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30" w:rsidRDefault="00EE1D30" w:rsidP="00EE1D30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Минский областной исполнительный комитет</w:t>
      </w:r>
    </w:p>
    <w:p w:rsidR="00EE1D30" w:rsidRPr="009A34A7" w:rsidRDefault="00EE1D30" w:rsidP="00EE1D30">
      <w:pPr>
        <w:spacing w:after="0" w:line="24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Главное у</w:t>
      </w:r>
      <w:r w:rsidRPr="009A34A7">
        <w:rPr>
          <w:rFonts w:ascii="Times New Roman" w:hAnsi="Times New Roman"/>
          <w:b/>
          <w:sz w:val="30"/>
          <w:szCs w:val="30"/>
        </w:rPr>
        <w:t xml:space="preserve">правление </w:t>
      </w:r>
      <w:r>
        <w:rPr>
          <w:rFonts w:ascii="Times New Roman" w:hAnsi="Times New Roman"/>
          <w:b/>
          <w:sz w:val="30"/>
          <w:szCs w:val="30"/>
        </w:rPr>
        <w:t xml:space="preserve">по </w:t>
      </w:r>
      <w:r w:rsidRPr="009A34A7">
        <w:rPr>
          <w:rFonts w:ascii="Times New Roman" w:hAnsi="Times New Roman"/>
          <w:b/>
          <w:sz w:val="30"/>
          <w:szCs w:val="30"/>
        </w:rPr>
        <w:t>образовани</w:t>
      </w:r>
      <w:r>
        <w:rPr>
          <w:rFonts w:ascii="Times New Roman" w:hAnsi="Times New Roman"/>
          <w:b/>
          <w:sz w:val="30"/>
          <w:szCs w:val="30"/>
        </w:rPr>
        <w:t xml:space="preserve">ю </w:t>
      </w:r>
    </w:p>
    <w:p w:rsidR="00EE1D30" w:rsidRPr="00325834" w:rsidRDefault="00EE1D30" w:rsidP="00EE1D30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EE1D30" w:rsidRDefault="00EE1D30" w:rsidP="00EE1D30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УО «Марьиногорский государственный ордена «Знак Почета» </w:t>
      </w:r>
    </w:p>
    <w:p w:rsidR="00EE1D30" w:rsidRDefault="00EE1D30" w:rsidP="00EE1D30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аграрно-технический колледж имени В.Е.Лобанка</w:t>
      </w:r>
    </w:p>
    <w:p w:rsidR="00EE1D30" w:rsidRPr="00EE1D30" w:rsidRDefault="00EE1D30" w:rsidP="00EE1D30">
      <w:pPr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Style w:val="a3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395"/>
      </w:tblGrid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96DF6">
              <w:rPr>
                <w:rFonts w:ascii="Times New Roman" w:hAnsi="Times New Roman"/>
                <w:sz w:val="30"/>
                <w:szCs w:val="30"/>
              </w:rPr>
              <w:t>РАССМОТРЕНО</w:t>
            </w:r>
          </w:p>
        </w:tc>
        <w:tc>
          <w:tcPr>
            <w:tcW w:w="4395" w:type="dxa"/>
          </w:tcPr>
          <w:p w:rsidR="00EE1D30" w:rsidRPr="002E45EB" w:rsidRDefault="00EE1D30" w:rsidP="00D06914">
            <w:pPr>
              <w:ind w:firstLine="34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96DF6">
              <w:rPr>
                <w:rFonts w:ascii="Times New Roman" w:hAnsi="Times New Roman"/>
                <w:sz w:val="30"/>
                <w:szCs w:val="30"/>
              </w:rPr>
              <w:t>Протокол заседания</w:t>
            </w:r>
          </w:p>
        </w:tc>
        <w:tc>
          <w:tcPr>
            <w:tcW w:w="4395" w:type="dxa"/>
          </w:tcPr>
          <w:p w:rsidR="00EE1D30" w:rsidRPr="002E45EB" w:rsidRDefault="00EE1D30" w:rsidP="00D06914">
            <w:pPr>
              <w:ind w:firstLine="34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96DF6">
              <w:rPr>
                <w:rFonts w:ascii="Times New Roman" w:hAnsi="Times New Roman"/>
                <w:sz w:val="30"/>
                <w:szCs w:val="30"/>
              </w:rPr>
              <w:t>цикловой комиссии</w:t>
            </w:r>
          </w:p>
        </w:tc>
        <w:tc>
          <w:tcPr>
            <w:tcW w:w="4395" w:type="dxa"/>
          </w:tcPr>
          <w:p w:rsidR="00EE1D30" w:rsidRPr="002E45EB" w:rsidRDefault="00EE1D30" w:rsidP="00D06914">
            <w:pPr>
              <w:ind w:firstLine="34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 w:rsidRPr="00996DF6">
              <w:rPr>
                <w:rFonts w:ascii="Times New Roman" w:hAnsi="Times New Roman"/>
                <w:sz w:val="30"/>
                <w:szCs w:val="30"/>
              </w:rPr>
              <w:t>преподавателей</w:t>
            </w:r>
          </w:p>
        </w:tc>
        <w:tc>
          <w:tcPr>
            <w:tcW w:w="4395" w:type="dxa"/>
          </w:tcPr>
          <w:p w:rsidR="00EE1D30" w:rsidRPr="002E45EB" w:rsidRDefault="00EE1D30" w:rsidP="00D06914">
            <w:pPr>
              <w:ind w:firstLine="34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общеобразовательных</w:t>
            </w:r>
          </w:p>
        </w:tc>
        <w:tc>
          <w:tcPr>
            <w:tcW w:w="4395" w:type="dxa"/>
          </w:tcPr>
          <w:p w:rsidR="00EE1D30" w:rsidRPr="00481033" w:rsidRDefault="00EE1D30" w:rsidP="00D06914">
            <w:pPr>
              <w:ind w:firstLine="34"/>
              <w:jc w:val="left"/>
              <w:rPr>
                <w:rFonts w:ascii="Times New Roman" w:hAnsi="Times New Roman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Pr="00996DF6" w:rsidRDefault="00EE1D30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дисциплин</w:t>
            </w:r>
          </w:p>
        </w:tc>
        <w:tc>
          <w:tcPr>
            <w:tcW w:w="4395" w:type="dxa"/>
          </w:tcPr>
          <w:p w:rsidR="00EE1D30" w:rsidRPr="002E45EB" w:rsidRDefault="00EE1D30" w:rsidP="00D06914">
            <w:pPr>
              <w:ind w:firstLine="34"/>
              <w:jc w:val="left"/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EE1D30" w:rsidTr="00D06914">
        <w:tc>
          <w:tcPr>
            <w:tcW w:w="5778" w:type="dxa"/>
          </w:tcPr>
          <w:p w:rsidR="00EE1D30" w:rsidRDefault="005957FF" w:rsidP="00D06914">
            <w:pPr>
              <w:ind w:firstLine="0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«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>02</w:t>
            </w:r>
            <w:r w:rsidR="00EE1D30" w:rsidRPr="00996DF6">
              <w:rPr>
                <w:rFonts w:ascii="Times New Roman" w:hAnsi="Times New Roman"/>
                <w:sz w:val="30"/>
                <w:szCs w:val="30"/>
              </w:rPr>
              <w:t>»</w:t>
            </w:r>
            <w:r>
              <w:rPr>
                <w:rFonts w:ascii="Times New Roman" w:hAnsi="Times New Roman"/>
                <w:sz w:val="30"/>
                <w:szCs w:val="30"/>
                <w:u w:val="single"/>
              </w:rPr>
              <w:t xml:space="preserve"> октября </w:t>
            </w:r>
            <w:r w:rsidR="00EE1D30" w:rsidRPr="00996DF6">
              <w:rPr>
                <w:rFonts w:ascii="Times New Roman" w:hAnsi="Times New Roman"/>
                <w:sz w:val="30"/>
                <w:szCs w:val="30"/>
              </w:rPr>
              <w:t>201</w:t>
            </w:r>
            <w:r>
              <w:rPr>
                <w:rFonts w:ascii="Times New Roman" w:hAnsi="Times New Roman"/>
                <w:sz w:val="30"/>
                <w:szCs w:val="30"/>
              </w:rPr>
              <w:t>8</w:t>
            </w:r>
            <w:r w:rsidR="00EE1D30" w:rsidRPr="00996DF6">
              <w:rPr>
                <w:rFonts w:ascii="Times New Roman" w:hAnsi="Times New Roman"/>
                <w:sz w:val="30"/>
                <w:szCs w:val="30"/>
              </w:rPr>
              <w:t xml:space="preserve">    г.</w:t>
            </w:r>
            <w:r w:rsidR="00EE1D30">
              <w:rPr>
                <w:rFonts w:ascii="Times New Roman" w:hAnsi="Times New Roman"/>
                <w:sz w:val="30"/>
                <w:szCs w:val="30"/>
              </w:rPr>
              <w:t xml:space="preserve">  </w:t>
            </w:r>
            <w:r w:rsidR="00EE1D30" w:rsidRPr="00996DF6">
              <w:rPr>
                <w:rFonts w:ascii="Times New Roman" w:hAnsi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/>
                <w:sz w:val="30"/>
                <w:szCs w:val="30"/>
              </w:rPr>
              <w:t>3</w:t>
            </w:r>
          </w:p>
          <w:p w:rsidR="00C201C9" w:rsidRPr="00996DF6" w:rsidRDefault="00C201C9" w:rsidP="00D06914">
            <w:pPr>
              <w:ind w:firstLine="0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  <w:tc>
          <w:tcPr>
            <w:tcW w:w="4395" w:type="dxa"/>
          </w:tcPr>
          <w:p w:rsidR="00EE1D30" w:rsidRDefault="00EE1D30" w:rsidP="00D06914">
            <w:pPr>
              <w:ind w:firstLine="34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</w:tbl>
    <w:p w:rsidR="00EE1D30" w:rsidRDefault="00EE1D30" w:rsidP="00C201C9">
      <w:pPr>
        <w:spacing w:after="0"/>
        <w:ind w:left="33" w:right="119" w:hanging="33"/>
        <w:jc w:val="both"/>
        <w:rPr>
          <w:rFonts w:ascii="Times New Roman" w:hAnsi="Times New Roman"/>
          <w:sz w:val="30"/>
          <w:szCs w:val="30"/>
        </w:rPr>
      </w:pPr>
      <w:r w:rsidRPr="009A34A7">
        <w:rPr>
          <w:rFonts w:ascii="Times New Roman" w:hAnsi="Times New Roman"/>
          <w:sz w:val="30"/>
          <w:szCs w:val="30"/>
        </w:rPr>
        <w:t>Специал</w:t>
      </w:r>
      <w:r>
        <w:rPr>
          <w:rFonts w:ascii="Times New Roman" w:hAnsi="Times New Roman"/>
          <w:sz w:val="30"/>
          <w:szCs w:val="30"/>
        </w:rPr>
        <w:t xml:space="preserve">ьность: </w:t>
      </w:r>
      <w:r w:rsidRPr="009A34A7">
        <w:rPr>
          <w:rFonts w:ascii="Times New Roman" w:hAnsi="Times New Roman"/>
          <w:sz w:val="30"/>
          <w:szCs w:val="30"/>
        </w:rPr>
        <w:t>2-74 06 01 «Техническое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9A34A7">
        <w:rPr>
          <w:rFonts w:ascii="Times New Roman" w:hAnsi="Times New Roman"/>
          <w:sz w:val="30"/>
          <w:szCs w:val="30"/>
        </w:rPr>
        <w:t xml:space="preserve">обеспечение процессов сельскохозяйственного производства» </w:t>
      </w:r>
    </w:p>
    <w:p w:rsidR="00EE1D30" w:rsidRDefault="00EE1D30" w:rsidP="00C201C9">
      <w:pPr>
        <w:spacing w:after="0"/>
        <w:ind w:left="33" w:right="119" w:hanging="33"/>
        <w:jc w:val="both"/>
        <w:rPr>
          <w:rFonts w:ascii="Times New Roman" w:hAnsi="Times New Roman"/>
          <w:sz w:val="30"/>
          <w:szCs w:val="30"/>
        </w:rPr>
      </w:pPr>
      <w:r w:rsidRPr="009A34A7">
        <w:rPr>
          <w:rFonts w:ascii="Times New Roman" w:hAnsi="Times New Roman"/>
          <w:sz w:val="30"/>
          <w:szCs w:val="30"/>
        </w:rPr>
        <w:t>Специал</w:t>
      </w:r>
      <w:r>
        <w:rPr>
          <w:rFonts w:ascii="Times New Roman" w:hAnsi="Times New Roman"/>
          <w:sz w:val="30"/>
          <w:szCs w:val="30"/>
        </w:rPr>
        <w:t xml:space="preserve">ьность: </w:t>
      </w:r>
      <w:r w:rsidRPr="009A34A7">
        <w:rPr>
          <w:rFonts w:ascii="Times New Roman" w:hAnsi="Times New Roman"/>
          <w:sz w:val="30"/>
          <w:szCs w:val="30"/>
        </w:rPr>
        <w:t>2-74 06 01 «</w:t>
      </w:r>
      <w:r>
        <w:rPr>
          <w:rFonts w:ascii="Times New Roman" w:hAnsi="Times New Roman"/>
          <w:sz w:val="30"/>
          <w:szCs w:val="30"/>
        </w:rPr>
        <w:t xml:space="preserve">Энергетическое </w:t>
      </w:r>
      <w:r w:rsidRPr="009A34A7">
        <w:rPr>
          <w:rFonts w:ascii="Times New Roman" w:hAnsi="Times New Roman"/>
          <w:sz w:val="30"/>
          <w:szCs w:val="30"/>
        </w:rPr>
        <w:t xml:space="preserve">обеспечение сельскохозяйственного производства» </w:t>
      </w:r>
    </w:p>
    <w:p w:rsidR="00EE1D30" w:rsidRDefault="00EE1D30" w:rsidP="00C201C9">
      <w:pPr>
        <w:spacing w:after="0"/>
        <w:ind w:left="33" w:right="119" w:hanging="33"/>
        <w:jc w:val="both"/>
        <w:rPr>
          <w:rFonts w:ascii="Times New Roman" w:hAnsi="Times New Roman"/>
          <w:sz w:val="30"/>
          <w:szCs w:val="30"/>
        </w:rPr>
      </w:pPr>
      <w:r w:rsidRPr="009A34A7">
        <w:rPr>
          <w:rFonts w:ascii="Times New Roman" w:hAnsi="Times New Roman"/>
          <w:sz w:val="30"/>
          <w:szCs w:val="30"/>
        </w:rPr>
        <w:t>Специал</w:t>
      </w:r>
      <w:r>
        <w:rPr>
          <w:rFonts w:ascii="Times New Roman" w:hAnsi="Times New Roman"/>
          <w:sz w:val="30"/>
          <w:szCs w:val="30"/>
        </w:rPr>
        <w:t xml:space="preserve">ьность: </w:t>
      </w:r>
      <w:r w:rsidRPr="009A34A7">
        <w:rPr>
          <w:rFonts w:ascii="Times New Roman" w:hAnsi="Times New Roman"/>
          <w:sz w:val="30"/>
          <w:szCs w:val="30"/>
        </w:rPr>
        <w:t>2-74 0</w:t>
      </w:r>
      <w:r>
        <w:rPr>
          <w:rFonts w:ascii="Times New Roman" w:hAnsi="Times New Roman"/>
          <w:sz w:val="30"/>
          <w:szCs w:val="30"/>
        </w:rPr>
        <w:t>2</w:t>
      </w:r>
      <w:r w:rsidRPr="009A34A7">
        <w:rPr>
          <w:rFonts w:ascii="Times New Roman" w:hAnsi="Times New Roman"/>
          <w:sz w:val="30"/>
          <w:szCs w:val="30"/>
        </w:rPr>
        <w:t xml:space="preserve"> 01 «</w:t>
      </w:r>
      <w:r>
        <w:rPr>
          <w:rFonts w:ascii="Times New Roman" w:hAnsi="Times New Roman"/>
          <w:sz w:val="30"/>
          <w:szCs w:val="30"/>
        </w:rPr>
        <w:t>Агрономия</w:t>
      </w:r>
      <w:r w:rsidRPr="009A34A7">
        <w:rPr>
          <w:rFonts w:ascii="Times New Roman" w:hAnsi="Times New Roman"/>
          <w:sz w:val="30"/>
          <w:szCs w:val="30"/>
        </w:rPr>
        <w:t xml:space="preserve">» </w:t>
      </w:r>
    </w:p>
    <w:p w:rsidR="00EE1D30" w:rsidRPr="00843DDB" w:rsidRDefault="00EE1D30" w:rsidP="00C201C9">
      <w:pPr>
        <w:spacing w:after="0"/>
        <w:ind w:left="33" w:right="-472" w:hanging="33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Форма получения образования</w:t>
      </w:r>
      <w:r w:rsidRPr="00843DDB">
        <w:rPr>
          <w:rFonts w:ascii="Times New Roman" w:hAnsi="Times New Roman"/>
          <w:sz w:val="30"/>
          <w:szCs w:val="30"/>
        </w:rPr>
        <w:t>: дневн</w:t>
      </w:r>
      <w:r>
        <w:rPr>
          <w:rFonts w:ascii="Times New Roman" w:hAnsi="Times New Roman"/>
          <w:sz w:val="30"/>
          <w:szCs w:val="30"/>
        </w:rPr>
        <w:t>ая</w:t>
      </w:r>
    </w:p>
    <w:p w:rsidR="00EE1D30" w:rsidRDefault="00EE1D30" w:rsidP="00C201C9">
      <w:pPr>
        <w:spacing w:after="0"/>
        <w:ind w:right="-472" w:hanging="33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Учебная д</w:t>
      </w:r>
      <w:r w:rsidRPr="009A34A7">
        <w:rPr>
          <w:rFonts w:ascii="Times New Roman" w:hAnsi="Times New Roman"/>
          <w:sz w:val="30"/>
          <w:szCs w:val="30"/>
        </w:rPr>
        <w:t>исциплина: «</w:t>
      </w:r>
      <w:r>
        <w:rPr>
          <w:rFonts w:ascii="Times New Roman" w:hAnsi="Times New Roman"/>
          <w:sz w:val="30"/>
          <w:szCs w:val="30"/>
        </w:rPr>
        <w:t>Физика</w:t>
      </w:r>
      <w:r w:rsidRPr="009A34A7">
        <w:rPr>
          <w:rFonts w:ascii="Times New Roman" w:hAnsi="Times New Roman"/>
          <w:b/>
          <w:sz w:val="30"/>
          <w:szCs w:val="30"/>
        </w:rPr>
        <w:t>»</w:t>
      </w:r>
    </w:p>
    <w:p w:rsidR="00EE1D30" w:rsidRDefault="00EE1D30" w:rsidP="00EE1D30">
      <w:pPr>
        <w:pStyle w:val="a4"/>
        <w:jc w:val="left"/>
        <w:rPr>
          <w:b/>
          <w:bCs/>
          <w:sz w:val="30"/>
          <w:szCs w:val="30"/>
        </w:rPr>
      </w:pPr>
    </w:p>
    <w:p w:rsidR="00EE1D30" w:rsidRPr="00E260FE" w:rsidRDefault="00EE1D30" w:rsidP="00EE1D30">
      <w:pPr>
        <w:pStyle w:val="a4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ПЕРЕЧЕНЬ ЗАДАНИЙ ДЛЯ ПРОВЕДЕНИЯ ОБЯЗАТЕЛЬНОЙ КОНТРОЛЬНОЙ РАБОТЫ</w:t>
      </w:r>
      <w:r w:rsidR="00E260FE" w:rsidRPr="00E260FE">
        <w:rPr>
          <w:b/>
          <w:bCs/>
          <w:sz w:val="30"/>
          <w:szCs w:val="30"/>
        </w:rPr>
        <w:t xml:space="preserve"> </w:t>
      </w:r>
      <w:r w:rsidR="00E260FE">
        <w:rPr>
          <w:b/>
          <w:bCs/>
          <w:sz w:val="30"/>
          <w:szCs w:val="30"/>
        </w:rPr>
        <w:t>№</w:t>
      </w:r>
      <w:r w:rsidR="00E27B23">
        <w:rPr>
          <w:b/>
          <w:bCs/>
          <w:sz w:val="30"/>
          <w:szCs w:val="30"/>
        </w:rPr>
        <w:t>2</w:t>
      </w:r>
    </w:p>
    <w:p w:rsidR="00EE1D30" w:rsidRPr="00C5547B" w:rsidRDefault="00EE1D30" w:rsidP="00C5547B">
      <w:pPr>
        <w:pStyle w:val="a4"/>
        <w:rPr>
          <w:b/>
          <w:bCs/>
          <w:sz w:val="28"/>
          <w:szCs w:val="28"/>
        </w:rPr>
      </w:pPr>
    </w:p>
    <w:p w:rsidR="00AF360A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взаимодействуют полюса магнитов?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Единицы измерения индукции магнитного поля, напряженности магнитного поля, силы Лоренца и силы Ампера, электродвижущей силы, магнитного потока, магнитного момента, индуктивности, </w:t>
      </w:r>
      <w:r w:rsidR="00E82621">
        <w:rPr>
          <w:rFonts w:ascii="Times New Roman" w:hAnsi="Times New Roman"/>
          <w:sz w:val="28"/>
          <w:szCs w:val="28"/>
        </w:rPr>
        <w:t xml:space="preserve">плотности энергии, 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Графическое изображение линий магнитной индукции.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анализировать формулы силы Лоренца и силы Ампера</w:t>
      </w:r>
      <w:r w:rsidR="00E82621">
        <w:rPr>
          <w:rFonts w:ascii="Times New Roman" w:hAnsi="Times New Roman"/>
          <w:sz w:val="28"/>
          <w:szCs w:val="28"/>
        </w:rPr>
        <w:t>, магнитного потока</w:t>
      </w:r>
      <w:r>
        <w:rPr>
          <w:rFonts w:ascii="Times New Roman" w:hAnsi="Times New Roman"/>
          <w:sz w:val="28"/>
          <w:szCs w:val="28"/>
        </w:rPr>
        <w:t>.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взаимодействуют параллельные проводники с током?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направлены скорость и ускорение частицы, движущейся о окружности с постоянной скоростью?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траекторий частиц в магнитном поле.</w:t>
      </w:r>
    </w:p>
    <w:p w:rsidR="005957FF" w:rsidRDefault="005957FF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сторонних сил.</w:t>
      </w:r>
    </w:p>
    <w:p w:rsidR="005957FF" w:rsidRDefault="00E82621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Знать формулы для нахождения силы Ампера и силы Лоренца, ЭДС индукции в движущемся проводнике, </w:t>
      </w:r>
    </w:p>
    <w:p w:rsidR="00E82621" w:rsidRDefault="00E82621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какому правилу определяют направление действия силы Лоренца и силы Ампера, направление магнитного поля, направление индукционного тока в движущемся в магнитном поле проводнике?</w:t>
      </w:r>
    </w:p>
    <w:p w:rsidR="00E82621" w:rsidRDefault="00E82621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пользоваться правилами левой и правой руки, правилом буравчика.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lastRenderedPageBreak/>
        <w:t>Сила тока в контуре возросла в два раза. Что произошло с энергией магнитного поля, создаваемого данным контуром?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Перечислите способы, с помощью которых индуктивность катушки можно увеличить в 2 раза?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Перечислите способы, с помощью которых индуктивность катушки можно уменьшить в 9 раз?</w:t>
      </w:r>
    </w:p>
    <w:p w:rsidR="00E82621" w:rsidRDefault="00E82621" w:rsidP="00D27905">
      <w:pPr>
        <w:pStyle w:val="a6"/>
        <w:numPr>
          <w:ilvl w:val="0"/>
          <w:numId w:val="37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изображать траектории движения частиц в однородном магнитном поле, используя правило левой руки.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Приведите пример, иллюстрирующий применение правила буравчика для определения направления магнитного поля.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Сформулируйте правило буравчика для определения направления магнитного поля прямолинейного проводника с током.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Какими способами можно изменить напряженность магнитного поля катушки с током?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Что Вам известно о ферромагнетиках, их свойствах и техническом применении?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По двум параллельным проводникам течет ток в одном направлении. Как проводники взаимодействуют между собой?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Почему нельзя поднимать раскаленные железные болванки с помощью электромагнита?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В чем отличие диамагнетиков от парамагнетиков?</w:t>
      </w:r>
    </w:p>
    <w:p w:rsidR="00E82621" w:rsidRPr="00E82621" w:rsidRDefault="00E826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E82621">
        <w:rPr>
          <w:rFonts w:ascii="Times New Roman" w:hAnsi="Times New Roman"/>
          <w:sz w:val="28"/>
          <w:szCs w:val="28"/>
        </w:rPr>
        <w:t>Что называют доменами? Изобразите их графически?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 xml:space="preserve">Опишите опыт Фарадея по открытию явления электромагнитной индукции. 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Перечислите основные свойства магнитного поля.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Объясните опыт Эрстеда.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При каких условиях возникает магнитное поле?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Что называют точкой Кюри?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Что означает, что магнитное поле материально?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Где на практике применяется сила Лоренца?</w:t>
      </w:r>
    </w:p>
    <w:p w:rsidR="00E82621" w:rsidRDefault="00542321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За 5 мс в соленоиде, содержащем 500 витков провода, магнитный поток равномерно убывает с 7 мВб да 3 мВб. Найдите величину ЭДС индукции в соленоиде.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Найти величину ЭДС индукции в проводнике с длиной активной части   0,25 м, перемещаемся в однородном магнитном поле с индукцией 8 мТл со скоростью 5 м/с под углом 30</w:t>
      </w:r>
      <w:r w:rsidRPr="00D27905">
        <w:rPr>
          <w:rFonts w:ascii="Times New Roman" w:hAnsi="Times New Roman"/>
          <w:sz w:val="28"/>
          <w:szCs w:val="28"/>
          <w:vertAlign w:val="superscript"/>
        </w:rPr>
        <w:t>о</w:t>
      </w:r>
      <w:r w:rsidRPr="00542321">
        <w:rPr>
          <w:rFonts w:ascii="Times New Roman" w:hAnsi="Times New Roman"/>
          <w:sz w:val="28"/>
          <w:szCs w:val="28"/>
        </w:rPr>
        <w:t xml:space="preserve"> к вектору магнитной индукции.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Найти энергию магнитного поля соленоида, в котором при силе тока 10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возникает магнитный поток 0,5 Вб.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Какой величины ЭДС самоиндукции возбуждается в обмотке электромагнита с индуктивностью 0,4 Гн при равномерном изменении силы тока в ней на 5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за 0,02 с?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lastRenderedPageBreak/>
        <w:t>Магнитный поток внутри контура, площадь поперечного сечения которого 60 см2 равен 0,3 мВб. Найти индукцию поля внутри контура.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С какой силой действует магнитное поле с индукцией 10 мТл на проводник, в котором сила тока 50 А, если длина активной части проводника 0,1 м: Поле и ток взаимно перпендикулярны.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В соленоиде с индуктивностью 1,6 Гн сила тока равна 10 А. Какова энергия магнитного поля соленоида?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При равномерном уменьшении силы тока на 1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в течение 0,5 с в проводнике возбуждается ЭДС самоиндукции 40 мВ. Определите индуктивность проводника.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Найдите ЭДС индукции в соленоиде, содержащем 100 витков, если за             10 мс магнитный поток равномерно убывает от 8 мВб до 3 мВб.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Найдите индуктивность контура, если при силе тока 2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создаваемый магнитный поток равен 5 Вб.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Проводник длиной 30 см перемещается в однократном магнитном поле с индукцией 10 мТл со скоростью 2 м/с под углом 45</w:t>
      </w:r>
      <w:r w:rsidR="00D27905">
        <w:rPr>
          <w:rFonts w:ascii="Times New Roman" w:hAnsi="Times New Roman"/>
          <w:sz w:val="28"/>
          <w:szCs w:val="28"/>
          <w:vertAlign w:val="superscript"/>
        </w:rPr>
        <w:t>о</w:t>
      </w:r>
      <w:r w:rsidRPr="00542321">
        <w:rPr>
          <w:rFonts w:ascii="Times New Roman" w:hAnsi="Times New Roman"/>
          <w:sz w:val="28"/>
          <w:szCs w:val="28"/>
        </w:rPr>
        <w:t xml:space="preserve"> к вектору магнитной индукции. Определите ЭДС индукции в проводнике.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За какое время уменьшился с 12 Вб до 3 Вб равномерно убывающий магнитный поток, пронизывающий контур, если при этом в контуре возникла ЭДС, равная 3В?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Определите модуль силы Лоренца, действующей на частицу, заряд который равен 5 мкКл. Частица влетает со скоростью 10 км/с в однородное магнитное поле с индукцией 1 Тл перпендикулярно линиям индукции.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Определите магнитную индукцию поля, если на частицу с зарядом              1 мкКл, влетающую в однородное магнитное поле со скоростью 10 м/с перпендикулярно силовым линиям, действует сила в 1 мкН.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 проводник с током 5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со стороны однородного магнитного поля действует сила 0,15 Н. Определите длину проводника, если он расположен под углом 30</w:t>
      </w:r>
      <w:r w:rsidR="00D27905">
        <w:rPr>
          <w:rFonts w:ascii="Times New Roman" w:hAnsi="Times New Roman"/>
          <w:sz w:val="28"/>
          <w:szCs w:val="28"/>
          <w:vertAlign w:val="superscript"/>
        </w:rPr>
        <w:t>о</w:t>
      </w:r>
      <w:r w:rsidRPr="00542321">
        <w:rPr>
          <w:rFonts w:ascii="Times New Roman" w:hAnsi="Times New Roman"/>
          <w:sz w:val="28"/>
          <w:szCs w:val="28"/>
        </w:rPr>
        <w:t xml:space="preserve"> к силовым линиям тока с индукцией 0,02 Тл.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Определите энергию магнитного соленоида, в котором при силе тока 5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возникает магнитный поток 0,5 Вб.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Какой должна быть сила тока в обмотке дросселя индуктивностью 0,5 Гн, чтобы энергия магнитного поля оказалась равной 1 Дж?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В катушке индуктивностью 0,2 Гн сила тока 10 А. Какова энергия магнитного поля катушки?</w:t>
      </w:r>
    </w:p>
    <w:p w:rsidR="00542321" w:rsidRDefault="00542321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Найти энергию магнитного поля соленоида, в котором при силе тока 10</w:t>
      </w:r>
      <w:proofErr w:type="gramStart"/>
      <w:r w:rsidRPr="0054232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542321">
        <w:rPr>
          <w:rFonts w:ascii="Times New Roman" w:hAnsi="Times New Roman"/>
          <w:sz w:val="28"/>
          <w:szCs w:val="28"/>
        </w:rPr>
        <w:t xml:space="preserve"> возникает магнитный поток 0,5 Вб.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t>В катушке индуктивностью 0,6 Гн сила тока равна 20 А. Какова энергия магнитного поля этой катушки?</w:t>
      </w:r>
    </w:p>
    <w:p w:rsidR="00542321" w:rsidRPr="00542321" w:rsidRDefault="00542321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542321">
        <w:rPr>
          <w:rFonts w:ascii="Times New Roman" w:hAnsi="Times New Roman"/>
          <w:sz w:val="28"/>
          <w:szCs w:val="28"/>
        </w:rPr>
        <w:lastRenderedPageBreak/>
        <w:t>Магнитный поток через соленоид, содержащий 500 витков провода, равномерно убывает со скоростью 60 мВб/с. Определить ЭДС индукции в соленоиде.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Индуктивность контура 50 мГн. Чему равен магнитный поток, пронизывающий контур, если сила тока в нем 8 А?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индуктивность витка проволоки, если при силе тока 6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создается магнитный поток 12 мВб?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Катушка индуктивностью 1 Гн включается на напряжение 20 В (ЭДС). Определить время, за которое сила тока в ней достигает 30 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скорость  изменения силы тока в обмотке реле с индуктивностью 3,5 Гн, если в ней возбуждается ЭДС самоиндукции 105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2C7397">
        <w:rPr>
          <w:rFonts w:ascii="Times New Roman" w:hAnsi="Times New Roman"/>
          <w:sz w:val="28"/>
          <w:szCs w:val="28"/>
        </w:rPr>
        <w:t>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индуктивность катушки, если при равномерном изменении в ней тока от 5 до 10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за 0,1 с возникает ЭДС самоиндукции, равная 20 В?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С какой скоростью надо перемещать проводник, длина активной части которого 1 м, под углом 60</w:t>
      </w:r>
      <w:r w:rsidRPr="00D27905">
        <w:rPr>
          <w:rFonts w:ascii="Times New Roman" w:hAnsi="Times New Roman"/>
          <w:sz w:val="28"/>
          <w:szCs w:val="28"/>
          <w:vertAlign w:val="superscript"/>
        </w:rPr>
        <w:t>о</w:t>
      </w:r>
      <w:r w:rsidRPr="002C7397">
        <w:rPr>
          <w:rFonts w:ascii="Times New Roman" w:hAnsi="Times New Roman"/>
          <w:sz w:val="28"/>
          <w:szCs w:val="28"/>
        </w:rPr>
        <w:t xml:space="preserve"> к вектору магнитной индукции, модуль которого равен 0,2 Тл, чтобы в проводнике возбудилась ЭДС индукции        1 В?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 проводник длиной 50 см с током 2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в однородном магнитном поле с индукцией 0,1 Тл действует сила 50 мН. Определите угол между направлением тока и вектором магнитной индукции.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 прямой проводник длиной 50 см. расположенный перпендикулярно силовым линиям поля с индукцией 20 мТл. Действует сила 0,15 Н. найти силу тока, протекающего по проводнику.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сила тока в проводнике, находящемся в однородном магнитном поле с индукцией 2 Тл, если длина активной части проводника 20 см, сила, действующая на проводник, 0,75 Н, а угол между направлением линий индукции и током равен 45</w:t>
      </w:r>
      <w:r w:rsidRPr="00D27905">
        <w:rPr>
          <w:rFonts w:ascii="Times New Roman" w:hAnsi="Times New Roman"/>
          <w:sz w:val="28"/>
          <w:szCs w:val="28"/>
          <w:vertAlign w:val="superscript"/>
        </w:rPr>
        <w:t>0</w:t>
      </w:r>
      <w:r w:rsidRPr="002C7397">
        <w:rPr>
          <w:rFonts w:ascii="Times New Roman" w:hAnsi="Times New Roman"/>
          <w:sz w:val="28"/>
          <w:szCs w:val="28"/>
        </w:rPr>
        <w:t>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индуктивность катушки радиусом 2 см и длиной 20 см, если она содержит 200 витков.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индукцию магнитного поля в центре кругового витка радиусом 3 см, по которому течет ток силой 3 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Найти скорость изменения магнитного потока в соленоиде из 2000 витков при возбуждении в нем ЭДС индукции 120 В.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Два параллельных проводника с токами 50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и 100 А находятся на расстоянии 10 см друг от друга в вакууме. Определить силу их взаимодействия, если длина проводников 2 м.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индуктивность соленоида, если при силе тока 5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через него проходит магнитный поток в 50 мВб?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lastRenderedPageBreak/>
        <w:t>Плоская прямоугольная катушка из 200 витков со сторонами 10 и 5 см находится в однородном магнитном поле с индукцией 0,05 Тл. Какой максимальный вращающий момент может действовать на катушку в этом поле, если сила тока в катушке 2 А?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С какой скоростью надо перемещать проводник, длина активной части которого 1 м, под углом 60</w:t>
      </w:r>
      <w:r w:rsidRPr="00D27905">
        <w:rPr>
          <w:rFonts w:ascii="Times New Roman" w:hAnsi="Times New Roman"/>
          <w:sz w:val="28"/>
          <w:szCs w:val="28"/>
          <w:vertAlign w:val="superscript"/>
        </w:rPr>
        <w:t>0</w:t>
      </w:r>
      <w:r w:rsidRPr="002C7397">
        <w:rPr>
          <w:rFonts w:ascii="Times New Roman" w:hAnsi="Times New Roman"/>
          <w:sz w:val="28"/>
          <w:szCs w:val="28"/>
        </w:rPr>
        <w:t xml:space="preserve"> к линиям индукции магнитного поля, чтобы в проводнике возбуждалась ЭДС индукции 1 В?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Чему равна напряженность магнитного поля в точке, если индукция в ней равна 1 Тл?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индуктивность катушки, если при токе 1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она обладает энергией 10 Дж.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Найдите индуктивность проводника, в котором равномерное изменение силы тока на 2</w:t>
      </w:r>
      <w:proofErr w:type="gramStart"/>
      <w:r w:rsidRPr="002C7397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2C7397">
        <w:rPr>
          <w:rFonts w:ascii="Times New Roman" w:hAnsi="Times New Roman"/>
          <w:sz w:val="28"/>
          <w:szCs w:val="28"/>
        </w:rPr>
        <w:t xml:space="preserve"> в течение 0,25 с возбуждает ЭДС самоиндукции 20 мВ.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Какой должна быть сила тока в обмотке дросселя с индуктивностью         0,5 Гн, чтобы энергия   магнитного поля оказалась равной 1 Дж?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магнитный момент квадратного контура со стороной 10 см, по которому течет ток силой 2 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При какой силе тока на проводник длиной 2 м со стороны магнитного поля, индукция которого 3 Тл, действует сила 6 Н, если проводник расположен под углом 45</w:t>
      </w:r>
      <w:r w:rsidRPr="00D27905">
        <w:rPr>
          <w:rFonts w:ascii="Times New Roman" w:hAnsi="Times New Roman"/>
          <w:sz w:val="28"/>
          <w:szCs w:val="28"/>
          <w:vertAlign w:val="superscript"/>
        </w:rPr>
        <w:t>0</w:t>
      </w:r>
      <w:r w:rsidRPr="002C7397">
        <w:rPr>
          <w:rFonts w:ascii="Times New Roman" w:hAnsi="Times New Roman"/>
          <w:sz w:val="28"/>
          <w:szCs w:val="28"/>
        </w:rPr>
        <w:t xml:space="preserve"> к силовым линиям?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 расстоянии 2 см от прямолинейного проводника напряженность магнитного поля равна 200 А/м. Чему равна сила тока. Текущего в данном проводнике?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силу, действующую со стороны магн</w:t>
      </w:r>
      <w:bookmarkStart w:id="0" w:name="_GoBack"/>
      <w:bookmarkEnd w:id="0"/>
      <w:r w:rsidRPr="002C7397">
        <w:rPr>
          <w:rFonts w:ascii="Times New Roman" w:hAnsi="Times New Roman"/>
          <w:sz w:val="28"/>
          <w:szCs w:val="28"/>
        </w:rPr>
        <w:t>итного поля на электрон, летящий в магнитном поле, индукция которого 1 Тл, перпендикулярно силовым линиям, со скоростью 100000 км/с.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частица, имеющая скорость 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6</w:t>
      </w:r>
      <w:r w:rsidRPr="002C7397">
        <w:rPr>
          <w:rFonts w:ascii="Times New Roman" w:hAnsi="Times New Roman"/>
          <w:sz w:val="28"/>
          <w:szCs w:val="28"/>
        </w:rPr>
        <w:t xml:space="preserve"> м/с, влетела в однородное магнитное поле, индукция которого 0,3 Тл. Скорость частицы перпендикулярна направлению линий индукции магнитного поля. Найти радиус окружности, по которой будет двигаться частица, и период обращения.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Найти кинетическую энергию электрона, движущегося по дуге окружности радиуса 8 см в однородном магнитном поле, индукция которого равна 0,2 Тл. Направление индукции магнитного поля перпендикулярно плоскости окружности.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Электрон описывает в магнитном поле окружность радиусом 4 мм. Скорость электрона 3,6·10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6</w:t>
      </w:r>
      <w:r w:rsidRPr="002C7397">
        <w:rPr>
          <w:rFonts w:ascii="Times New Roman" w:hAnsi="Times New Roman"/>
          <w:sz w:val="28"/>
          <w:szCs w:val="28"/>
        </w:rPr>
        <w:t xml:space="preserve"> м/с. Найти индукцию магнитного поля.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Протон движется со скоростью 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7</w:t>
      </w:r>
      <w:r w:rsidRPr="002C7397">
        <w:rPr>
          <w:rFonts w:ascii="Times New Roman" w:hAnsi="Times New Roman"/>
          <w:sz w:val="28"/>
          <w:szCs w:val="28"/>
        </w:rPr>
        <w:t xml:space="preserve"> см/с перпендикулярно однородному магнитному полю с индукцией 1 Тл. Найти силу, действующую на протон, и радиус окружности, по которой он движется.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lastRenderedPageBreak/>
        <w:t>Электрон влетает в однородное магнитное поле, индукция которого        91 мкТл. Скорость электрона 1,9·10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7</w:t>
      </w:r>
      <w:r w:rsidRPr="002C7397">
        <w:rPr>
          <w:rFonts w:ascii="Times New Roman" w:hAnsi="Times New Roman"/>
          <w:sz w:val="28"/>
          <w:szCs w:val="28"/>
        </w:rPr>
        <w:t xml:space="preserve"> м/с и направлена перпендикулярно вектору магнитной индукции. Определить радиус окружности, по которой будет двигаться электрон.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В проводнике с длиной активной части 8 см тока равна 50 А. Он находится в однородном магнитном поле с индукцией 20 мТл. Найти совершенную работу, если проводник переместился на 10 см перпендикулярно силовым линиям.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Какова индукция магнитного поля, в котором на проводник с током действует сила 50 мН, если поле и проводник взаимно перпендикулярны, длина активной части проводника 5 см и сила тока в нем 25 А?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Протон в магнитном поле с индукцией 0,01 Тл описал окружность радиусом 10 см. Найти скорость протона.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напряженность магнитного поля в центре кругового витка диаметром 6 см при силе тока в проводнике 12 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Определить индукцию магнитного поля на расстоянии 2 см от прямолинейного проводника, по которому течет ток силой 2 А?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Со стороны однородного магнитного поля с индукцией 0,1 Тл на проводник с током действует сила Ампера, равная 3 Н. Определите модуль силы Ампера, если индукцию магнитного поля увеличили            на 0,2 Тл.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В направлении, перпендикулярном линиям индукции, влетает в магнитное поле электрон со скоростью 10 Мм/с. Найти индукцию поля, если электрон описал в поле окружность радиусом 1 см.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В направлении, перпендикулярном линиям индукции, влетает в магнитное поле электрон со скоростью 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7</w:t>
      </w:r>
      <w:r w:rsidRPr="002C7397">
        <w:rPr>
          <w:rFonts w:ascii="Times New Roman" w:hAnsi="Times New Roman"/>
          <w:sz w:val="28"/>
          <w:szCs w:val="28"/>
        </w:rPr>
        <w:t xml:space="preserve"> м/с. Найти индукцию магнитного поля, если электрон описал в поле окружность радиусом 1 см.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В одном магнитном поле с индукцией 85 мТл влетает электрон со скоростью 4,6·10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7</w:t>
      </w:r>
      <w:r w:rsidRPr="002C7397">
        <w:rPr>
          <w:rFonts w:ascii="Times New Roman" w:hAnsi="Times New Roman"/>
          <w:sz w:val="28"/>
          <w:szCs w:val="28"/>
        </w:rPr>
        <w:t xml:space="preserve"> м/с, направленной перпендикулярно линиям индукции поля. Определить радиус окружности, по которой движется электрон.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Протон в однородном магнитном поле с индукцией 10 мТл описал окружность радиусом 10 см. Найти скорость движения протока.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Какой заряд пройдет через поперечное сечение витка, сопротивление которого 0,03 Ом, при уменьшении магнитного потока внутри витка на        12 мВб?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Плоский виток площадью 10 см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2C7397">
        <w:rPr>
          <w:rFonts w:ascii="Times New Roman" w:hAnsi="Times New Roman"/>
          <w:sz w:val="28"/>
          <w:szCs w:val="28"/>
        </w:rPr>
        <w:t xml:space="preserve"> помещен в однородное магнитное поле перпендикулярно к линиям индукции. Сопротивление витка 1 </w:t>
      </w:r>
      <w:r w:rsidR="00D27905">
        <w:rPr>
          <w:rFonts w:ascii="Times New Roman" w:hAnsi="Times New Roman"/>
          <w:sz w:val="28"/>
          <w:szCs w:val="28"/>
        </w:rPr>
        <w:t>О</w:t>
      </w:r>
      <w:r w:rsidRPr="002C7397">
        <w:rPr>
          <w:rFonts w:ascii="Times New Roman" w:hAnsi="Times New Roman"/>
          <w:sz w:val="28"/>
          <w:szCs w:val="28"/>
        </w:rPr>
        <w:t>м. Какой ток протечет по витку, если магнитная индукция тока будет убывать со скоростью 0.01 Тл/с?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lastRenderedPageBreak/>
        <w:t>Проволочный виток радиусом 1 см, имеющий сопротивление 1 мОм, пронизывает однородным магнитным полем линии индукции которого перпендикулярны плоскости витка. Индукция магнитного поля плавно изменяется со скоростью 0,1 Тл/с. Какое количество теплоты выделится в витке за время 1 мин?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Электрон, ускоренный из состояния покоя в электростатическом поле с разностью потенциалов 300 В, влетает в магнитное поле, линии индукции которого перпендикулярны скорости электрона, и движется в нем по окружности радиусом 2 см. Определите индукцию магнитного поля.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Электрон движется в однородном магнитном поле с индукцией 4 мТл. Найти период обращения электрона.</w:t>
      </w:r>
    </w:p>
    <w:p w:rsidR="002C7397" w:rsidRPr="002C7397" w:rsidRDefault="002C7397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2C7397">
        <w:rPr>
          <w:rFonts w:ascii="Times New Roman" w:hAnsi="Times New Roman"/>
          <w:sz w:val="28"/>
          <w:szCs w:val="28"/>
        </w:rPr>
        <w:t>Энергия магнитного поля катушки электромагнита с индуктивностью    0,2 Гн составляет 5 Дж. Определите, чему равна ЭДС самоиндукции в катушке при равномерном уменьшении силы тока до нуля в течение промежутка времени 0,1 с.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При изменении силы тока в электромагните с 2,9</w:t>
      </w:r>
      <w:proofErr w:type="gramStart"/>
      <w:r w:rsidRPr="00D27905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27905">
        <w:rPr>
          <w:rFonts w:ascii="Times New Roman" w:hAnsi="Times New Roman"/>
          <w:sz w:val="28"/>
          <w:szCs w:val="28"/>
        </w:rPr>
        <w:t xml:space="preserve"> до 9,2 А энергия магнитного поля изменилась на 12,1 Дж. Найти индуктивность электромагнита.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Протон движется в магнитном поле с индукцией 20 мТл по дуге окружности радиусом 20 см. После вылета из магнитного поля он тормозится электростатическим полем. Определить тормозящую разность потенциалов для полной остановки электрона.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Квадратная рамка со стороной 6,8 см изготовленная из медной проволоки с площадью сечения 1 мм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>, находится в однородном магнитном поле, линии индукции которого перпендикулярны плоскости рамки. Определите силу тока в рамке, если индукция магнитного поля изменяется со скоростью 200</w:t>
      </w:r>
      <w:r>
        <w:rPr>
          <w:rFonts w:ascii="Times New Roman" w:hAnsi="Times New Roman"/>
          <w:sz w:val="28"/>
          <w:szCs w:val="28"/>
        </w:rPr>
        <w:t xml:space="preserve"> мТл/с</w:t>
      </w:r>
      <w:r w:rsidRPr="00D27905">
        <w:rPr>
          <w:rFonts w:ascii="Times New Roman" w:hAnsi="Times New Roman"/>
          <w:sz w:val="28"/>
          <w:szCs w:val="28"/>
        </w:rPr>
        <w:t>.</w:t>
      </w:r>
    </w:p>
    <w:p w:rsidR="00542321" w:rsidRDefault="00D27905" w:rsidP="00D27905">
      <w:pPr>
        <w:pStyle w:val="a6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Замкнутая накоротко катушка, содержащая 500 витков, находится в магнитном поле, направленном вдоль её оси. Площадь поперечного сечения катушки 4 см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>, сопротивление 160 Ом. Определите силу тока в катушке, если магнитное поле равномерно изменяется со скоростью</w:t>
      </w:r>
      <w:r>
        <w:rPr>
          <w:rFonts w:ascii="Times New Roman" w:hAnsi="Times New Roman"/>
          <w:sz w:val="28"/>
          <w:szCs w:val="28"/>
        </w:rPr>
        <w:t xml:space="preserve"> 2</w:t>
      </w:r>
      <w:r w:rsidRPr="00D27905">
        <w:rPr>
          <w:rFonts w:ascii="Times New Roman" w:hAnsi="Times New Roman"/>
          <w:sz w:val="28"/>
          <w:szCs w:val="28"/>
        </w:rPr>
        <w:t>0 мТл/с.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Электрон после разгона в электростатическом поле с разностью потенциалов 500</w:t>
      </w:r>
      <w:proofErr w:type="gramStart"/>
      <w:r w:rsidRPr="00D2790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7905">
        <w:rPr>
          <w:rFonts w:ascii="Times New Roman" w:hAnsi="Times New Roman"/>
          <w:sz w:val="28"/>
          <w:szCs w:val="28"/>
        </w:rPr>
        <w:t xml:space="preserve"> влетает в однородное магнитное поле с индукцией 0,2 Тл и движется в нем по дуге окружности. Определите радиус этой окружности.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Заряженная частица после ускорения напряжением 3,52 кВ влетает в однородное магнитное поле с индукцией 10 мТл и движется в нем по дуге окружности радиусом 2 см. Определите удельный заряд частицы.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lastRenderedPageBreak/>
        <w:t>Электрон, ускоренный из состояния покоя в электростатическом поле с разностью потенциалов 300</w:t>
      </w:r>
      <w:proofErr w:type="gramStart"/>
      <w:r w:rsidRPr="00D27905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D27905">
        <w:rPr>
          <w:rFonts w:ascii="Times New Roman" w:hAnsi="Times New Roman"/>
          <w:sz w:val="28"/>
          <w:szCs w:val="28"/>
        </w:rPr>
        <w:t>, движется параллельно прямолинейному проводнику, сила тока в котором 5 А на расстоянии 4 мм от него. Определите силу, действующую со стороны магнитного поля проводника на электрон.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Проводник движущегося со скоростью 4 м/с в однородном поле, индукция которого 0,2 Тл. Определите напряженность электрического поля в проводнике, если скорость движения перпендикулярна оси проводника и полю.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По горизонтально расположенному проводнику длиной 20 см и массой 4 г течет ток силой 10 А. Найти индукцию (модуль и направление) магнитного поля, в которое нужно поместить проводник, чтобы сила тяжести уравновесилась силой Ампера.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Замкнутый соленоид с железным сердечником длиной 150 см и сечением 20 см</w:t>
      </w:r>
      <w:r w:rsidRPr="00D27905"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 w:rsidRPr="00D27905">
        <w:rPr>
          <w:rFonts w:ascii="Times New Roman" w:hAnsi="Times New Roman"/>
          <w:sz w:val="28"/>
          <w:szCs w:val="28"/>
        </w:rPr>
        <w:t>содержит 1200 витков. Определить энергию магнитного поля соленоида. Если по нему проходит ток 1 А. Магнитная проницаемость железа 1400.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Через поперечное сечение катушки индуктивностью 12 мГн проходит заряд 6·10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-2</w:t>
      </w:r>
      <w:r w:rsidRPr="00D27905">
        <w:rPr>
          <w:rFonts w:ascii="Times New Roman" w:hAnsi="Times New Roman"/>
          <w:sz w:val="28"/>
          <w:szCs w:val="28"/>
        </w:rPr>
        <w:t xml:space="preserve"> Кл за 0,01 с. Какова энергия магнитного поля и магнитный поток внутри катушки?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Две длинные катушки на мотаны на один сердечник. Индуктивность катушек 1,6 Гн и 0,1 Гн. Во сколько раз число витков первой катушки больше, чем второй?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Стержень длиной 50 см и сопротивлением 0,2 Ом движется со скоростью 36 км/ч перпендикулярно к линиям индукции 4 Тл. Определите силу тока в стержне, если его замкнуть гибким проводом, находящимся вне поля.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Кольцо диаметром 12 см из гибкого проводника сопротивлением 100 Ом находится в однородном магнитном поле с индукцией 100 мТл, направленном перпендикулярно плоскости кольца. Определите, какой заряд пройдет по проводнику, если кольцо преобразовать в квадрат.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Кольцо радиусом 8 см и сопротивлением 0,10 Ом находится в однородном магнитном поле с индукцией 100 мТл, направленном перпендикулярно его плоскости. Определите, какое количество теплоты   Q выделится в кольце при его, повороте в поле на 90</w:t>
      </w:r>
      <w:r w:rsidRPr="00D27905">
        <w:rPr>
          <w:rFonts w:ascii="Times New Roman" w:hAnsi="Times New Roman"/>
          <w:sz w:val="28"/>
          <w:szCs w:val="28"/>
          <w:vertAlign w:val="superscript"/>
        </w:rPr>
        <w:t>о</w:t>
      </w:r>
      <w:r w:rsidRPr="00D27905">
        <w:rPr>
          <w:rFonts w:ascii="Times New Roman" w:hAnsi="Times New Roman"/>
          <w:sz w:val="28"/>
          <w:szCs w:val="28"/>
        </w:rPr>
        <w:t xml:space="preserve"> в течение 0,1 с.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На длинный сердечник с площадью 2 см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 xml:space="preserve"> намотан соленоид, содержащий 1000 витков. Сила тока, проходящего по виткам, 0,5 А. Определите индуктивность соленоида, если индукция магнитного поля внутри соленоида на его оси 1 Тл.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lastRenderedPageBreak/>
        <w:t>На сердечник с площадью сечения 5 см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 xml:space="preserve"> и длиной 30 см намотан соленоид, содержащий 500 витков. Сила тока, проходящего по виткам, 10 А. Определите индукцию магнитного поля внутри соленоида на его оси, если его индуктивность 1 Гн.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Сила тока, проходящего по кольцу из алюминиевой проволоки с площадью сечения 2 мм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>, равна 20 А. Определите напряжение, приложенное к кольцу, если индукция магнитного поля в его центре             50 мкТл.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Электрон, кинетическая энергия которого 2,4·10</w:t>
      </w:r>
      <w:r w:rsidRPr="00D27905">
        <w:rPr>
          <w:rFonts w:ascii="Times New Roman" w:hAnsi="Times New Roman"/>
          <w:sz w:val="28"/>
          <w:szCs w:val="28"/>
          <w:vertAlign w:val="superscript"/>
        </w:rPr>
        <w:t>-13</w:t>
      </w:r>
      <w:r w:rsidRPr="00D27905">
        <w:rPr>
          <w:rFonts w:ascii="Times New Roman" w:hAnsi="Times New Roman"/>
          <w:sz w:val="28"/>
          <w:szCs w:val="28"/>
        </w:rPr>
        <w:t xml:space="preserve"> Дж, движется по окружности в однородном магнитном поле с индукцией 20 мТл. Определить радиус траектории и период обращения электрона в поле.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К кольцу из медной проволоки, площадь сечения которой 1 мм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>, приложено напряжение 0,15 В. определите индукцию магнитного тока в центре кольца, если сила тока 10 А.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На концах стального проводника с площадью сечения 0,05 мм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 xml:space="preserve"> поддерживается напряжение 0,48 В. Проводник находится в однородном магнитном поле с индукцией 0,01 Тл. Определите угол α между направлением поля и осью проводника, если на него действует сила                10 мН.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К кольцу, изготовленному из медной проволоки, площадь сечения которой 2 мм</w:t>
      </w:r>
      <w:r w:rsidRPr="00D27905">
        <w:rPr>
          <w:rFonts w:ascii="Times New Roman" w:hAnsi="Times New Roman"/>
          <w:sz w:val="28"/>
          <w:szCs w:val="28"/>
          <w:vertAlign w:val="superscript"/>
        </w:rPr>
        <w:t>2</w:t>
      </w:r>
      <w:r w:rsidRPr="00D27905">
        <w:rPr>
          <w:rFonts w:ascii="Times New Roman" w:hAnsi="Times New Roman"/>
          <w:sz w:val="28"/>
          <w:szCs w:val="28"/>
        </w:rPr>
        <w:t>, приложено напряжение 0,3 В. При этом сила тока в кольце 5 А. Определите индукцию магнитного поля в центре кольца.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Проводник длиной 1 м и массой 8 г расположен перпендикулярно линиям индукции горизонтального магнитного поля. Какой должна быть сила тока в проводнике, чтобы он находился в равновесии, если индукция равна             8 мТл?</w:t>
      </w:r>
    </w:p>
    <w:p w:rsidR="00D27905" w:rsidRPr="00D27905" w:rsidRDefault="00D27905" w:rsidP="00D27905">
      <w:pPr>
        <w:pStyle w:val="a6"/>
        <w:numPr>
          <w:ilvl w:val="0"/>
          <w:numId w:val="37"/>
        </w:numPr>
        <w:jc w:val="both"/>
        <w:rPr>
          <w:rFonts w:ascii="Times New Roman" w:hAnsi="Times New Roman"/>
          <w:sz w:val="28"/>
          <w:szCs w:val="28"/>
        </w:rPr>
      </w:pPr>
      <w:r w:rsidRPr="00D27905">
        <w:rPr>
          <w:rFonts w:ascii="Times New Roman" w:hAnsi="Times New Roman"/>
          <w:sz w:val="28"/>
          <w:szCs w:val="28"/>
        </w:rPr>
        <w:t>Энергия магнитного поля катушки составляет 2,5 Дж. Определите индуктивность катушки, если при равномерном уменьшении силы тока в катушке до нуля в течение промежутка времени 0,05 с в ней возникает ЭДС самоиндукции 10 В.</w:t>
      </w:r>
    </w:p>
    <w:sectPr w:rsidR="00D27905" w:rsidRPr="00D27905" w:rsidSect="00EE1D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17E42"/>
    <w:multiLevelType w:val="hybridMultilevel"/>
    <w:tmpl w:val="29B8E150"/>
    <w:lvl w:ilvl="0" w:tplc="6F2A02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B6741"/>
    <w:multiLevelType w:val="hybridMultilevel"/>
    <w:tmpl w:val="13DC2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CB1F28"/>
    <w:multiLevelType w:val="hybridMultilevel"/>
    <w:tmpl w:val="1B247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CD7C86"/>
    <w:multiLevelType w:val="hybridMultilevel"/>
    <w:tmpl w:val="1CAC47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C54B39"/>
    <w:multiLevelType w:val="hybridMultilevel"/>
    <w:tmpl w:val="B9326C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9F2705"/>
    <w:multiLevelType w:val="hybridMultilevel"/>
    <w:tmpl w:val="DE34EF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1A91A56"/>
    <w:multiLevelType w:val="hybridMultilevel"/>
    <w:tmpl w:val="0E7275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E54202"/>
    <w:multiLevelType w:val="hybridMultilevel"/>
    <w:tmpl w:val="83E683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3D25BC"/>
    <w:multiLevelType w:val="hybridMultilevel"/>
    <w:tmpl w:val="E6B69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2B6C06"/>
    <w:multiLevelType w:val="hybridMultilevel"/>
    <w:tmpl w:val="AFF835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744792"/>
    <w:multiLevelType w:val="hybridMultilevel"/>
    <w:tmpl w:val="6BA40690"/>
    <w:lvl w:ilvl="0" w:tplc="75A80E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61D2A"/>
    <w:multiLevelType w:val="hybridMultilevel"/>
    <w:tmpl w:val="A7141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5E1487"/>
    <w:multiLevelType w:val="hybridMultilevel"/>
    <w:tmpl w:val="1E2AAAB4"/>
    <w:lvl w:ilvl="0" w:tplc="C6D8F0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D90938"/>
    <w:multiLevelType w:val="hybridMultilevel"/>
    <w:tmpl w:val="61BCEE60"/>
    <w:lvl w:ilvl="0" w:tplc="77DEF2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94102"/>
    <w:multiLevelType w:val="hybridMultilevel"/>
    <w:tmpl w:val="C16A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F76508"/>
    <w:multiLevelType w:val="hybridMultilevel"/>
    <w:tmpl w:val="4B462A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CE7526"/>
    <w:multiLevelType w:val="hybridMultilevel"/>
    <w:tmpl w:val="E91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68601D"/>
    <w:multiLevelType w:val="hybridMultilevel"/>
    <w:tmpl w:val="512A2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5548C9"/>
    <w:multiLevelType w:val="hybridMultilevel"/>
    <w:tmpl w:val="B08A0AFE"/>
    <w:lvl w:ilvl="0" w:tplc="20AEFB5C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15C31"/>
    <w:multiLevelType w:val="hybridMultilevel"/>
    <w:tmpl w:val="EA1827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CC519A"/>
    <w:multiLevelType w:val="hybridMultilevel"/>
    <w:tmpl w:val="17BA8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842B5"/>
    <w:multiLevelType w:val="hybridMultilevel"/>
    <w:tmpl w:val="43D4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83710D"/>
    <w:multiLevelType w:val="hybridMultilevel"/>
    <w:tmpl w:val="32CAC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296E25"/>
    <w:multiLevelType w:val="hybridMultilevel"/>
    <w:tmpl w:val="88220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E069B3"/>
    <w:multiLevelType w:val="hybridMultilevel"/>
    <w:tmpl w:val="4B100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4D0A4B"/>
    <w:multiLevelType w:val="hybridMultilevel"/>
    <w:tmpl w:val="08DE72E8"/>
    <w:lvl w:ilvl="0" w:tplc="6F2A02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75A10"/>
    <w:multiLevelType w:val="hybridMultilevel"/>
    <w:tmpl w:val="4776D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CA1BB1"/>
    <w:multiLevelType w:val="hybridMultilevel"/>
    <w:tmpl w:val="EF38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73669A"/>
    <w:multiLevelType w:val="hybridMultilevel"/>
    <w:tmpl w:val="B5840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4E11E1"/>
    <w:multiLevelType w:val="hybridMultilevel"/>
    <w:tmpl w:val="544436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4500A"/>
    <w:multiLevelType w:val="hybridMultilevel"/>
    <w:tmpl w:val="1A162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D63888"/>
    <w:multiLevelType w:val="hybridMultilevel"/>
    <w:tmpl w:val="3BF2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F013F8"/>
    <w:multiLevelType w:val="hybridMultilevel"/>
    <w:tmpl w:val="974003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B50929"/>
    <w:multiLevelType w:val="hybridMultilevel"/>
    <w:tmpl w:val="23DAA6A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7A85050E"/>
    <w:multiLevelType w:val="hybridMultilevel"/>
    <w:tmpl w:val="8932D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BB4096A"/>
    <w:multiLevelType w:val="hybridMultilevel"/>
    <w:tmpl w:val="CEF64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D86B66"/>
    <w:multiLevelType w:val="hybridMultilevel"/>
    <w:tmpl w:val="DBE68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1"/>
  </w:num>
  <w:num w:numId="4">
    <w:abstractNumId w:val="31"/>
  </w:num>
  <w:num w:numId="5">
    <w:abstractNumId w:val="18"/>
  </w:num>
  <w:num w:numId="6">
    <w:abstractNumId w:val="12"/>
  </w:num>
  <w:num w:numId="7">
    <w:abstractNumId w:val="13"/>
  </w:num>
  <w:num w:numId="8">
    <w:abstractNumId w:val="10"/>
  </w:num>
  <w:num w:numId="9">
    <w:abstractNumId w:val="5"/>
  </w:num>
  <w:num w:numId="10">
    <w:abstractNumId w:val="9"/>
  </w:num>
  <w:num w:numId="11">
    <w:abstractNumId w:val="29"/>
  </w:num>
  <w:num w:numId="12">
    <w:abstractNumId w:val="19"/>
  </w:num>
  <w:num w:numId="13">
    <w:abstractNumId w:val="35"/>
  </w:num>
  <w:num w:numId="14">
    <w:abstractNumId w:val="36"/>
  </w:num>
  <w:num w:numId="15">
    <w:abstractNumId w:val="17"/>
  </w:num>
  <w:num w:numId="16">
    <w:abstractNumId w:val="33"/>
  </w:num>
  <w:num w:numId="17">
    <w:abstractNumId w:val="27"/>
  </w:num>
  <w:num w:numId="18">
    <w:abstractNumId w:val="15"/>
  </w:num>
  <w:num w:numId="19">
    <w:abstractNumId w:val="1"/>
  </w:num>
  <w:num w:numId="20">
    <w:abstractNumId w:val="0"/>
  </w:num>
  <w:num w:numId="21">
    <w:abstractNumId w:val="25"/>
  </w:num>
  <w:num w:numId="22">
    <w:abstractNumId w:val="22"/>
  </w:num>
  <w:num w:numId="23">
    <w:abstractNumId w:val="32"/>
  </w:num>
  <w:num w:numId="24">
    <w:abstractNumId w:val="24"/>
  </w:num>
  <w:num w:numId="25">
    <w:abstractNumId w:val="26"/>
  </w:num>
  <w:num w:numId="26">
    <w:abstractNumId w:val="16"/>
  </w:num>
  <w:num w:numId="27">
    <w:abstractNumId w:val="8"/>
  </w:num>
  <w:num w:numId="28">
    <w:abstractNumId w:val="14"/>
  </w:num>
  <w:num w:numId="29">
    <w:abstractNumId w:val="2"/>
  </w:num>
  <w:num w:numId="30">
    <w:abstractNumId w:val="3"/>
  </w:num>
  <w:num w:numId="31">
    <w:abstractNumId w:val="21"/>
  </w:num>
  <w:num w:numId="32">
    <w:abstractNumId w:val="6"/>
  </w:num>
  <w:num w:numId="33">
    <w:abstractNumId w:val="7"/>
  </w:num>
  <w:num w:numId="34">
    <w:abstractNumId w:val="28"/>
  </w:num>
  <w:num w:numId="35">
    <w:abstractNumId w:val="34"/>
  </w:num>
  <w:num w:numId="36">
    <w:abstractNumId w:val="30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1D30"/>
    <w:rsid w:val="00015A75"/>
    <w:rsid w:val="000322CA"/>
    <w:rsid w:val="000823BD"/>
    <w:rsid w:val="000A2174"/>
    <w:rsid w:val="0014662A"/>
    <w:rsid w:val="00176A8D"/>
    <w:rsid w:val="001B185A"/>
    <w:rsid w:val="001C5A71"/>
    <w:rsid w:val="001F7E71"/>
    <w:rsid w:val="00225C3F"/>
    <w:rsid w:val="002373EA"/>
    <w:rsid w:val="002669F4"/>
    <w:rsid w:val="00276514"/>
    <w:rsid w:val="00291172"/>
    <w:rsid w:val="002A6D35"/>
    <w:rsid w:val="002C469A"/>
    <w:rsid w:val="002C7397"/>
    <w:rsid w:val="002E18F7"/>
    <w:rsid w:val="002E2A51"/>
    <w:rsid w:val="00315723"/>
    <w:rsid w:val="003167C2"/>
    <w:rsid w:val="0037097B"/>
    <w:rsid w:val="00375242"/>
    <w:rsid w:val="003836A0"/>
    <w:rsid w:val="00391CEC"/>
    <w:rsid w:val="003A4349"/>
    <w:rsid w:val="003B069B"/>
    <w:rsid w:val="003E1631"/>
    <w:rsid w:val="00421312"/>
    <w:rsid w:val="00442CB4"/>
    <w:rsid w:val="0047417A"/>
    <w:rsid w:val="00482414"/>
    <w:rsid w:val="004B4749"/>
    <w:rsid w:val="004E073A"/>
    <w:rsid w:val="00536814"/>
    <w:rsid w:val="00542321"/>
    <w:rsid w:val="00543115"/>
    <w:rsid w:val="00543B73"/>
    <w:rsid w:val="005511AE"/>
    <w:rsid w:val="00551D10"/>
    <w:rsid w:val="00571EAF"/>
    <w:rsid w:val="00585B2D"/>
    <w:rsid w:val="005957FF"/>
    <w:rsid w:val="005B778F"/>
    <w:rsid w:val="0061457E"/>
    <w:rsid w:val="00647F7C"/>
    <w:rsid w:val="00682B84"/>
    <w:rsid w:val="00693309"/>
    <w:rsid w:val="006B1767"/>
    <w:rsid w:val="00727D1D"/>
    <w:rsid w:val="0074077B"/>
    <w:rsid w:val="007655F3"/>
    <w:rsid w:val="007B6F27"/>
    <w:rsid w:val="007C44E3"/>
    <w:rsid w:val="007C72B4"/>
    <w:rsid w:val="007D17CD"/>
    <w:rsid w:val="008071FE"/>
    <w:rsid w:val="00820255"/>
    <w:rsid w:val="008265CF"/>
    <w:rsid w:val="008605AA"/>
    <w:rsid w:val="00883FEB"/>
    <w:rsid w:val="00893AEE"/>
    <w:rsid w:val="008A2BD4"/>
    <w:rsid w:val="008A2D1E"/>
    <w:rsid w:val="008B68C3"/>
    <w:rsid w:val="00911ACC"/>
    <w:rsid w:val="00937A58"/>
    <w:rsid w:val="00941B66"/>
    <w:rsid w:val="009614D4"/>
    <w:rsid w:val="00983756"/>
    <w:rsid w:val="00997125"/>
    <w:rsid w:val="009C5074"/>
    <w:rsid w:val="009D50AD"/>
    <w:rsid w:val="009D72EA"/>
    <w:rsid w:val="009F321E"/>
    <w:rsid w:val="00A01BDB"/>
    <w:rsid w:val="00A118C9"/>
    <w:rsid w:val="00A54BE9"/>
    <w:rsid w:val="00AF360A"/>
    <w:rsid w:val="00B16DCA"/>
    <w:rsid w:val="00B2258D"/>
    <w:rsid w:val="00B6742E"/>
    <w:rsid w:val="00BB0E26"/>
    <w:rsid w:val="00BB3D1E"/>
    <w:rsid w:val="00BB71A4"/>
    <w:rsid w:val="00BC03D5"/>
    <w:rsid w:val="00BF2EE9"/>
    <w:rsid w:val="00BF41BA"/>
    <w:rsid w:val="00C03A39"/>
    <w:rsid w:val="00C063F2"/>
    <w:rsid w:val="00C201C9"/>
    <w:rsid w:val="00C43A30"/>
    <w:rsid w:val="00C5547B"/>
    <w:rsid w:val="00C71016"/>
    <w:rsid w:val="00C7538A"/>
    <w:rsid w:val="00C77E0A"/>
    <w:rsid w:val="00C92B8A"/>
    <w:rsid w:val="00D2265E"/>
    <w:rsid w:val="00D27905"/>
    <w:rsid w:val="00D434F0"/>
    <w:rsid w:val="00D67643"/>
    <w:rsid w:val="00DA4C12"/>
    <w:rsid w:val="00DE671D"/>
    <w:rsid w:val="00E057D8"/>
    <w:rsid w:val="00E260FE"/>
    <w:rsid w:val="00E27B23"/>
    <w:rsid w:val="00E646B3"/>
    <w:rsid w:val="00E65A64"/>
    <w:rsid w:val="00E74A10"/>
    <w:rsid w:val="00E82621"/>
    <w:rsid w:val="00E9386F"/>
    <w:rsid w:val="00E96545"/>
    <w:rsid w:val="00EB3342"/>
    <w:rsid w:val="00EE1D30"/>
    <w:rsid w:val="00EE65C4"/>
    <w:rsid w:val="00F46EF5"/>
    <w:rsid w:val="00F941CD"/>
    <w:rsid w:val="00FC0668"/>
    <w:rsid w:val="00FD0344"/>
    <w:rsid w:val="00FE166F"/>
    <w:rsid w:val="00FE4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D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D30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EE1D30"/>
    <w:pPr>
      <w:spacing w:after="0" w:line="240" w:lineRule="auto"/>
      <w:jc w:val="center"/>
    </w:pPr>
    <w:rPr>
      <w:rFonts w:ascii="Times New Roman" w:eastAsia="Times New Roman" w:hAnsi="Times New Roman"/>
      <w:sz w:val="40"/>
      <w:szCs w:val="24"/>
      <w:lang w:eastAsia="ru-RU"/>
    </w:rPr>
  </w:style>
  <w:style w:type="character" w:customStyle="1" w:styleId="a5">
    <w:name w:val="Название Знак"/>
    <w:basedOn w:val="a0"/>
    <w:link w:val="a4"/>
    <w:rsid w:val="00EE1D30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styleId="a6">
    <w:name w:val="List Paragraph"/>
    <w:basedOn w:val="a"/>
    <w:uiPriority w:val="34"/>
    <w:qFormat/>
    <w:rsid w:val="00EE1D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2747</Words>
  <Characters>15662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MGATK</Company>
  <LinksUpToDate>false</LinksUpToDate>
  <CharactersWithSpaces>18373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2018-12-26T07:03:00Z</cp:lastPrinted>
  <dcterms:created xsi:type="dcterms:W3CDTF">2018-12-11T09:50:00Z</dcterms:created>
  <dcterms:modified xsi:type="dcterms:W3CDTF">2018-12-26T07:04:00Z</dcterms:modified>
</cp:coreProperties>
</file>