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2A" w:rsidRDefault="0073012A" w:rsidP="0073012A">
      <w:pPr>
        <w:pStyle w:val="a3"/>
        <w:ind w:left="-284" w:firstLine="851"/>
        <w:rPr>
          <w:rFonts w:ascii="Times New Roman" w:hAnsi="Times New Roman" w:cs="Times New Roman"/>
          <w:b/>
          <w:sz w:val="30"/>
          <w:szCs w:val="30"/>
        </w:rPr>
      </w:pPr>
      <w:r w:rsidRPr="0073012A">
        <w:rPr>
          <w:rFonts w:ascii="Times New Roman" w:hAnsi="Times New Roman" w:cs="Times New Roman"/>
          <w:b/>
          <w:sz w:val="30"/>
          <w:szCs w:val="30"/>
        </w:rPr>
        <w:t>В</w:t>
      </w:r>
      <w:r w:rsidRPr="0073012A">
        <w:rPr>
          <w:rFonts w:ascii="Times New Roman" w:hAnsi="Times New Roman" w:cs="Times New Roman"/>
          <w:b/>
          <w:sz w:val="30"/>
          <w:szCs w:val="30"/>
        </w:rPr>
        <w:t>нутриколледжный этап республиканской выставки научно-методической литературы, педагогического опыта и творчества учащейся молодежи в рамках Года малой родины</w:t>
      </w:r>
    </w:p>
    <w:p w:rsidR="0073012A" w:rsidRPr="0073012A" w:rsidRDefault="0073012A" w:rsidP="0073012A">
      <w:pPr>
        <w:pStyle w:val="a3"/>
        <w:ind w:left="-284" w:firstLine="851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73012A" w:rsidRDefault="00F14428" w:rsidP="0073012A">
      <w:pPr>
        <w:pStyle w:val="a3"/>
        <w:ind w:left="-284" w:firstLine="851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>В соответствии с планом работы учреждения образования в</w:t>
      </w:r>
      <w:r w:rsidR="007C260F" w:rsidRPr="00981ABB">
        <w:rPr>
          <w:rFonts w:ascii="Times New Roman" w:hAnsi="Times New Roman" w:cs="Times New Roman"/>
          <w:sz w:val="30"/>
          <w:szCs w:val="30"/>
        </w:rPr>
        <w:t xml:space="preserve"> </w:t>
      </w:r>
      <w:r w:rsidR="00AA0D89" w:rsidRPr="00981ABB">
        <w:rPr>
          <w:rFonts w:ascii="Times New Roman" w:hAnsi="Times New Roman" w:cs="Times New Roman"/>
          <w:sz w:val="30"/>
          <w:szCs w:val="30"/>
        </w:rPr>
        <w:t>целях внедрения</w:t>
      </w:r>
      <w:r w:rsidRPr="00981ABB">
        <w:rPr>
          <w:rFonts w:ascii="Times New Roman" w:hAnsi="Times New Roman" w:cs="Times New Roman"/>
          <w:sz w:val="30"/>
          <w:szCs w:val="30"/>
        </w:rPr>
        <w:t xml:space="preserve"> инновационных форм и методов организации образовательного процесса, обобщения передового опыта работы </w:t>
      </w:r>
      <w:r w:rsidR="00054A09" w:rsidRPr="00981ABB">
        <w:rPr>
          <w:rFonts w:ascii="Times New Roman" w:hAnsi="Times New Roman" w:cs="Times New Roman"/>
          <w:sz w:val="30"/>
          <w:szCs w:val="30"/>
        </w:rPr>
        <w:t>педагогических работников</w:t>
      </w:r>
      <w:r w:rsidR="00981ABB" w:rsidRPr="00981ABB">
        <w:rPr>
          <w:rFonts w:ascii="Times New Roman" w:hAnsi="Times New Roman" w:cs="Times New Roman"/>
          <w:sz w:val="30"/>
          <w:szCs w:val="30"/>
        </w:rPr>
        <w:t>,</w:t>
      </w:r>
      <w:r w:rsidR="003D25CC" w:rsidRPr="00981ABB">
        <w:rPr>
          <w:rFonts w:ascii="Times New Roman" w:hAnsi="Times New Roman" w:cs="Times New Roman"/>
          <w:sz w:val="30"/>
          <w:szCs w:val="30"/>
        </w:rPr>
        <w:t xml:space="preserve"> активизации методической работы и повышения профессиональной компетентности педагогических кадров</w:t>
      </w:r>
      <w:r w:rsidRPr="00981ABB">
        <w:rPr>
          <w:rFonts w:ascii="Times New Roman" w:hAnsi="Times New Roman" w:cs="Times New Roman"/>
          <w:sz w:val="30"/>
          <w:szCs w:val="30"/>
        </w:rPr>
        <w:t xml:space="preserve"> </w:t>
      </w:r>
      <w:r w:rsidR="00CD59C7">
        <w:rPr>
          <w:rFonts w:ascii="Times New Roman" w:hAnsi="Times New Roman" w:cs="Times New Roman"/>
          <w:sz w:val="30"/>
          <w:szCs w:val="30"/>
        </w:rPr>
        <w:t>с 14 по 18</w:t>
      </w:r>
      <w:r w:rsidR="005F6D2C" w:rsidRPr="00981ABB">
        <w:rPr>
          <w:rFonts w:ascii="Times New Roman" w:hAnsi="Times New Roman" w:cs="Times New Roman"/>
          <w:sz w:val="30"/>
          <w:szCs w:val="30"/>
        </w:rPr>
        <w:t xml:space="preserve"> </w:t>
      </w:r>
      <w:r w:rsidR="00AA0D89">
        <w:rPr>
          <w:rFonts w:ascii="Times New Roman" w:hAnsi="Times New Roman" w:cs="Times New Roman"/>
          <w:sz w:val="30"/>
          <w:szCs w:val="30"/>
        </w:rPr>
        <w:t>января</w:t>
      </w:r>
      <w:r w:rsidR="00AA0D89" w:rsidRPr="00981ABB">
        <w:rPr>
          <w:rFonts w:ascii="Times New Roman" w:hAnsi="Times New Roman" w:cs="Times New Roman"/>
          <w:sz w:val="30"/>
          <w:szCs w:val="30"/>
        </w:rPr>
        <w:t xml:space="preserve"> 2019</w:t>
      </w:r>
      <w:r w:rsidRPr="00981ABB">
        <w:rPr>
          <w:rFonts w:ascii="Times New Roman" w:hAnsi="Times New Roman" w:cs="Times New Roman"/>
          <w:sz w:val="30"/>
          <w:szCs w:val="30"/>
        </w:rPr>
        <w:t xml:space="preserve"> года </w:t>
      </w:r>
      <w:r w:rsidR="0073012A">
        <w:rPr>
          <w:rFonts w:ascii="Times New Roman" w:hAnsi="Times New Roman" w:cs="Times New Roman"/>
          <w:sz w:val="30"/>
          <w:szCs w:val="30"/>
        </w:rPr>
        <w:t xml:space="preserve">проводится </w:t>
      </w:r>
      <w:proofErr w:type="spellStart"/>
      <w:r w:rsidRPr="00981ABB">
        <w:rPr>
          <w:rFonts w:ascii="Times New Roman" w:hAnsi="Times New Roman" w:cs="Times New Roman"/>
          <w:sz w:val="30"/>
          <w:szCs w:val="30"/>
        </w:rPr>
        <w:t>внутриколледжный</w:t>
      </w:r>
      <w:proofErr w:type="spellEnd"/>
      <w:r w:rsidRPr="00981ABB">
        <w:rPr>
          <w:rFonts w:ascii="Times New Roman" w:hAnsi="Times New Roman" w:cs="Times New Roman"/>
          <w:sz w:val="30"/>
          <w:szCs w:val="30"/>
        </w:rPr>
        <w:t xml:space="preserve"> </w:t>
      </w:r>
      <w:r w:rsidR="00AA0D89" w:rsidRPr="00AA0D89">
        <w:rPr>
          <w:rFonts w:ascii="Times New Roman" w:hAnsi="Times New Roman" w:cs="Times New Roman"/>
          <w:sz w:val="30"/>
          <w:szCs w:val="30"/>
        </w:rPr>
        <w:t>этап</w:t>
      </w:r>
      <w:r w:rsidR="00904D95">
        <w:rPr>
          <w:rFonts w:ascii="Times New Roman" w:hAnsi="Times New Roman" w:cs="Times New Roman"/>
          <w:sz w:val="30"/>
          <w:szCs w:val="30"/>
        </w:rPr>
        <w:t xml:space="preserve"> р</w:t>
      </w:r>
      <w:r w:rsidR="00AA0D89" w:rsidRPr="00AA0D89">
        <w:rPr>
          <w:rFonts w:ascii="Times New Roman" w:hAnsi="Times New Roman" w:cs="Times New Roman"/>
          <w:sz w:val="30"/>
          <w:szCs w:val="30"/>
        </w:rPr>
        <w:t>еспубликанской выставки научно-методической литературы, педагогического опыта и творчества учащейся молодежи в рамках Года малой родины</w:t>
      </w:r>
      <w:r w:rsidR="00904D95">
        <w:rPr>
          <w:rFonts w:ascii="Times New Roman" w:hAnsi="Times New Roman" w:cs="Times New Roman"/>
          <w:sz w:val="30"/>
          <w:szCs w:val="30"/>
        </w:rPr>
        <w:t xml:space="preserve"> (далее выставки).</w:t>
      </w:r>
    </w:p>
    <w:p w:rsidR="0073012A" w:rsidRDefault="00F14428" w:rsidP="0073012A">
      <w:pPr>
        <w:pStyle w:val="a3"/>
        <w:ind w:left="-284" w:firstLine="851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 xml:space="preserve">В </w:t>
      </w:r>
      <w:r w:rsidR="00AA0D89">
        <w:rPr>
          <w:rFonts w:ascii="Times New Roman" w:hAnsi="Times New Roman" w:cs="Times New Roman"/>
          <w:sz w:val="30"/>
          <w:szCs w:val="30"/>
        </w:rPr>
        <w:t>выставке</w:t>
      </w:r>
      <w:r w:rsidRPr="00981ABB">
        <w:rPr>
          <w:rFonts w:ascii="Times New Roman" w:hAnsi="Times New Roman" w:cs="Times New Roman"/>
          <w:sz w:val="30"/>
          <w:szCs w:val="30"/>
        </w:rPr>
        <w:t xml:space="preserve"> в обязательном порядке принимают участие </w:t>
      </w:r>
      <w:r w:rsidR="005F6D2C" w:rsidRPr="00981ABB">
        <w:rPr>
          <w:rFonts w:ascii="Times New Roman" w:hAnsi="Times New Roman" w:cs="Times New Roman"/>
          <w:sz w:val="30"/>
          <w:szCs w:val="30"/>
        </w:rPr>
        <w:t xml:space="preserve">кураторы учебных групп, воспитатели общежитий, работники библиотеки, </w:t>
      </w:r>
      <w:r w:rsidR="00054A09" w:rsidRPr="00981ABB">
        <w:rPr>
          <w:rFonts w:ascii="Times New Roman" w:hAnsi="Times New Roman" w:cs="Times New Roman"/>
          <w:sz w:val="30"/>
          <w:szCs w:val="30"/>
        </w:rPr>
        <w:t>педаг</w:t>
      </w:r>
      <w:r w:rsidR="00CA7485">
        <w:rPr>
          <w:rFonts w:ascii="Times New Roman" w:hAnsi="Times New Roman" w:cs="Times New Roman"/>
          <w:sz w:val="30"/>
          <w:szCs w:val="30"/>
        </w:rPr>
        <w:t>оги дополнительного образования;</w:t>
      </w:r>
      <w:r w:rsidR="005F6D2C" w:rsidRPr="00981ABB">
        <w:rPr>
          <w:rFonts w:ascii="Times New Roman" w:hAnsi="Times New Roman" w:cs="Times New Roman"/>
          <w:sz w:val="30"/>
          <w:szCs w:val="30"/>
        </w:rPr>
        <w:t xml:space="preserve"> по желанию – преподаватели,</w:t>
      </w:r>
      <w:r w:rsidR="00271493" w:rsidRPr="00981ABB">
        <w:rPr>
          <w:rFonts w:ascii="Times New Roman" w:hAnsi="Times New Roman" w:cs="Times New Roman"/>
          <w:sz w:val="30"/>
          <w:szCs w:val="30"/>
        </w:rPr>
        <w:t xml:space="preserve"> работники социально-психологической </w:t>
      </w:r>
      <w:r w:rsidR="00AA0D89" w:rsidRPr="00981ABB">
        <w:rPr>
          <w:rFonts w:ascii="Times New Roman" w:hAnsi="Times New Roman" w:cs="Times New Roman"/>
          <w:sz w:val="30"/>
          <w:szCs w:val="30"/>
        </w:rPr>
        <w:t>службы, мастера</w:t>
      </w:r>
      <w:r w:rsidR="005F6D2C" w:rsidRPr="00981ABB">
        <w:rPr>
          <w:rFonts w:ascii="Times New Roman" w:hAnsi="Times New Roman" w:cs="Times New Roman"/>
          <w:sz w:val="30"/>
          <w:szCs w:val="30"/>
        </w:rPr>
        <w:t xml:space="preserve"> производственного обучения</w:t>
      </w:r>
      <w:r w:rsidR="00CA7485">
        <w:rPr>
          <w:rFonts w:ascii="Times New Roman" w:hAnsi="Times New Roman" w:cs="Times New Roman"/>
          <w:sz w:val="30"/>
          <w:szCs w:val="30"/>
        </w:rPr>
        <w:t>.</w:t>
      </w:r>
    </w:p>
    <w:p w:rsidR="0073012A" w:rsidRDefault="005F6D2C" w:rsidP="0073012A">
      <w:pPr>
        <w:pStyle w:val="a3"/>
        <w:ind w:left="-284" w:firstLine="851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 xml:space="preserve">На </w:t>
      </w:r>
      <w:r w:rsidR="00AA0D89">
        <w:rPr>
          <w:rFonts w:ascii="Times New Roman" w:hAnsi="Times New Roman" w:cs="Times New Roman"/>
          <w:sz w:val="30"/>
          <w:szCs w:val="30"/>
        </w:rPr>
        <w:t>выставку</w:t>
      </w:r>
      <w:r w:rsidRPr="00981ABB">
        <w:rPr>
          <w:rFonts w:ascii="Times New Roman" w:hAnsi="Times New Roman" w:cs="Times New Roman"/>
          <w:sz w:val="30"/>
          <w:szCs w:val="30"/>
        </w:rPr>
        <w:t xml:space="preserve"> представляются самостоятельно выполненные работы</w:t>
      </w:r>
      <w:r w:rsidR="005157FC" w:rsidRPr="00981ABB">
        <w:rPr>
          <w:rFonts w:ascii="Times New Roman" w:hAnsi="Times New Roman" w:cs="Times New Roman"/>
          <w:sz w:val="30"/>
          <w:szCs w:val="30"/>
        </w:rPr>
        <w:t xml:space="preserve">, ранее не </w:t>
      </w:r>
      <w:r w:rsidRPr="00981ABB">
        <w:rPr>
          <w:rFonts w:ascii="Times New Roman" w:hAnsi="Times New Roman" w:cs="Times New Roman"/>
          <w:sz w:val="30"/>
          <w:szCs w:val="30"/>
        </w:rPr>
        <w:t>участвовавшие в конкурсах научно-методической литературы и педагогического опыта</w:t>
      </w:r>
      <w:r w:rsidR="005157FC" w:rsidRPr="00981ABB">
        <w:rPr>
          <w:rFonts w:ascii="Times New Roman" w:hAnsi="Times New Roman" w:cs="Times New Roman"/>
          <w:sz w:val="30"/>
          <w:szCs w:val="30"/>
        </w:rPr>
        <w:t>.</w:t>
      </w:r>
    </w:p>
    <w:p w:rsidR="0073012A" w:rsidRDefault="005F6D2C" w:rsidP="0073012A">
      <w:pPr>
        <w:pStyle w:val="a3"/>
        <w:ind w:left="-284" w:firstLine="851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>Работы, пр</w:t>
      </w:r>
      <w:r w:rsidR="00AA0D89">
        <w:rPr>
          <w:rFonts w:ascii="Times New Roman" w:hAnsi="Times New Roman" w:cs="Times New Roman"/>
          <w:sz w:val="30"/>
          <w:szCs w:val="30"/>
        </w:rPr>
        <w:t>едставленные на выставку</w:t>
      </w:r>
      <w:r w:rsidRPr="00981ABB">
        <w:rPr>
          <w:rFonts w:ascii="Times New Roman" w:hAnsi="Times New Roman" w:cs="Times New Roman"/>
          <w:sz w:val="30"/>
          <w:szCs w:val="30"/>
        </w:rPr>
        <w:t>, оформляются в соответствии с требованиями на основании действующего стандарта оформления текстовых документов ГОСТ 2.105-</w:t>
      </w:r>
      <w:r w:rsidR="00AA0D89" w:rsidRPr="00981ABB">
        <w:rPr>
          <w:rFonts w:ascii="Times New Roman" w:hAnsi="Times New Roman" w:cs="Times New Roman"/>
          <w:sz w:val="30"/>
          <w:szCs w:val="30"/>
        </w:rPr>
        <w:t>95 «</w:t>
      </w:r>
      <w:r w:rsidRPr="00981ABB">
        <w:rPr>
          <w:rFonts w:ascii="Times New Roman" w:hAnsi="Times New Roman" w:cs="Times New Roman"/>
          <w:sz w:val="30"/>
          <w:szCs w:val="30"/>
        </w:rPr>
        <w:t>Общие требования к текстовым документам»:</w:t>
      </w:r>
    </w:p>
    <w:p w:rsidR="0073012A" w:rsidRDefault="0073012A" w:rsidP="0073012A">
      <w:pPr>
        <w:pStyle w:val="a3"/>
        <w:ind w:left="-284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F6D2C" w:rsidRPr="00981ABB">
        <w:rPr>
          <w:rFonts w:ascii="Times New Roman" w:hAnsi="Times New Roman" w:cs="Times New Roman"/>
          <w:sz w:val="30"/>
          <w:szCs w:val="30"/>
        </w:rPr>
        <w:t xml:space="preserve">аботы, представленные на </w:t>
      </w:r>
      <w:r w:rsidR="00AA0D89">
        <w:rPr>
          <w:rFonts w:ascii="Times New Roman" w:hAnsi="Times New Roman" w:cs="Times New Roman"/>
          <w:sz w:val="30"/>
          <w:szCs w:val="30"/>
        </w:rPr>
        <w:t>выставку</w:t>
      </w:r>
      <w:r w:rsidR="005F6D2C" w:rsidRPr="00981ABB">
        <w:rPr>
          <w:rFonts w:ascii="Times New Roman" w:hAnsi="Times New Roman" w:cs="Times New Roman"/>
          <w:sz w:val="30"/>
          <w:szCs w:val="30"/>
        </w:rPr>
        <w:t>, выполняются н</w:t>
      </w:r>
      <w:r>
        <w:rPr>
          <w:rFonts w:ascii="Times New Roman" w:hAnsi="Times New Roman" w:cs="Times New Roman"/>
          <w:sz w:val="30"/>
          <w:szCs w:val="30"/>
        </w:rPr>
        <w:t>а стандартных листах формата А4;</w:t>
      </w:r>
    </w:p>
    <w:p w:rsidR="0073012A" w:rsidRDefault="0073012A" w:rsidP="0073012A">
      <w:pPr>
        <w:pStyle w:val="a3"/>
        <w:ind w:left="-284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5F6D2C" w:rsidRPr="00981ABB">
        <w:rPr>
          <w:rFonts w:ascii="Times New Roman" w:hAnsi="Times New Roman" w:cs="Times New Roman"/>
          <w:sz w:val="30"/>
          <w:szCs w:val="30"/>
        </w:rPr>
        <w:t xml:space="preserve">ля написания основного текста используется шрифт </w:t>
      </w:r>
      <w:r w:rsidR="005F6D2C" w:rsidRPr="00981ABB">
        <w:rPr>
          <w:rFonts w:ascii="Times New Roman" w:hAnsi="Times New Roman" w:cs="Times New Roman"/>
          <w:sz w:val="30"/>
          <w:szCs w:val="30"/>
          <w:lang w:val="en-US"/>
        </w:rPr>
        <w:t>Times</w:t>
      </w:r>
      <w:r w:rsidR="005F6D2C" w:rsidRPr="00981ABB">
        <w:rPr>
          <w:rFonts w:ascii="Times New Roman" w:hAnsi="Times New Roman" w:cs="Times New Roman"/>
          <w:sz w:val="30"/>
          <w:szCs w:val="30"/>
        </w:rPr>
        <w:t xml:space="preserve"> </w:t>
      </w:r>
      <w:r w:rsidR="005F6D2C" w:rsidRPr="00981ABB">
        <w:rPr>
          <w:rFonts w:ascii="Times New Roman" w:hAnsi="Times New Roman" w:cs="Times New Roman"/>
          <w:sz w:val="30"/>
          <w:szCs w:val="30"/>
          <w:lang w:val="en-US"/>
        </w:rPr>
        <w:t>Ne</w:t>
      </w:r>
      <w:r w:rsidR="00FD1B62" w:rsidRPr="00981ABB">
        <w:rPr>
          <w:rFonts w:ascii="Times New Roman" w:hAnsi="Times New Roman" w:cs="Times New Roman"/>
          <w:sz w:val="30"/>
          <w:szCs w:val="30"/>
          <w:lang w:val="en-US"/>
        </w:rPr>
        <w:t>w</w:t>
      </w:r>
      <w:r w:rsidR="00FD1B62" w:rsidRPr="00981ABB">
        <w:rPr>
          <w:rFonts w:ascii="Times New Roman" w:hAnsi="Times New Roman" w:cs="Times New Roman"/>
          <w:sz w:val="30"/>
          <w:szCs w:val="30"/>
        </w:rPr>
        <w:t xml:space="preserve"> </w:t>
      </w:r>
      <w:r w:rsidR="00FD1B62" w:rsidRPr="00981ABB">
        <w:rPr>
          <w:rFonts w:ascii="Times New Roman" w:hAnsi="Times New Roman" w:cs="Times New Roman"/>
          <w:sz w:val="30"/>
          <w:szCs w:val="30"/>
          <w:lang w:val="en-US"/>
        </w:rPr>
        <w:t>Roman</w:t>
      </w:r>
      <w:r w:rsidR="00FD1B62" w:rsidRPr="00981ABB">
        <w:rPr>
          <w:rFonts w:ascii="Times New Roman" w:hAnsi="Times New Roman" w:cs="Times New Roman"/>
          <w:sz w:val="30"/>
          <w:szCs w:val="30"/>
        </w:rPr>
        <w:t>, размер шрифта 14, м</w:t>
      </w:r>
      <w:r>
        <w:rPr>
          <w:rFonts w:ascii="Times New Roman" w:hAnsi="Times New Roman" w:cs="Times New Roman"/>
          <w:sz w:val="30"/>
          <w:szCs w:val="30"/>
        </w:rPr>
        <w:t>еждустрочный интервал одинарный;</w:t>
      </w:r>
    </w:p>
    <w:p w:rsidR="00FD1B62" w:rsidRPr="00981ABB" w:rsidRDefault="0073012A" w:rsidP="0073012A">
      <w:pPr>
        <w:pStyle w:val="a3"/>
        <w:ind w:left="-284"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FD1B62" w:rsidRPr="00981ABB">
        <w:rPr>
          <w:rFonts w:ascii="Times New Roman" w:hAnsi="Times New Roman" w:cs="Times New Roman"/>
          <w:sz w:val="30"/>
          <w:szCs w:val="30"/>
        </w:rPr>
        <w:t>аботы, пр</w:t>
      </w:r>
      <w:r w:rsidR="00AA0D89">
        <w:rPr>
          <w:rFonts w:ascii="Times New Roman" w:hAnsi="Times New Roman" w:cs="Times New Roman"/>
          <w:sz w:val="30"/>
          <w:szCs w:val="30"/>
        </w:rPr>
        <w:t>едставленные на выставку</w:t>
      </w:r>
      <w:r w:rsidR="00FD1B62" w:rsidRPr="00981ABB">
        <w:rPr>
          <w:rFonts w:ascii="Times New Roman" w:hAnsi="Times New Roman" w:cs="Times New Roman"/>
          <w:sz w:val="30"/>
          <w:szCs w:val="30"/>
        </w:rPr>
        <w:t>, включают в себя следующие основные элементы:</w:t>
      </w:r>
    </w:p>
    <w:p w:rsidR="00FD1B62" w:rsidRPr="00981ABB" w:rsidRDefault="00FD1B62" w:rsidP="00981ABB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>- титульный лист;</w:t>
      </w:r>
    </w:p>
    <w:p w:rsidR="00FD1B62" w:rsidRPr="00981ABB" w:rsidRDefault="00FD1B62" w:rsidP="00981ABB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>- аннотация;</w:t>
      </w:r>
    </w:p>
    <w:p w:rsidR="00FD1B62" w:rsidRPr="00981ABB" w:rsidRDefault="00FD1B62" w:rsidP="00981ABB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>- содержание;</w:t>
      </w:r>
    </w:p>
    <w:p w:rsidR="00FD1B62" w:rsidRPr="00981ABB" w:rsidRDefault="00FD1B62" w:rsidP="00981ABB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>- введение;</w:t>
      </w:r>
    </w:p>
    <w:p w:rsidR="00FD1B62" w:rsidRPr="00981ABB" w:rsidRDefault="00FD1B62" w:rsidP="00981ABB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>- основная часть;</w:t>
      </w:r>
    </w:p>
    <w:p w:rsidR="00FD1B62" w:rsidRPr="00981ABB" w:rsidRDefault="00FD1B62" w:rsidP="00981ABB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>- выводы (заключение)</w:t>
      </w:r>
      <w:r w:rsidR="00656F78" w:rsidRPr="00981ABB">
        <w:rPr>
          <w:rFonts w:ascii="Times New Roman" w:hAnsi="Times New Roman" w:cs="Times New Roman"/>
          <w:sz w:val="30"/>
          <w:szCs w:val="30"/>
        </w:rPr>
        <w:t>;</w:t>
      </w:r>
    </w:p>
    <w:p w:rsidR="00656F78" w:rsidRPr="00981ABB" w:rsidRDefault="00656F78" w:rsidP="00981ABB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>- список использованных источников.</w:t>
      </w:r>
    </w:p>
    <w:p w:rsidR="0073012A" w:rsidRDefault="00656F78" w:rsidP="0073012A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>При необходимости работа дополняется приложениями.</w:t>
      </w:r>
    </w:p>
    <w:p w:rsidR="0073012A" w:rsidRDefault="0073012A" w:rsidP="0073012A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656F78" w:rsidRPr="00981ABB">
        <w:rPr>
          <w:rFonts w:ascii="Times New Roman" w:hAnsi="Times New Roman" w:cs="Times New Roman"/>
          <w:sz w:val="30"/>
          <w:szCs w:val="30"/>
        </w:rPr>
        <w:t>итульный лист работы содержит следующ</w:t>
      </w:r>
      <w:r w:rsidR="0043400F" w:rsidRPr="00981ABB">
        <w:rPr>
          <w:rFonts w:ascii="Times New Roman" w:hAnsi="Times New Roman" w:cs="Times New Roman"/>
          <w:sz w:val="30"/>
          <w:szCs w:val="30"/>
        </w:rPr>
        <w:t>ую</w:t>
      </w:r>
      <w:r w:rsidR="00656F78" w:rsidRPr="00981ABB">
        <w:rPr>
          <w:rFonts w:ascii="Times New Roman" w:hAnsi="Times New Roman" w:cs="Times New Roman"/>
          <w:sz w:val="30"/>
          <w:szCs w:val="30"/>
        </w:rPr>
        <w:t xml:space="preserve"> </w:t>
      </w:r>
      <w:r w:rsidR="0043400F" w:rsidRPr="00981ABB">
        <w:rPr>
          <w:rFonts w:ascii="Times New Roman" w:hAnsi="Times New Roman" w:cs="Times New Roman"/>
          <w:sz w:val="30"/>
          <w:szCs w:val="30"/>
        </w:rPr>
        <w:t>информацию</w:t>
      </w:r>
      <w:r w:rsidR="00656F78" w:rsidRPr="00981ABB">
        <w:rPr>
          <w:rFonts w:ascii="Times New Roman" w:hAnsi="Times New Roman" w:cs="Times New Roman"/>
          <w:sz w:val="30"/>
          <w:szCs w:val="30"/>
        </w:rPr>
        <w:t>: наименование учреждения образования, тему рабо</w:t>
      </w:r>
      <w:r>
        <w:rPr>
          <w:rFonts w:ascii="Times New Roman" w:hAnsi="Times New Roman" w:cs="Times New Roman"/>
          <w:sz w:val="30"/>
          <w:szCs w:val="30"/>
        </w:rPr>
        <w:t>ты, основные сведения об авторе;</w:t>
      </w:r>
    </w:p>
    <w:p w:rsidR="00656F78" w:rsidRPr="00981ABB" w:rsidRDefault="0073012A" w:rsidP="0073012A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56F78" w:rsidRPr="00981ABB">
        <w:rPr>
          <w:rFonts w:ascii="Times New Roman" w:hAnsi="Times New Roman" w:cs="Times New Roman"/>
          <w:sz w:val="30"/>
          <w:szCs w:val="30"/>
        </w:rPr>
        <w:t xml:space="preserve"> аннотации указывается направление работы, краткие сведения о содержании работы, для какой категории субъектов образовательного процесса она предназначена, актуальность, теоретическая и практическая значимость</w:t>
      </w:r>
      <w:r w:rsidR="003B2CA5" w:rsidRPr="00981ABB">
        <w:rPr>
          <w:rFonts w:ascii="Times New Roman" w:hAnsi="Times New Roman" w:cs="Times New Roman"/>
          <w:sz w:val="30"/>
          <w:szCs w:val="30"/>
        </w:rPr>
        <w:t>, раскрываются особенности технического сопровождения</w:t>
      </w:r>
      <w:r w:rsidR="00656F78" w:rsidRPr="00981ABB">
        <w:rPr>
          <w:rFonts w:ascii="Times New Roman" w:hAnsi="Times New Roman" w:cs="Times New Roman"/>
          <w:sz w:val="30"/>
          <w:szCs w:val="30"/>
        </w:rPr>
        <w:t>.</w:t>
      </w:r>
    </w:p>
    <w:p w:rsidR="0073012A" w:rsidRDefault="0073012A" w:rsidP="0073012A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43400F" w:rsidRPr="00981ABB">
        <w:rPr>
          <w:rFonts w:ascii="Times New Roman" w:hAnsi="Times New Roman" w:cs="Times New Roman"/>
          <w:sz w:val="30"/>
          <w:szCs w:val="30"/>
        </w:rPr>
        <w:t>одер</w:t>
      </w:r>
      <w:r>
        <w:rPr>
          <w:rFonts w:ascii="Times New Roman" w:hAnsi="Times New Roman" w:cs="Times New Roman"/>
          <w:sz w:val="30"/>
          <w:szCs w:val="30"/>
        </w:rPr>
        <w:t>жание отражает структуру работы;</w:t>
      </w:r>
    </w:p>
    <w:p w:rsidR="0073012A" w:rsidRDefault="0073012A" w:rsidP="0073012A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656F78" w:rsidRPr="00981ABB">
        <w:rPr>
          <w:rFonts w:ascii="Times New Roman" w:hAnsi="Times New Roman" w:cs="Times New Roman"/>
          <w:sz w:val="30"/>
          <w:szCs w:val="30"/>
        </w:rPr>
        <w:t xml:space="preserve">ведение содержит цели, задачи работы, обоснование важности работы, перспективы </w:t>
      </w:r>
      <w:r w:rsidR="0043400F" w:rsidRPr="00981ABB">
        <w:rPr>
          <w:rFonts w:ascii="Times New Roman" w:hAnsi="Times New Roman" w:cs="Times New Roman"/>
          <w:sz w:val="30"/>
          <w:szCs w:val="30"/>
        </w:rPr>
        <w:t>и</w:t>
      </w:r>
      <w:r w:rsidR="00656F78" w:rsidRPr="00981ABB">
        <w:rPr>
          <w:rFonts w:ascii="Times New Roman" w:hAnsi="Times New Roman" w:cs="Times New Roman"/>
          <w:sz w:val="30"/>
          <w:szCs w:val="30"/>
        </w:rPr>
        <w:t>спользования</w:t>
      </w:r>
      <w:r w:rsidR="0043400F" w:rsidRPr="00981ABB">
        <w:rPr>
          <w:rFonts w:ascii="Times New Roman" w:hAnsi="Times New Roman" w:cs="Times New Roman"/>
          <w:sz w:val="30"/>
          <w:szCs w:val="30"/>
        </w:rPr>
        <w:t xml:space="preserve">. </w:t>
      </w:r>
      <w:r w:rsidR="00E74878" w:rsidRPr="00981ABB">
        <w:rPr>
          <w:rFonts w:ascii="Times New Roman" w:hAnsi="Times New Roman" w:cs="Times New Roman"/>
          <w:sz w:val="30"/>
          <w:szCs w:val="30"/>
        </w:rPr>
        <w:t>Во</w:t>
      </w:r>
      <w:r w:rsidR="0043400F" w:rsidRPr="00981ABB">
        <w:rPr>
          <w:rFonts w:ascii="Times New Roman" w:hAnsi="Times New Roman" w:cs="Times New Roman"/>
          <w:sz w:val="30"/>
          <w:szCs w:val="30"/>
        </w:rPr>
        <w:t xml:space="preserve"> введении раскрывается сущность методов, исп</w:t>
      </w:r>
      <w:r>
        <w:rPr>
          <w:rFonts w:ascii="Times New Roman" w:hAnsi="Times New Roman" w:cs="Times New Roman"/>
          <w:sz w:val="30"/>
          <w:szCs w:val="30"/>
        </w:rPr>
        <w:t>ользованных для создания работы;</w:t>
      </w:r>
    </w:p>
    <w:p w:rsidR="0073012A" w:rsidRDefault="0073012A" w:rsidP="0073012A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43400F" w:rsidRPr="00981ABB">
        <w:rPr>
          <w:rFonts w:ascii="Times New Roman" w:hAnsi="Times New Roman" w:cs="Times New Roman"/>
          <w:sz w:val="30"/>
          <w:szCs w:val="30"/>
        </w:rPr>
        <w:t xml:space="preserve">сновная часть раскрывает тему </w:t>
      </w:r>
      <w:r w:rsidR="005A4727" w:rsidRPr="00981ABB">
        <w:rPr>
          <w:rFonts w:ascii="Times New Roman" w:hAnsi="Times New Roman" w:cs="Times New Roman"/>
          <w:sz w:val="30"/>
          <w:szCs w:val="30"/>
        </w:rPr>
        <w:t>работы и м</w:t>
      </w:r>
      <w:r w:rsidR="0043400F" w:rsidRPr="00981ABB">
        <w:rPr>
          <w:rFonts w:ascii="Times New Roman" w:hAnsi="Times New Roman" w:cs="Times New Roman"/>
          <w:sz w:val="30"/>
          <w:szCs w:val="30"/>
        </w:rPr>
        <w:t xml:space="preserve">ожет состоять из двух разделов: теоретическая часть и разработка </w:t>
      </w:r>
      <w:r>
        <w:rPr>
          <w:rFonts w:ascii="Times New Roman" w:hAnsi="Times New Roman" w:cs="Times New Roman"/>
          <w:sz w:val="30"/>
          <w:szCs w:val="30"/>
        </w:rPr>
        <w:t>(сценарий, план) мероприятия;</w:t>
      </w:r>
    </w:p>
    <w:p w:rsidR="0073012A" w:rsidRDefault="0073012A" w:rsidP="0073012A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43400F" w:rsidRPr="00981ABB">
        <w:rPr>
          <w:rFonts w:ascii="Times New Roman" w:hAnsi="Times New Roman" w:cs="Times New Roman"/>
          <w:sz w:val="30"/>
          <w:szCs w:val="30"/>
        </w:rPr>
        <w:t xml:space="preserve"> заключении содержатся основные выводы, оценка полученных (предполагаемых) ре</w:t>
      </w:r>
      <w:r>
        <w:rPr>
          <w:rFonts w:ascii="Times New Roman" w:hAnsi="Times New Roman" w:cs="Times New Roman"/>
          <w:sz w:val="30"/>
          <w:szCs w:val="30"/>
        </w:rPr>
        <w:t>зультатов, обобщение информации;</w:t>
      </w:r>
    </w:p>
    <w:p w:rsidR="00FD1B62" w:rsidRPr="004A03C1" w:rsidRDefault="0073012A" w:rsidP="0073012A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43400F" w:rsidRPr="00981ABB">
        <w:rPr>
          <w:rFonts w:ascii="Times New Roman" w:hAnsi="Times New Roman" w:cs="Times New Roman"/>
          <w:sz w:val="30"/>
          <w:szCs w:val="30"/>
        </w:rPr>
        <w:t xml:space="preserve">писок использованных источников должен быть </w:t>
      </w:r>
      <w:r w:rsidR="0043400F" w:rsidRPr="004A03C1">
        <w:rPr>
          <w:rFonts w:ascii="Times New Roman" w:hAnsi="Times New Roman" w:cs="Times New Roman"/>
          <w:sz w:val="30"/>
          <w:szCs w:val="30"/>
        </w:rPr>
        <w:t>оформлен</w:t>
      </w:r>
      <w:r w:rsidR="004A03C1" w:rsidRPr="004A03C1">
        <w:rPr>
          <w:rFonts w:ascii="Times New Roman" w:hAnsi="Times New Roman" w:cs="Times New Roman"/>
          <w:sz w:val="30"/>
          <w:szCs w:val="30"/>
        </w:rPr>
        <w:t xml:space="preserve"> в соответствии с ГОСТ 7.1 - 2003</w:t>
      </w:r>
      <w:r w:rsidR="0043400F" w:rsidRPr="004A03C1">
        <w:rPr>
          <w:rFonts w:ascii="Times New Roman" w:hAnsi="Times New Roman" w:cs="Times New Roman"/>
          <w:sz w:val="30"/>
          <w:szCs w:val="30"/>
        </w:rPr>
        <w:t>.</w:t>
      </w:r>
    </w:p>
    <w:p w:rsidR="005C34B7" w:rsidRPr="00981ABB" w:rsidRDefault="005C34B7" w:rsidP="0073012A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 xml:space="preserve">На </w:t>
      </w:r>
      <w:r w:rsidR="00AA0D89">
        <w:rPr>
          <w:rFonts w:ascii="Times New Roman" w:hAnsi="Times New Roman" w:cs="Times New Roman"/>
          <w:sz w:val="30"/>
          <w:szCs w:val="30"/>
        </w:rPr>
        <w:t>выставку</w:t>
      </w:r>
      <w:r w:rsidRPr="00981ABB">
        <w:rPr>
          <w:rFonts w:ascii="Times New Roman" w:hAnsi="Times New Roman" w:cs="Times New Roman"/>
          <w:sz w:val="30"/>
          <w:szCs w:val="30"/>
        </w:rPr>
        <w:t xml:space="preserve"> представляются </w:t>
      </w:r>
      <w:r w:rsidR="00904D95" w:rsidRPr="00981ABB">
        <w:rPr>
          <w:rFonts w:ascii="Times New Roman" w:hAnsi="Times New Roman" w:cs="Times New Roman"/>
          <w:sz w:val="30"/>
          <w:szCs w:val="30"/>
        </w:rPr>
        <w:t>работы на</w:t>
      </w:r>
      <w:r w:rsidRPr="00981ABB">
        <w:rPr>
          <w:rFonts w:ascii="Times New Roman" w:hAnsi="Times New Roman" w:cs="Times New Roman"/>
          <w:sz w:val="30"/>
          <w:szCs w:val="30"/>
        </w:rPr>
        <w:t xml:space="preserve"> бумажном и электронном носителе.</w:t>
      </w:r>
    </w:p>
    <w:p w:rsidR="005C34B7" w:rsidRPr="00981ABB" w:rsidRDefault="005C34B7" w:rsidP="0073012A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 xml:space="preserve">Работы для участия в </w:t>
      </w:r>
      <w:r w:rsidR="00AA0D89">
        <w:rPr>
          <w:rFonts w:ascii="Times New Roman" w:hAnsi="Times New Roman" w:cs="Times New Roman"/>
          <w:sz w:val="30"/>
          <w:szCs w:val="30"/>
        </w:rPr>
        <w:t xml:space="preserve">выставке </w:t>
      </w:r>
      <w:r w:rsidRPr="00981ABB">
        <w:rPr>
          <w:rFonts w:ascii="Times New Roman" w:hAnsi="Times New Roman" w:cs="Times New Roman"/>
          <w:sz w:val="30"/>
          <w:szCs w:val="30"/>
        </w:rPr>
        <w:t xml:space="preserve">представляются в </w:t>
      </w:r>
      <w:r w:rsidR="00904D95">
        <w:rPr>
          <w:rFonts w:ascii="Times New Roman" w:hAnsi="Times New Roman" w:cs="Times New Roman"/>
          <w:sz w:val="30"/>
          <w:szCs w:val="30"/>
        </w:rPr>
        <w:t>методический кабинет колледжа не позже</w:t>
      </w:r>
      <w:r w:rsidRPr="00981ABB">
        <w:rPr>
          <w:rFonts w:ascii="Times New Roman" w:hAnsi="Times New Roman" w:cs="Times New Roman"/>
          <w:sz w:val="30"/>
          <w:szCs w:val="30"/>
        </w:rPr>
        <w:t xml:space="preserve"> </w:t>
      </w:r>
      <w:r w:rsidR="00904D95">
        <w:rPr>
          <w:rFonts w:ascii="Times New Roman" w:hAnsi="Times New Roman" w:cs="Times New Roman"/>
          <w:sz w:val="30"/>
          <w:szCs w:val="30"/>
        </w:rPr>
        <w:t>11</w:t>
      </w:r>
      <w:r w:rsidRPr="00981ABB">
        <w:rPr>
          <w:rFonts w:ascii="Times New Roman" w:hAnsi="Times New Roman" w:cs="Times New Roman"/>
          <w:sz w:val="30"/>
          <w:szCs w:val="30"/>
        </w:rPr>
        <w:t xml:space="preserve"> </w:t>
      </w:r>
      <w:r w:rsidR="00904D95">
        <w:rPr>
          <w:rFonts w:ascii="Times New Roman" w:hAnsi="Times New Roman" w:cs="Times New Roman"/>
          <w:sz w:val="30"/>
          <w:szCs w:val="30"/>
        </w:rPr>
        <w:t>января</w:t>
      </w:r>
      <w:r w:rsidR="007C260F" w:rsidRPr="00981ABB">
        <w:rPr>
          <w:rFonts w:ascii="Times New Roman" w:hAnsi="Times New Roman" w:cs="Times New Roman"/>
          <w:sz w:val="30"/>
          <w:szCs w:val="30"/>
        </w:rPr>
        <w:t xml:space="preserve"> 201</w:t>
      </w:r>
      <w:r w:rsidR="00904D95">
        <w:rPr>
          <w:rFonts w:ascii="Times New Roman" w:hAnsi="Times New Roman" w:cs="Times New Roman"/>
          <w:sz w:val="30"/>
          <w:szCs w:val="30"/>
        </w:rPr>
        <w:t>9</w:t>
      </w:r>
      <w:r w:rsidRPr="00981AB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3208A5" w:rsidRDefault="0073012A" w:rsidP="0073012A">
      <w:pPr>
        <w:pStyle w:val="a3"/>
        <w:ind w:lef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оценке материалов учитывается</w:t>
      </w:r>
      <w:r w:rsidR="003208A5" w:rsidRPr="00981ABB">
        <w:rPr>
          <w:rFonts w:ascii="Times New Roman" w:hAnsi="Times New Roman" w:cs="Times New Roman"/>
          <w:sz w:val="30"/>
          <w:szCs w:val="30"/>
        </w:rPr>
        <w:t>:</w:t>
      </w:r>
    </w:p>
    <w:p w:rsidR="00CD59C7" w:rsidRPr="00981ABB" w:rsidRDefault="00C7022A" w:rsidP="00CD59C7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соответствие тематике</w:t>
      </w:r>
      <w:r w:rsidR="00CD59C7">
        <w:rPr>
          <w:rFonts w:ascii="Times New Roman" w:hAnsi="Times New Roman" w:cs="Times New Roman"/>
          <w:sz w:val="30"/>
          <w:szCs w:val="30"/>
        </w:rPr>
        <w:t xml:space="preserve"> выставки;</w:t>
      </w:r>
    </w:p>
    <w:p w:rsidR="003B2CA5" w:rsidRPr="00981ABB" w:rsidRDefault="003B2CA5" w:rsidP="00981ABB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 xml:space="preserve">- </w:t>
      </w:r>
      <w:r w:rsidR="00092036">
        <w:rPr>
          <w:rFonts w:ascii="Times New Roman" w:hAnsi="Times New Roman" w:cs="Times New Roman"/>
          <w:sz w:val="30"/>
          <w:szCs w:val="30"/>
        </w:rPr>
        <w:t>целостность и системность</w:t>
      </w:r>
      <w:r w:rsidRPr="00981ABB">
        <w:rPr>
          <w:rFonts w:ascii="Times New Roman" w:hAnsi="Times New Roman" w:cs="Times New Roman"/>
          <w:sz w:val="30"/>
          <w:szCs w:val="30"/>
        </w:rPr>
        <w:t>;</w:t>
      </w:r>
    </w:p>
    <w:p w:rsidR="003B2CA5" w:rsidRPr="00981ABB" w:rsidRDefault="00CD59C7" w:rsidP="00981ABB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D6D8D">
        <w:rPr>
          <w:rFonts w:ascii="Times New Roman" w:hAnsi="Times New Roman" w:cs="Times New Roman"/>
          <w:sz w:val="30"/>
          <w:szCs w:val="30"/>
        </w:rPr>
        <w:t xml:space="preserve"> практическую</w:t>
      </w:r>
      <w:r w:rsidRPr="00981ABB">
        <w:rPr>
          <w:rFonts w:ascii="Times New Roman" w:hAnsi="Times New Roman" w:cs="Times New Roman"/>
          <w:sz w:val="30"/>
          <w:szCs w:val="30"/>
        </w:rPr>
        <w:t xml:space="preserve"> </w:t>
      </w:r>
      <w:r w:rsidR="00092036">
        <w:rPr>
          <w:rFonts w:ascii="Times New Roman" w:hAnsi="Times New Roman" w:cs="Times New Roman"/>
          <w:sz w:val="30"/>
          <w:szCs w:val="30"/>
        </w:rPr>
        <w:t>значимость</w:t>
      </w:r>
      <w:r w:rsidR="003B2CA5" w:rsidRPr="00981ABB">
        <w:rPr>
          <w:rFonts w:ascii="Times New Roman" w:hAnsi="Times New Roman" w:cs="Times New Roman"/>
          <w:sz w:val="30"/>
          <w:szCs w:val="30"/>
        </w:rPr>
        <w:t>;</w:t>
      </w:r>
    </w:p>
    <w:p w:rsidR="003B2CA5" w:rsidRPr="00981ABB" w:rsidRDefault="003B2CA5" w:rsidP="00981ABB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 xml:space="preserve">- </w:t>
      </w:r>
      <w:r w:rsidR="00E61CDC">
        <w:rPr>
          <w:rFonts w:ascii="Times New Roman" w:hAnsi="Times New Roman" w:cs="Times New Roman"/>
          <w:sz w:val="30"/>
          <w:szCs w:val="30"/>
        </w:rPr>
        <w:t>использование информационных технологий</w:t>
      </w:r>
      <w:r w:rsidRPr="00981ABB">
        <w:rPr>
          <w:rFonts w:ascii="Times New Roman" w:hAnsi="Times New Roman" w:cs="Times New Roman"/>
          <w:sz w:val="30"/>
          <w:szCs w:val="30"/>
        </w:rPr>
        <w:t>;</w:t>
      </w:r>
    </w:p>
    <w:p w:rsidR="003208A5" w:rsidRDefault="003208A5" w:rsidP="00981ABB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  <w:r w:rsidRPr="00981ABB">
        <w:rPr>
          <w:rFonts w:ascii="Times New Roman" w:hAnsi="Times New Roman" w:cs="Times New Roman"/>
          <w:sz w:val="30"/>
          <w:szCs w:val="30"/>
        </w:rPr>
        <w:t>- эстетичность оформления представленных материалов.</w:t>
      </w:r>
    </w:p>
    <w:p w:rsidR="0073012A" w:rsidRDefault="0073012A" w:rsidP="0073012A">
      <w:pPr>
        <w:pStyle w:val="a3"/>
        <w:ind w:left="0"/>
        <w:jc w:val="right"/>
        <w:rPr>
          <w:rFonts w:ascii="Times New Roman" w:hAnsi="Times New Roman" w:cs="Times New Roman"/>
          <w:sz w:val="30"/>
          <w:szCs w:val="30"/>
        </w:rPr>
      </w:pPr>
    </w:p>
    <w:p w:rsidR="0073012A" w:rsidRPr="00981ABB" w:rsidRDefault="0073012A" w:rsidP="0073012A">
      <w:pPr>
        <w:pStyle w:val="a3"/>
        <w:ind w:left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Методист</w:t>
      </w:r>
    </w:p>
    <w:sectPr w:rsidR="0073012A" w:rsidRPr="00981ABB" w:rsidSect="00981ABB">
      <w:type w:val="continuous"/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78B"/>
    <w:multiLevelType w:val="hybridMultilevel"/>
    <w:tmpl w:val="40F8BE0E"/>
    <w:lvl w:ilvl="0" w:tplc="0423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8013A84"/>
    <w:multiLevelType w:val="multilevel"/>
    <w:tmpl w:val="240AF8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3C81410"/>
    <w:multiLevelType w:val="hybridMultilevel"/>
    <w:tmpl w:val="429EFD8E"/>
    <w:lvl w:ilvl="0" w:tplc="0A104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724D4"/>
    <w:multiLevelType w:val="multilevel"/>
    <w:tmpl w:val="9DC28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0E11F4E"/>
    <w:multiLevelType w:val="hybridMultilevel"/>
    <w:tmpl w:val="EC66BB5E"/>
    <w:lvl w:ilvl="0" w:tplc="72AED6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19916C0"/>
    <w:multiLevelType w:val="hybridMultilevel"/>
    <w:tmpl w:val="0DA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F31B2"/>
    <w:multiLevelType w:val="hybridMultilevel"/>
    <w:tmpl w:val="94F6061E"/>
    <w:lvl w:ilvl="0" w:tplc="53E28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E04637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6069E"/>
    <w:multiLevelType w:val="multilevel"/>
    <w:tmpl w:val="F558B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8CB7215"/>
    <w:multiLevelType w:val="multilevel"/>
    <w:tmpl w:val="60088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B160747"/>
    <w:multiLevelType w:val="hybridMultilevel"/>
    <w:tmpl w:val="26C47056"/>
    <w:lvl w:ilvl="0" w:tplc="9AE48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9A54A71"/>
    <w:multiLevelType w:val="hybridMultilevel"/>
    <w:tmpl w:val="8960AE4E"/>
    <w:lvl w:ilvl="0" w:tplc="F1A01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7C0A25"/>
    <w:multiLevelType w:val="hybridMultilevel"/>
    <w:tmpl w:val="B714F9EA"/>
    <w:lvl w:ilvl="0" w:tplc="34481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BF7538F"/>
    <w:multiLevelType w:val="hybridMultilevel"/>
    <w:tmpl w:val="6B0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32D76"/>
    <w:multiLevelType w:val="multilevel"/>
    <w:tmpl w:val="2B48D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3212C0D"/>
    <w:multiLevelType w:val="hybridMultilevel"/>
    <w:tmpl w:val="21DA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E1232"/>
    <w:multiLevelType w:val="hybridMultilevel"/>
    <w:tmpl w:val="7D7E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97561"/>
    <w:multiLevelType w:val="hybridMultilevel"/>
    <w:tmpl w:val="AAF642FE"/>
    <w:lvl w:ilvl="0" w:tplc="51D4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6D4D02"/>
    <w:multiLevelType w:val="multilevel"/>
    <w:tmpl w:val="93606A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16"/>
  </w:num>
  <w:num w:numId="6">
    <w:abstractNumId w:val="8"/>
  </w:num>
  <w:num w:numId="7">
    <w:abstractNumId w:val="14"/>
  </w:num>
  <w:num w:numId="8">
    <w:abstractNumId w:val="7"/>
  </w:num>
  <w:num w:numId="9">
    <w:abstractNumId w:val="5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1"/>
  </w:num>
  <w:num w:numId="15">
    <w:abstractNumId w:val="17"/>
  </w:num>
  <w:num w:numId="16">
    <w:abstractNumId w:val="2"/>
  </w:num>
  <w:num w:numId="17">
    <w:abstractNumId w:val="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6F"/>
    <w:rsid w:val="00003E04"/>
    <w:rsid w:val="00046142"/>
    <w:rsid w:val="00054A09"/>
    <w:rsid w:val="00057ADB"/>
    <w:rsid w:val="00061D61"/>
    <w:rsid w:val="00063059"/>
    <w:rsid w:val="00092036"/>
    <w:rsid w:val="000A5228"/>
    <w:rsid w:val="000C05B5"/>
    <w:rsid w:val="000C6791"/>
    <w:rsid w:val="000E02A7"/>
    <w:rsid w:val="00103BB7"/>
    <w:rsid w:val="00156B05"/>
    <w:rsid w:val="00164816"/>
    <w:rsid w:val="00176A9B"/>
    <w:rsid w:val="00195364"/>
    <w:rsid w:val="001C5F67"/>
    <w:rsid w:val="00205E6D"/>
    <w:rsid w:val="002476EC"/>
    <w:rsid w:val="00252B37"/>
    <w:rsid w:val="00265197"/>
    <w:rsid w:val="00271493"/>
    <w:rsid w:val="002966AD"/>
    <w:rsid w:val="002F2AC5"/>
    <w:rsid w:val="002F3C84"/>
    <w:rsid w:val="003040F6"/>
    <w:rsid w:val="00306AD7"/>
    <w:rsid w:val="003208A5"/>
    <w:rsid w:val="00335945"/>
    <w:rsid w:val="003477E7"/>
    <w:rsid w:val="00374691"/>
    <w:rsid w:val="00391EC6"/>
    <w:rsid w:val="003A27BE"/>
    <w:rsid w:val="003B2CA5"/>
    <w:rsid w:val="003B5905"/>
    <w:rsid w:val="003B7B2D"/>
    <w:rsid w:val="003D25CC"/>
    <w:rsid w:val="003F42E3"/>
    <w:rsid w:val="00424FE3"/>
    <w:rsid w:val="00430533"/>
    <w:rsid w:val="00430C70"/>
    <w:rsid w:val="00432107"/>
    <w:rsid w:val="0043400F"/>
    <w:rsid w:val="004614D4"/>
    <w:rsid w:val="004619A6"/>
    <w:rsid w:val="004657BA"/>
    <w:rsid w:val="004862DE"/>
    <w:rsid w:val="00493B59"/>
    <w:rsid w:val="004A03C1"/>
    <w:rsid w:val="004A0BE4"/>
    <w:rsid w:val="004B1812"/>
    <w:rsid w:val="005157FC"/>
    <w:rsid w:val="00515DC2"/>
    <w:rsid w:val="00572751"/>
    <w:rsid w:val="00582421"/>
    <w:rsid w:val="005A4727"/>
    <w:rsid w:val="005A5E1A"/>
    <w:rsid w:val="005C34B7"/>
    <w:rsid w:val="005D51AC"/>
    <w:rsid w:val="005F6D2C"/>
    <w:rsid w:val="0062197F"/>
    <w:rsid w:val="00645449"/>
    <w:rsid w:val="0065342D"/>
    <w:rsid w:val="00656F78"/>
    <w:rsid w:val="006C03FD"/>
    <w:rsid w:val="006C5718"/>
    <w:rsid w:val="00724820"/>
    <w:rsid w:val="0073012A"/>
    <w:rsid w:val="00732390"/>
    <w:rsid w:val="00763932"/>
    <w:rsid w:val="00781E67"/>
    <w:rsid w:val="00791B2B"/>
    <w:rsid w:val="0079360F"/>
    <w:rsid w:val="007952DE"/>
    <w:rsid w:val="00795491"/>
    <w:rsid w:val="007A1749"/>
    <w:rsid w:val="007C260F"/>
    <w:rsid w:val="007C3E85"/>
    <w:rsid w:val="007D40D0"/>
    <w:rsid w:val="007E2A2B"/>
    <w:rsid w:val="007F1DEE"/>
    <w:rsid w:val="007F29D9"/>
    <w:rsid w:val="00812EE8"/>
    <w:rsid w:val="0085659E"/>
    <w:rsid w:val="00861D5F"/>
    <w:rsid w:val="00863F60"/>
    <w:rsid w:val="00866B8F"/>
    <w:rsid w:val="00877E6F"/>
    <w:rsid w:val="00880CAC"/>
    <w:rsid w:val="008930BB"/>
    <w:rsid w:val="00894FDC"/>
    <w:rsid w:val="008B5209"/>
    <w:rsid w:val="009025C5"/>
    <w:rsid w:val="00904D95"/>
    <w:rsid w:val="00981ABB"/>
    <w:rsid w:val="0098590F"/>
    <w:rsid w:val="00986505"/>
    <w:rsid w:val="009B3B2B"/>
    <w:rsid w:val="009B4818"/>
    <w:rsid w:val="00A32FBA"/>
    <w:rsid w:val="00A4516A"/>
    <w:rsid w:val="00A80A27"/>
    <w:rsid w:val="00A84CDC"/>
    <w:rsid w:val="00AA0D89"/>
    <w:rsid w:val="00AA449C"/>
    <w:rsid w:val="00AE6239"/>
    <w:rsid w:val="00B60ADF"/>
    <w:rsid w:val="00B75656"/>
    <w:rsid w:val="00B76464"/>
    <w:rsid w:val="00BA02E3"/>
    <w:rsid w:val="00BC7E24"/>
    <w:rsid w:val="00C1233B"/>
    <w:rsid w:val="00C34583"/>
    <w:rsid w:val="00C62B24"/>
    <w:rsid w:val="00C7022A"/>
    <w:rsid w:val="00C83C91"/>
    <w:rsid w:val="00CA06FF"/>
    <w:rsid w:val="00CA7485"/>
    <w:rsid w:val="00CA7FC0"/>
    <w:rsid w:val="00CB3B37"/>
    <w:rsid w:val="00CB49B5"/>
    <w:rsid w:val="00CD59C7"/>
    <w:rsid w:val="00CD6D8D"/>
    <w:rsid w:val="00D043EB"/>
    <w:rsid w:val="00D35D02"/>
    <w:rsid w:val="00D46025"/>
    <w:rsid w:val="00D62568"/>
    <w:rsid w:val="00D72FA5"/>
    <w:rsid w:val="00D754C7"/>
    <w:rsid w:val="00D84DBF"/>
    <w:rsid w:val="00DB1D3F"/>
    <w:rsid w:val="00DD6488"/>
    <w:rsid w:val="00DD7A57"/>
    <w:rsid w:val="00DE6B35"/>
    <w:rsid w:val="00E00E6E"/>
    <w:rsid w:val="00E343C0"/>
    <w:rsid w:val="00E61CDC"/>
    <w:rsid w:val="00E74878"/>
    <w:rsid w:val="00E82615"/>
    <w:rsid w:val="00E84F17"/>
    <w:rsid w:val="00EA5FC1"/>
    <w:rsid w:val="00EB2898"/>
    <w:rsid w:val="00ED203D"/>
    <w:rsid w:val="00F14428"/>
    <w:rsid w:val="00F2284A"/>
    <w:rsid w:val="00F34451"/>
    <w:rsid w:val="00F50204"/>
    <w:rsid w:val="00F55CA5"/>
    <w:rsid w:val="00F771F8"/>
    <w:rsid w:val="00F817B6"/>
    <w:rsid w:val="00FA1C27"/>
    <w:rsid w:val="00FA7F13"/>
    <w:rsid w:val="00FB1B8D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C76DC-604E-473F-9A53-EF8D2A4A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9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39EC-5B94-414D-89EB-1CCE9123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2018-12-14T07:17:00Z</cp:lastPrinted>
  <dcterms:created xsi:type="dcterms:W3CDTF">2018-12-19T08:02:00Z</dcterms:created>
  <dcterms:modified xsi:type="dcterms:W3CDTF">2018-12-19T08:02:00Z</dcterms:modified>
</cp:coreProperties>
</file>