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5E" w:rsidRPr="00EF422D" w:rsidRDefault="0006405E" w:rsidP="0006405E">
      <w:pPr>
        <w:jc w:val="both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06405E" w:rsidRPr="00EF422D" w:rsidRDefault="0006405E" w:rsidP="0006405E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4"/>
        <w:tblW w:w="429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771DF8" w:rsidRPr="00EF422D" w:rsidTr="00771DF8">
        <w:tc>
          <w:tcPr>
            <w:tcW w:w="4298" w:type="dxa"/>
          </w:tcPr>
          <w:p w:rsidR="00771DF8" w:rsidRPr="00EF422D" w:rsidRDefault="00771DF8" w:rsidP="00830416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771DF8" w:rsidRPr="00EF422D" w:rsidTr="00771DF8">
        <w:tc>
          <w:tcPr>
            <w:tcW w:w="4298" w:type="dxa"/>
          </w:tcPr>
          <w:p w:rsidR="00771DF8" w:rsidRPr="00EF422D" w:rsidRDefault="00771DF8" w:rsidP="00771DF8">
            <w:pPr>
              <w:pStyle w:val="a3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И.о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>. д</w:t>
            </w:r>
            <w:r w:rsidRPr="00EF422D">
              <w:rPr>
                <w:color w:val="000000" w:themeColor="text1"/>
                <w:sz w:val="30"/>
                <w:szCs w:val="30"/>
              </w:rPr>
              <w:t>иректор</w:t>
            </w:r>
            <w:r>
              <w:rPr>
                <w:color w:val="000000" w:themeColor="text1"/>
                <w:sz w:val="30"/>
                <w:szCs w:val="30"/>
              </w:rPr>
              <w:t>а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колледжа</w:t>
            </w:r>
          </w:p>
        </w:tc>
      </w:tr>
      <w:tr w:rsidR="00771DF8" w:rsidRPr="00EF422D" w:rsidTr="00771DF8">
        <w:tc>
          <w:tcPr>
            <w:tcW w:w="4298" w:type="dxa"/>
          </w:tcPr>
          <w:p w:rsidR="00771DF8" w:rsidRPr="00EF422D" w:rsidRDefault="00771DF8" w:rsidP="00830416">
            <w:pPr>
              <w:pStyle w:val="a3"/>
              <w:rPr>
                <w:color w:val="000000" w:themeColor="text1"/>
                <w:sz w:val="30"/>
                <w:szCs w:val="30"/>
              </w:rPr>
            </w:pPr>
          </w:p>
        </w:tc>
      </w:tr>
      <w:tr w:rsidR="00771DF8" w:rsidRPr="00EF422D" w:rsidTr="00771DF8">
        <w:tc>
          <w:tcPr>
            <w:tcW w:w="4298" w:type="dxa"/>
          </w:tcPr>
          <w:p w:rsidR="00771DF8" w:rsidRPr="00EF422D" w:rsidRDefault="00771DF8" w:rsidP="00771DF8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М</w:t>
            </w:r>
            <w:r w:rsidRPr="00EF422D">
              <w:rPr>
                <w:color w:val="000000" w:themeColor="text1"/>
                <w:sz w:val="30"/>
                <w:szCs w:val="30"/>
              </w:rPr>
              <w:t>.В.</w:t>
            </w:r>
            <w:r>
              <w:rPr>
                <w:color w:val="000000" w:themeColor="text1"/>
                <w:sz w:val="30"/>
                <w:szCs w:val="30"/>
              </w:rPr>
              <w:t>Пранович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771DF8" w:rsidRPr="00EF422D" w:rsidTr="00771DF8">
        <w:tc>
          <w:tcPr>
            <w:tcW w:w="4298" w:type="dxa"/>
          </w:tcPr>
          <w:p w:rsidR="00771DF8" w:rsidRPr="00EF422D" w:rsidRDefault="00771DF8" w:rsidP="00830416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«______»___________2019 г.</w:t>
            </w:r>
          </w:p>
        </w:tc>
      </w:tr>
    </w:tbl>
    <w:p w:rsidR="0006405E" w:rsidRPr="00EF422D" w:rsidRDefault="0006405E" w:rsidP="0006405E">
      <w:pPr>
        <w:rPr>
          <w:color w:val="000000" w:themeColor="text1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06405E" w:rsidRPr="00EF422D" w:rsidRDefault="0006405E" w:rsidP="0006405E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06405E" w:rsidRDefault="0006405E" w:rsidP="0006405E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proofErr w:type="spellStart"/>
      <w:r>
        <w:rPr>
          <w:sz w:val="30"/>
          <w:szCs w:val="30"/>
        </w:rPr>
        <w:t>внутриколледжном</w:t>
      </w:r>
      <w:proofErr w:type="spellEnd"/>
      <w:r>
        <w:rPr>
          <w:sz w:val="30"/>
          <w:szCs w:val="30"/>
        </w:rPr>
        <w:t xml:space="preserve"> </w:t>
      </w:r>
      <w:r w:rsidR="00CC09B3">
        <w:rPr>
          <w:sz w:val="30"/>
          <w:szCs w:val="30"/>
        </w:rPr>
        <w:t>конкурсе</w:t>
      </w:r>
      <w:r>
        <w:rPr>
          <w:sz w:val="30"/>
          <w:szCs w:val="30"/>
        </w:rPr>
        <w:t xml:space="preserve"> </w:t>
      </w:r>
    </w:p>
    <w:p w:rsidR="0006405E" w:rsidRPr="00EF422D" w:rsidRDefault="00CC09B3" w:rsidP="0006405E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«Энергомарафон-2019</w:t>
      </w:r>
      <w:r w:rsidR="0006405E" w:rsidRPr="00EF422D">
        <w:rPr>
          <w:sz w:val="30"/>
          <w:szCs w:val="30"/>
        </w:rPr>
        <w:t>»</w:t>
      </w: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CC09B3" w:rsidRPr="00841174" w:rsidRDefault="00CC09B3" w:rsidP="00CC09B3">
      <w:pPr>
        <w:ind w:firstLine="709"/>
        <w:jc w:val="center"/>
        <w:rPr>
          <w:bCs/>
          <w:sz w:val="30"/>
          <w:szCs w:val="30"/>
        </w:rPr>
      </w:pPr>
      <w:r w:rsidRPr="00841174">
        <w:rPr>
          <w:bCs/>
          <w:sz w:val="30"/>
          <w:szCs w:val="30"/>
        </w:rPr>
        <w:t>1. Общие положения</w:t>
      </w:r>
    </w:p>
    <w:p w:rsidR="00CC09B3" w:rsidRPr="00841174" w:rsidRDefault="00CC09B3" w:rsidP="003B55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1.1. Конкурс проводится с целью формирования активной социальной позиции по отношению к рациональному использованию энергоресурсов и бережному отношению к окружающей среде, повышения культуры обращения с энергоресурсами, выявления и распространения эффективного опыта учреждени</w:t>
      </w:r>
      <w:r>
        <w:rPr>
          <w:color w:val="000000"/>
          <w:sz w:val="30"/>
          <w:szCs w:val="30"/>
        </w:rPr>
        <w:t>я</w:t>
      </w:r>
      <w:r w:rsidRPr="00841174">
        <w:rPr>
          <w:color w:val="000000"/>
          <w:sz w:val="30"/>
          <w:szCs w:val="30"/>
        </w:rPr>
        <w:t xml:space="preserve"> образования по организации энергосбережения.</w:t>
      </w:r>
    </w:p>
    <w:p w:rsidR="00CC09B3" w:rsidRPr="00841174" w:rsidRDefault="00CC09B3" w:rsidP="003B55C4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bookmarkStart w:id="0" w:name="CA0|ИНС~~1|П~3~3CN~|point=3"/>
      <w:bookmarkStart w:id="1" w:name="CA0|ИНС~~1|П~4~4CN~|point=4"/>
      <w:bookmarkEnd w:id="0"/>
      <w:bookmarkEnd w:id="1"/>
      <w:r w:rsidRPr="00841174">
        <w:rPr>
          <w:color w:val="000000"/>
          <w:sz w:val="30"/>
          <w:szCs w:val="30"/>
        </w:rPr>
        <w:t>1.2. Основными задачами конкурса являются:</w:t>
      </w:r>
    </w:p>
    <w:p w:rsidR="00CC09B3" w:rsidRPr="00841174" w:rsidRDefault="00CC09B3" w:rsidP="00AB4A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пропаганда методов экономии энергоресурсов; </w:t>
      </w:r>
    </w:p>
    <w:p w:rsidR="00CC09B3" w:rsidRPr="00841174" w:rsidRDefault="00CC09B3" w:rsidP="00AB4A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активизация исследовательской деятельности учащихся и педагогических работников в области энергосбережения;</w:t>
      </w:r>
    </w:p>
    <w:p w:rsidR="00CC09B3" w:rsidRPr="00841174" w:rsidRDefault="00CC09B3" w:rsidP="00AB4A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стимулирование творческой деятельности учреждени</w:t>
      </w:r>
      <w:r>
        <w:rPr>
          <w:color w:val="000000"/>
          <w:sz w:val="30"/>
          <w:szCs w:val="30"/>
        </w:rPr>
        <w:t>я</w:t>
      </w:r>
      <w:r w:rsidRPr="00841174">
        <w:rPr>
          <w:color w:val="000000"/>
          <w:sz w:val="30"/>
          <w:szCs w:val="30"/>
        </w:rPr>
        <w:t xml:space="preserve"> образования </w:t>
      </w:r>
      <w:r w:rsidRPr="00841174">
        <w:rPr>
          <w:color w:val="000000"/>
          <w:sz w:val="30"/>
          <w:szCs w:val="30"/>
        </w:rPr>
        <w:br/>
        <w:t>по энергосбережению;</w:t>
      </w:r>
    </w:p>
    <w:p w:rsidR="00CC09B3" w:rsidRPr="00841174" w:rsidRDefault="00CC09B3" w:rsidP="00AB4A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развитие методов образования в области энергосбережения, </w:t>
      </w:r>
      <w:proofErr w:type="spellStart"/>
      <w:r w:rsidRPr="00841174">
        <w:rPr>
          <w:color w:val="000000"/>
          <w:sz w:val="30"/>
          <w:szCs w:val="30"/>
        </w:rPr>
        <w:t>энергоэффективности</w:t>
      </w:r>
      <w:proofErr w:type="spellEnd"/>
      <w:r w:rsidRPr="00841174">
        <w:rPr>
          <w:color w:val="000000"/>
          <w:sz w:val="30"/>
          <w:szCs w:val="30"/>
        </w:rPr>
        <w:t xml:space="preserve"> и экологии;</w:t>
      </w:r>
    </w:p>
    <w:p w:rsidR="00CC09B3" w:rsidRPr="00841174" w:rsidRDefault="00CC09B3" w:rsidP="00AB4A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разработка практических мер по экономии </w:t>
      </w:r>
      <w:proofErr w:type="gramStart"/>
      <w:r w:rsidRPr="00841174">
        <w:rPr>
          <w:color w:val="000000"/>
          <w:sz w:val="30"/>
          <w:szCs w:val="30"/>
        </w:rPr>
        <w:t xml:space="preserve">энергоресурсов; </w:t>
      </w:r>
      <w:r>
        <w:rPr>
          <w:color w:val="000000"/>
          <w:sz w:val="30"/>
          <w:szCs w:val="30"/>
        </w:rPr>
        <w:t xml:space="preserve"> </w:t>
      </w:r>
      <w:r w:rsidRPr="00841174">
        <w:rPr>
          <w:color w:val="000000"/>
          <w:sz w:val="30"/>
          <w:szCs w:val="30"/>
        </w:rPr>
        <w:t>повышение</w:t>
      </w:r>
      <w:proofErr w:type="gramEnd"/>
      <w:r w:rsidRPr="00841174">
        <w:rPr>
          <w:color w:val="000000"/>
          <w:sz w:val="30"/>
          <w:szCs w:val="30"/>
        </w:rPr>
        <w:t xml:space="preserve"> эффективности использования энергоресурсов в быту;</w:t>
      </w:r>
    </w:p>
    <w:p w:rsidR="00CC09B3" w:rsidRPr="00CC09B3" w:rsidRDefault="00CC09B3" w:rsidP="00AB4AC0">
      <w:pPr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привлечение внимания общественности к вопросам энергосбережения, </w:t>
      </w:r>
      <w:proofErr w:type="spellStart"/>
      <w:r w:rsidRPr="00841174">
        <w:rPr>
          <w:color w:val="000000"/>
          <w:sz w:val="30"/>
          <w:szCs w:val="30"/>
        </w:rPr>
        <w:t>энергоэффективности</w:t>
      </w:r>
      <w:proofErr w:type="spellEnd"/>
      <w:r w:rsidRPr="00841174">
        <w:rPr>
          <w:color w:val="000000"/>
          <w:sz w:val="30"/>
          <w:szCs w:val="30"/>
        </w:rPr>
        <w:t xml:space="preserve"> и экологии.</w:t>
      </w:r>
    </w:p>
    <w:p w:rsidR="00CC09B3" w:rsidRPr="00841174" w:rsidRDefault="00CC09B3" w:rsidP="00AB4A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1.3. Конкурс проводится по номинациям:</w:t>
      </w:r>
    </w:p>
    <w:p w:rsidR="00CC09B3" w:rsidRPr="00841174" w:rsidRDefault="00CC09B3" w:rsidP="00AB4A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«Проект практических мероприятий по энергосбережению»; </w:t>
      </w:r>
    </w:p>
    <w:p w:rsidR="00CC09B3" w:rsidRPr="00841174" w:rsidRDefault="00CC09B3" w:rsidP="00AB4A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«Культурно-зрелищное мероприятие по пропаганде эффективного </w:t>
      </w:r>
      <w:r w:rsidRPr="00841174">
        <w:rPr>
          <w:color w:val="000000"/>
          <w:sz w:val="30"/>
          <w:szCs w:val="30"/>
        </w:rPr>
        <w:br/>
        <w:t xml:space="preserve">и рационального использования энергоресурсов»; </w:t>
      </w:r>
    </w:p>
    <w:p w:rsidR="00CC09B3" w:rsidRPr="00841174" w:rsidRDefault="00CC09B3" w:rsidP="003B55C4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«Художественная работа по пропаганде эффективного и рационального использования энергоресурсов»</w:t>
      </w:r>
      <w:r w:rsidRPr="00841174">
        <w:rPr>
          <w:color w:val="000000"/>
          <w:sz w:val="30"/>
          <w:szCs w:val="30"/>
          <w:lang w:val="be-BY"/>
        </w:rPr>
        <w:t xml:space="preserve"> (подноминации </w:t>
      </w:r>
      <w:r w:rsidRPr="00841174">
        <w:rPr>
          <w:color w:val="000000"/>
          <w:sz w:val="30"/>
          <w:szCs w:val="30"/>
        </w:rPr>
        <w:t>«</w:t>
      </w:r>
      <w:r w:rsidRPr="00841174">
        <w:rPr>
          <w:color w:val="000000"/>
          <w:sz w:val="30"/>
          <w:szCs w:val="30"/>
          <w:lang w:val="be-BY"/>
        </w:rPr>
        <w:t>Видеоролик</w:t>
      </w:r>
      <w:r w:rsidRPr="00841174">
        <w:rPr>
          <w:color w:val="000000"/>
          <w:sz w:val="30"/>
          <w:szCs w:val="30"/>
        </w:rPr>
        <w:t>»</w:t>
      </w:r>
      <w:r w:rsidRPr="00841174">
        <w:rPr>
          <w:color w:val="000000"/>
          <w:sz w:val="30"/>
          <w:szCs w:val="30"/>
          <w:lang w:val="be-BY"/>
        </w:rPr>
        <w:t xml:space="preserve"> и </w:t>
      </w:r>
      <w:r w:rsidRPr="00841174">
        <w:rPr>
          <w:color w:val="000000"/>
          <w:sz w:val="30"/>
          <w:szCs w:val="30"/>
        </w:rPr>
        <w:t>«Л</w:t>
      </w:r>
      <w:r w:rsidRPr="00841174">
        <w:rPr>
          <w:color w:val="000000"/>
          <w:sz w:val="30"/>
          <w:szCs w:val="30"/>
          <w:lang w:val="be-BY"/>
        </w:rPr>
        <w:t>истовка; плакат; рисунок</w:t>
      </w:r>
      <w:r w:rsidRPr="00841174">
        <w:rPr>
          <w:color w:val="000000"/>
          <w:sz w:val="30"/>
          <w:szCs w:val="30"/>
        </w:rPr>
        <w:t xml:space="preserve">»); </w:t>
      </w:r>
    </w:p>
    <w:p w:rsidR="00CC09B3" w:rsidRPr="00841174" w:rsidRDefault="00CC09B3" w:rsidP="003B55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«Система образовательного процесса и информационно-пропагандистской работы в сфере энергосбережения в учреждении образования».</w:t>
      </w:r>
    </w:p>
    <w:p w:rsidR="00AA1EF1" w:rsidRPr="00C53221" w:rsidRDefault="00CC09B3" w:rsidP="003B55C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30"/>
          <w:szCs w:val="30"/>
        </w:rPr>
      </w:pPr>
      <w:r w:rsidRPr="00841174">
        <w:rPr>
          <w:sz w:val="30"/>
          <w:szCs w:val="30"/>
        </w:rPr>
        <w:lastRenderedPageBreak/>
        <w:t xml:space="preserve">1.4. В конкурсе принимают участие </w:t>
      </w:r>
      <w:r w:rsidR="00AA1EF1">
        <w:rPr>
          <w:sz w:val="30"/>
          <w:szCs w:val="30"/>
        </w:rPr>
        <w:t xml:space="preserve">учащиеся и </w:t>
      </w:r>
      <w:r w:rsidR="00AA1EF1" w:rsidRPr="00841174">
        <w:rPr>
          <w:sz w:val="30"/>
          <w:szCs w:val="30"/>
        </w:rPr>
        <w:t xml:space="preserve">педагогические работники </w:t>
      </w:r>
      <w:r w:rsidRPr="00841174">
        <w:rPr>
          <w:sz w:val="30"/>
          <w:szCs w:val="30"/>
        </w:rPr>
        <w:t>учреждения образования</w:t>
      </w:r>
      <w:r w:rsidR="00AA1EF1">
        <w:rPr>
          <w:sz w:val="30"/>
          <w:szCs w:val="30"/>
        </w:rPr>
        <w:t xml:space="preserve"> </w:t>
      </w:r>
      <w:r w:rsidR="00AA1EF1" w:rsidRPr="00C53221">
        <w:rPr>
          <w:color w:val="000000" w:themeColor="text1"/>
          <w:sz w:val="30"/>
          <w:szCs w:val="30"/>
        </w:rPr>
        <w:t>«</w:t>
      </w:r>
      <w:proofErr w:type="spellStart"/>
      <w:r w:rsidR="00AA1EF1" w:rsidRPr="00C53221">
        <w:rPr>
          <w:color w:val="000000" w:themeColor="text1"/>
          <w:sz w:val="30"/>
          <w:szCs w:val="30"/>
        </w:rPr>
        <w:t>Марьиногорский</w:t>
      </w:r>
      <w:proofErr w:type="spellEnd"/>
      <w:r w:rsidR="00AA1EF1" w:rsidRPr="00C53221">
        <w:rPr>
          <w:color w:val="000000" w:themeColor="text1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="00AA1EF1" w:rsidRPr="00C53221">
        <w:rPr>
          <w:color w:val="000000" w:themeColor="text1"/>
          <w:sz w:val="30"/>
          <w:szCs w:val="30"/>
        </w:rPr>
        <w:t>В.Е.Лобанка</w:t>
      </w:r>
      <w:proofErr w:type="spellEnd"/>
      <w:r w:rsidR="00AA1EF1" w:rsidRPr="00C53221">
        <w:rPr>
          <w:color w:val="000000" w:themeColor="text1"/>
          <w:sz w:val="30"/>
          <w:szCs w:val="30"/>
        </w:rPr>
        <w:t>»</w:t>
      </w:r>
      <w:r w:rsidR="00AA1EF1">
        <w:rPr>
          <w:color w:val="000000" w:themeColor="text1"/>
          <w:sz w:val="30"/>
          <w:szCs w:val="30"/>
        </w:rPr>
        <w:t>.</w:t>
      </w:r>
    </w:p>
    <w:p w:rsidR="00CC09B3" w:rsidRPr="00841174" w:rsidRDefault="00CC09B3" w:rsidP="003B55C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sz w:val="30"/>
          <w:szCs w:val="30"/>
        </w:rPr>
        <w:t>1.6. </w:t>
      </w:r>
      <w:r w:rsidRPr="00841174">
        <w:rPr>
          <w:color w:val="000000"/>
          <w:sz w:val="30"/>
          <w:szCs w:val="30"/>
        </w:rPr>
        <w:t xml:space="preserve">Для организации и проведения </w:t>
      </w:r>
      <w:r w:rsidRPr="00841174">
        <w:rPr>
          <w:sz w:val="30"/>
          <w:szCs w:val="30"/>
        </w:rPr>
        <w:t>к</w:t>
      </w:r>
      <w:r w:rsidRPr="00841174">
        <w:rPr>
          <w:color w:val="000000"/>
          <w:sz w:val="30"/>
          <w:szCs w:val="30"/>
        </w:rPr>
        <w:t>онкурса формируется организационный комитет (далее – оргкомитет).</w:t>
      </w:r>
    </w:p>
    <w:p w:rsidR="00CC09B3" w:rsidRPr="00841174" w:rsidRDefault="00CC09B3" w:rsidP="003B55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bookmarkStart w:id="2" w:name="CA0|ИНС~~1|П~10~10CN~|point=10"/>
      <w:bookmarkEnd w:id="2"/>
      <w:r w:rsidRPr="00841174">
        <w:rPr>
          <w:color w:val="000000"/>
          <w:sz w:val="30"/>
          <w:szCs w:val="30"/>
        </w:rPr>
        <w:t>Оргкомитет:</w:t>
      </w:r>
    </w:p>
    <w:p w:rsidR="00CC09B3" w:rsidRPr="00841174" w:rsidRDefault="00CC09B3" w:rsidP="003B55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осуществляет руководство подготовкой и проведением </w:t>
      </w:r>
      <w:r w:rsidRPr="00841174">
        <w:rPr>
          <w:sz w:val="30"/>
          <w:szCs w:val="30"/>
        </w:rPr>
        <w:t>к</w:t>
      </w:r>
      <w:r w:rsidRPr="00841174">
        <w:rPr>
          <w:color w:val="000000"/>
          <w:sz w:val="30"/>
          <w:szCs w:val="30"/>
        </w:rPr>
        <w:t>онкурса;</w:t>
      </w:r>
    </w:p>
    <w:p w:rsidR="00771DF8" w:rsidRPr="00841174" w:rsidRDefault="00771DF8" w:rsidP="003B55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оценивает конкурсные работы в соответствии с критериями оценки </w:t>
      </w:r>
      <w:r w:rsidRPr="00841D01">
        <w:rPr>
          <w:color w:val="000000"/>
          <w:sz w:val="30"/>
          <w:szCs w:val="30"/>
        </w:rPr>
        <w:t>(Приложение 3);</w:t>
      </w:r>
    </w:p>
    <w:p w:rsidR="00771DF8" w:rsidRPr="00841174" w:rsidRDefault="00771DF8" w:rsidP="003B55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определяет победителей конкурса </w:t>
      </w:r>
      <w:r>
        <w:rPr>
          <w:color w:val="000000"/>
          <w:sz w:val="30"/>
          <w:szCs w:val="30"/>
        </w:rPr>
        <w:t>по номинациям (</w:t>
      </w:r>
      <w:proofErr w:type="spellStart"/>
      <w:r>
        <w:rPr>
          <w:color w:val="000000"/>
          <w:sz w:val="30"/>
          <w:szCs w:val="30"/>
        </w:rPr>
        <w:t>подноминациям</w:t>
      </w:r>
      <w:proofErr w:type="spellEnd"/>
      <w:r>
        <w:rPr>
          <w:color w:val="000000"/>
          <w:sz w:val="30"/>
          <w:szCs w:val="30"/>
        </w:rPr>
        <w:t>)</w:t>
      </w:r>
      <w:r w:rsidRPr="00841174">
        <w:rPr>
          <w:color w:val="000000"/>
          <w:sz w:val="30"/>
          <w:szCs w:val="30"/>
        </w:rPr>
        <w:t>;</w:t>
      </w:r>
    </w:p>
    <w:p w:rsidR="00CC09B3" w:rsidRDefault="00CC09B3" w:rsidP="003B55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решает иные вопросы, возникающие в ходе подготовки и проведения конкурса.</w:t>
      </w:r>
    </w:p>
    <w:p w:rsidR="003B55C4" w:rsidRDefault="003B55C4" w:rsidP="003B55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Состав оргкомитета:</w:t>
      </w:r>
    </w:p>
    <w:p w:rsidR="003B55C4" w:rsidRDefault="003B55C4" w:rsidP="003B55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bookmarkStart w:id="3" w:name="_GoBack"/>
      <w:r>
        <w:rPr>
          <w:color w:val="000000"/>
          <w:sz w:val="30"/>
          <w:szCs w:val="30"/>
        </w:rPr>
        <w:t>Ленок Д.В. – заместитель директора по учебно-производственной работе,</w:t>
      </w:r>
    </w:p>
    <w:p w:rsidR="003B55C4" w:rsidRDefault="003B55C4" w:rsidP="003B55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Пранович</w:t>
      </w:r>
      <w:proofErr w:type="spellEnd"/>
      <w:r>
        <w:rPr>
          <w:color w:val="000000"/>
          <w:sz w:val="30"/>
          <w:szCs w:val="30"/>
        </w:rPr>
        <w:t xml:space="preserve"> М.В. – заместитель директора по производственному обучению, </w:t>
      </w:r>
    </w:p>
    <w:p w:rsidR="003B55C4" w:rsidRDefault="003B55C4" w:rsidP="003B55C4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Кудрина Т.Г. – заместитель директора по воспитательной работе</w:t>
      </w:r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Кащеева</w:t>
      </w:r>
      <w:proofErr w:type="spellEnd"/>
      <w:r>
        <w:rPr>
          <w:color w:val="000000"/>
          <w:sz w:val="30"/>
          <w:szCs w:val="30"/>
        </w:rPr>
        <w:t xml:space="preserve"> О.А. – заведующая отделением «ЭОСХП»,</w:t>
      </w:r>
    </w:p>
    <w:p w:rsidR="003B55C4" w:rsidRDefault="003B55C4" w:rsidP="003B55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Путицкая</w:t>
      </w:r>
      <w:proofErr w:type="spellEnd"/>
      <w:r>
        <w:rPr>
          <w:color w:val="000000"/>
          <w:sz w:val="30"/>
          <w:szCs w:val="30"/>
        </w:rPr>
        <w:t xml:space="preserve"> А.К. – методист</w:t>
      </w:r>
    </w:p>
    <w:p w:rsidR="00CC09B3" w:rsidRPr="00841174" w:rsidRDefault="00CC09B3" w:rsidP="003B55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bookmarkStart w:id="4" w:name="CA0|ИНС~~1|П~11~11CN~|point=11"/>
      <w:bookmarkEnd w:id="4"/>
      <w:bookmarkEnd w:id="3"/>
      <w:r w:rsidRPr="00841174">
        <w:rPr>
          <w:color w:val="000000"/>
          <w:sz w:val="30"/>
          <w:szCs w:val="30"/>
        </w:rPr>
        <w:t>1.7. Решения оргкомитета принимаются на заседаниях путем открытого голосования и оформляются протоколами. Оргкомитет правомочен принимать решение, если на его заседании присутствует не менее 2/3 утвержденного состава.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:rsidR="00CC09B3" w:rsidRPr="00841174" w:rsidRDefault="00CC09B3" w:rsidP="003B55C4">
      <w:pPr>
        <w:ind w:firstLine="567"/>
        <w:jc w:val="center"/>
        <w:rPr>
          <w:sz w:val="30"/>
          <w:szCs w:val="30"/>
        </w:rPr>
      </w:pPr>
      <w:r w:rsidRPr="00841174">
        <w:rPr>
          <w:sz w:val="30"/>
          <w:szCs w:val="30"/>
        </w:rPr>
        <w:t>2. Содержание конкурсных работ и требования к участникам конкурса</w:t>
      </w:r>
    </w:p>
    <w:p w:rsidR="00CC09B3" w:rsidRPr="00841174" w:rsidRDefault="00CC09B3" w:rsidP="003B55C4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2.1. Конкурсные работы включают в себя:</w:t>
      </w:r>
    </w:p>
    <w:p w:rsidR="00CC09B3" w:rsidRPr="00841174" w:rsidRDefault="00CC09B3" w:rsidP="003B55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sz w:val="30"/>
          <w:szCs w:val="30"/>
        </w:rPr>
        <w:t xml:space="preserve">в номинации «Проект практических мероприятий по энергосбережению» – </w:t>
      </w:r>
      <w:r w:rsidR="0048389A">
        <w:rPr>
          <w:sz w:val="30"/>
          <w:szCs w:val="30"/>
        </w:rPr>
        <w:t>проекты учащихся учреждения</w:t>
      </w:r>
      <w:r w:rsidRPr="00841174">
        <w:rPr>
          <w:sz w:val="30"/>
          <w:szCs w:val="30"/>
        </w:rPr>
        <w:t xml:space="preserve"> образования, описывающие практические предложения по более эффективному использованию</w:t>
      </w:r>
      <w:r>
        <w:rPr>
          <w:sz w:val="30"/>
          <w:szCs w:val="30"/>
        </w:rPr>
        <w:t xml:space="preserve"> </w:t>
      </w:r>
      <w:r w:rsidRPr="00841174">
        <w:rPr>
          <w:sz w:val="30"/>
          <w:szCs w:val="30"/>
        </w:rPr>
        <w:t>энергоресурсов в учреждени</w:t>
      </w:r>
      <w:r w:rsidR="0048389A">
        <w:rPr>
          <w:sz w:val="30"/>
          <w:szCs w:val="30"/>
        </w:rPr>
        <w:t>и</w:t>
      </w:r>
      <w:r w:rsidRPr="00841174">
        <w:rPr>
          <w:sz w:val="30"/>
          <w:szCs w:val="30"/>
        </w:rPr>
        <w:t xml:space="preserve"> образования и в быту, а также проекты с описанием возможности получения энергии для собственных нужд, в том числе с использованием возобновляемых источников энергии;</w:t>
      </w:r>
    </w:p>
    <w:p w:rsidR="00CC09B3" w:rsidRPr="00841174" w:rsidRDefault="00CC09B3" w:rsidP="003B55C4">
      <w:pPr>
        <w:ind w:firstLine="567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в номинации «Культурно-зрелищное мероприятие по пропаганде эффективного и рационального использования энергоресурсов» –</w:t>
      </w:r>
      <w:r w:rsidRPr="00841174">
        <w:rPr>
          <w:b/>
          <w:sz w:val="30"/>
          <w:szCs w:val="30"/>
        </w:rPr>
        <w:t xml:space="preserve"> </w:t>
      </w:r>
      <w:r w:rsidRPr="00841174">
        <w:rPr>
          <w:sz w:val="30"/>
          <w:szCs w:val="30"/>
        </w:rPr>
        <w:t>публичный показ итогов творческой деятельности исполнителей или коллективов художественного творчества учреждени</w:t>
      </w:r>
      <w:r w:rsidR="0048389A">
        <w:rPr>
          <w:sz w:val="30"/>
          <w:szCs w:val="30"/>
        </w:rPr>
        <w:t>я</w:t>
      </w:r>
      <w:r w:rsidRPr="00841174">
        <w:rPr>
          <w:sz w:val="30"/>
          <w:szCs w:val="30"/>
        </w:rPr>
        <w:t xml:space="preserve"> образования по теме энергосбережения;</w:t>
      </w:r>
    </w:p>
    <w:p w:rsidR="00CC09B3" w:rsidRPr="00841174" w:rsidRDefault="00CC09B3" w:rsidP="003B55C4">
      <w:pPr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>в номинации</w:t>
      </w:r>
      <w:r w:rsidRPr="00841174">
        <w:rPr>
          <w:b/>
          <w:color w:val="000000"/>
          <w:sz w:val="30"/>
          <w:szCs w:val="30"/>
        </w:rPr>
        <w:t xml:space="preserve"> </w:t>
      </w:r>
      <w:r w:rsidRPr="00841174">
        <w:rPr>
          <w:color w:val="000000"/>
          <w:sz w:val="30"/>
          <w:szCs w:val="30"/>
        </w:rPr>
        <w:t>«Художественная работа по пропаганде эффективного</w:t>
      </w:r>
      <w:r w:rsidRPr="00841174">
        <w:rPr>
          <w:color w:val="000000"/>
          <w:sz w:val="30"/>
          <w:szCs w:val="30"/>
        </w:rPr>
        <w:br/>
        <w:t>и рационального использования энергоресурсов»:</w:t>
      </w:r>
    </w:p>
    <w:p w:rsidR="00CC09B3" w:rsidRPr="00841174" w:rsidRDefault="00CC09B3" w:rsidP="003B55C4">
      <w:pPr>
        <w:ind w:firstLine="567"/>
        <w:jc w:val="both"/>
        <w:rPr>
          <w:color w:val="000000"/>
          <w:sz w:val="30"/>
          <w:szCs w:val="30"/>
          <w:lang w:val="be-BY"/>
        </w:rPr>
      </w:pPr>
      <w:proofErr w:type="spellStart"/>
      <w:r w:rsidRPr="00841174">
        <w:rPr>
          <w:color w:val="000000"/>
          <w:sz w:val="30"/>
          <w:szCs w:val="30"/>
        </w:rPr>
        <w:lastRenderedPageBreak/>
        <w:t>подноминация</w:t>
      </w:r>
      <w:proofErr w:type="spellEnd"/>
      <w:r w:rsidRPr="00841174">
        <w:rPr>
          <w:color w:val="000000"/>
          <w:sz w:val="30"/>
          <w:szCs w:val="30"/>
        </w:rPr>
        <w:t xml:space="preserve"> «В</w:t>
      </w:r>
      <w:r w:rsidRPr="00841174">
        <w:rPr>
          <w:color w:val="000000"/>
          <w:sz w:val="30"/>
          <w:szCs w:val="30"/>
          <w:lang w:val="be-BY"/>
        </w:rPr>
        <w:t>идеоролик</w:t>
      </w:r>
      <w:r w:rsidRPr="00841174">
        <w:rPr>
          <w:color w:val="000000"/>
          <w:sz w:val="30"/>
          <w:szCs w:val="30"/>
        </w:rPr>
        <w:t>»</w:t>
      </w:r>
      <w:r w:rsidRPr="00841174">
        <w:rPr>
          <w:color w:val="000000"/>
          <w:sz w:val="30"/>
          <w:szCs w:val="30"/>
          <w:lang w:val="be-BY"/>
        </w:rPr>
        <w:t xml:space="preserve"> – рекламный видеоролик по пропаганде эффективного и рационального использования энергоресурсов;</w:t>
      </w:r>
    </w:p>
    <w:p w:rsidR="00CC09B3" w:rsidRPr="00841174" w:rsidRDefault="00CC09B3" w:rsidP="003B55C4">
      <w:pPr>
        <w:ind w:firstLine="567"/>
        <w:jc w:val="both"/>
        <w:rPr>
          <w:sz w:val="30"/>
          <w:szCs w:val="30"/>
        </w:rPr>
      </w:pPr>
      <w:r w:rsidRPr="00841174">
        <w:rPr>
          <w:color w:val="000000"/>
          <w:sz w:val="30"/>
          <w:szCs w:val="30"/>
          <w:lang w:val="be-BY"/>
        </w:rPr>
        <w:t xml:space="preserve">подноминация </w:t>
      </w:r>
      <w:r w:rsidRPr="00841174">
        <w:rPr>
          <w:color w:val="000000"/>
          <w:sz w:val="30"/>
          <w:szCs w:val="30"/>
        </w:rPr>
        <w:t>«</w:t>
      </w:r>
      <w:r w:rsidRPr="00841174">
        <w:rPr>
          <w:color w:val="000000"/>
          <w:sz w:val="30"/>
          <w:szCs w:val="30"/>
          <w:lang w:val="be-BY"/>
        </w:rPr>
        <w:t>Листовка, плакат, рисунок</w:t>
      </w:r>
      <w:r w:rsidRPr="00841174">
        <w:rPr>
          <w:color w:val="000000"/>
          <w:sz w:val="30"/>
          <w:szCs w:val="30"/>
        </w:rPr>
        <w:t xml:space="preserve">» </w:t>
      </w:r>
      <w:r w:rsidRPr="00841174">
        <w:rPr>
          <w:color w:val="000000"/>
          <w:sz w:val="30"/>
          <w:szCs w:val="30"/>
          <w:lang w:val="be-BY"/>
        </w:rPr>
        <w:t>– листовку, плакат и рисунок по пропаганде эффективного и рационального использования энергоресурсов;</w:t>
      </w:r>
    </w:p>
    <w:p w:rsidR="00CC09B3" w:rsidRPr="00841174" w:rsidRDefault="00CC09B3" w:rsidP="003B55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в номинации «Система образовательного процесса и информационно-пропагандистской работы в сфере энергосбережения в учреждении образования» </w:t>
      </w:r>
      <w:r w:rsidRPr="00841174">
        <w:rPr>
          <w:sz w:val="30"/>
          <w:szCs w:val="30"/>
        </w:rPr>
        <w:t>–</w:t>
      </w:r>
      <w:r w:rsidRPr="00841174">
        <w:rPr>
          <w:color w:val="000000"/>
          <w:sz w:val="30"/>
          <w:szCs w:val="30"/>
        </w:rPr>
        <w:t xml:space="preserve"> целостную систему взаимосвязанных мер, действий</w:t>
      </w:r>
      <w:r>
        <w:rPr>
          <w:color w:val="000000"/>
          <w:sz w:val="30"/>
          <w:szCs w:val="30"/>
        </w:rPr>
        <w:t xml:space="preserve"> </w:t>
      </w:r>
      <w:r w:rsidRPr="00841174">
        <w:rPr>
          <w:color w:val="000000"/>
          <w:sz w:val="30"/>
          <w:szCs w:val="30"/>
        </w:rPr>
        <w:t xml:space="preserve">и мероприятий в учреждении образования по воспитанию у подрастающего поколения гражданской позиции и навыков рационального и экономного использования топливно-энергетических ресурсов, основанную на достижениях науки и эффективного педагогического опыта, отражающих, в том числе работу учреждения образования, как информационного пространства </w:t>
      </w:r>
      <w:r w:rsidRPr="00841174">
        <w:rPr>
          <w:color w:val="000000"/>
          <w:sz w:val="30"/>
          <w:szCs w:val="30"/>
        </w:rPr>
        <w:br/>
        <w:t>по пропаганде в сфере энергосбережения.</w:t>
      </w:r>
    </w:p>
    <w:p w:rsidR="00CC09B3" w:rsidRPr="00841174" w:rsidRDefault="00CC09B3" w:rsidP="003B55C4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841174">
        <w:rPr>
          <w:sz w:val="30"/>
          <w:szCs w:val="30"/>
        </w:rPr>
        <w:t xml:space="preserve">2.2. К участию в конкурсе допускаются работы, выполненные участниками индивидуально и (или) коллективные конкурсные работы </w:t>
      </w:r>
      <w:r w:rsidRPr="00841174">
        <w:rPr>
          <w:sz w:val="30"/>
          <w:szCs w:val="30"/>
        </w:rPr>
        <w:br/>
        <w:t xml:space="preserve">в соответствии с требованиями </w:t>
      </w:r>
      <w:r w:rsidR="00841D01">
        <w:rPr>
          <w:sz w:val="30"/>
          <w:szCs w:val="30"/>
        </w:rPr>
        <w:t>(П</w:t>
      </w:r>
      <w:r w:rsidRPr="00841D01">
        <w:rPr>
          <w:sz w:val="30"/>
          <w:szCs w:val="30"/>
        </w:rPr>
        <w:t>риложения 2</w:t>
      </w:r>
      <w:r w:rsidR="00841D01">
        <w:rPr>
          <w:sz w:val="30"/>
          <w:szCs w:val="30"/>
        </w:rPr>
        <w:t>)</w:t>
      </w:r>
      <w:r w:rsidRPr="00841D01">
        <w:rPr>
          <w:sz w:val="30"/>
          <w:szCs w:val="30"/>
        </w:rPr>
        <w:t>.</w:t>
      </w:r>
    </w:p>
    <w:p w:rsidR="00CC09B3" w:rsidRPr="00841174" w:rsidRDefault="00CC09B3" w:rsidP="003B55C4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Одним участником (коллективом участников) представляется одна конкурсная работа.</w:t>
      </w:r>
    </w:p>
    <w:p w:rsidR="00CC09B3" w:rsidRPr="00841174" w:rsidRDefault="00CC09B3" w:rsidP="003B55C4">
      <w:pPr>
        <w:ind w:firstLine="567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2.3. Все работы, представленные на конкурсе, должны быть выполнены самостоятельно при наличии руководителя – квалифицированного специалиста в данной области.</w:t>
      </w:r>
    </w:p>
    <w:p w:rsidR="00CC09B3" w:rsidRPr="00841174" w:rsidRDefault="00CC09B3" w:rsidP="003B55C4">
      <w:pPr>
        <w:ind w:firstLine="567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2.4. Работы-победители предыдущих республиканских конкурсов «</w:t>
      </w:r>
      <w:proofErr w:type="spellStart"/>
      <w:r w:rsidRPr="00841174">
        <w:rPr>
          <w:sz w:val="30"/>
          <w:szCs w:val="30"/>
        </w:rPr>
        <w:t>Энергомарафон</w:t>
      </w:r>
      <w:proofErr w:type="spellEnd"/>
      <w:r w:rsidRPr="00841174">
        <w:rPr>
          <w:sz w:val="30"/>
          <w:szCs w:val="30"/>
        </w:rPr>
        <w:t>» к участию в конкурсе не допускаются.</w:t>
      </w:r>
    </w:p>
    <w:p w:rsidR="00CC09B3" w:rsidRPr="00841174" w:rsidRDefault="00CC09B3" w:rsidP="003B55C4">
      <w:pPr>
        <w:ind w:firstLine="567"/>
        <w:jc w:val="center"/>
        <w:rPr>
          <w:b/>
          <w:bCs/>
          <w:sz w:val="30"/>
          <w:szCs w:val="30"/>
        </w:rPr>
      </w:pPr>
    </w:p>
    <w:p w:rsidR="00CC09B3" w:rsidRPr="00841174" w:rsidRDefault="00841D01" w:rsidP="003B55C4">
      <w:pPr>
        <w:ind w:firstLine="567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3.Условия</w:t>
      </w:r>
      <w:r w:rsidR="00CC09B3" w:rsidRPr="00841174">
        <w:rPr>
          <w:bCs/>
          <w:sz w:val="30"/>
          <w:szCs w:val="30"/>
        </w:rPr>
        <w:t xml:space="preserve"> проведения </w:t>
      </w:r>
      <w:r w:rsidR="00CC09B3" w:rsidRPr="00841174">
        <w:rPr>
          <w:sz w:val="30"/>
          <w:szCs w:val="30"/>
        </w:rPr>
        <w:t>к</w:t>
      </w:r>
      <w:r w:rsidR="00CC09B3" w:rsidRPr="00841174">
        <w:rPr>
          <w:bCs/>
          <w:sz w:val="30"/>
          <w:szCs w:val="30"/>
        </w:rPr>
        <w:t xml:space="preserve">онкурса </w:t>
      </w:r>
    </w:p>
    <w:p w:rsidR="00CC09B3" w:rsidRDefault="00CC09B3" w:rsidP="003B55C4">
      <w:pPr>
        <w:ind w:firstLine="567"/>
        <w:jc w:val="both"/>
        <w:rPr>
          <w:color w:val="000000"/>
          <w:sz w:val="30"/>
          <w:szCs w:val="30"/>
        </w:rPr>
      </w:pPr>
      <w:r w:rsidRPr="00841174">
        <w:rPr>
          <w:sz w:val="30"/>
          <w:szCs w:val="30"/>
        </w:rPr>
        <w:t>3.1. </w:t>
      </w:r>
      <w:proofErr w:type="spellStart"/>
      <w:r w:rsidR="0048389A">
        <w:rPr>
          <w:sz w:val="30"/>
          <w:szCs w:val="30"/>
        </w:rPr>
        <w:t>Внутриколледжный</w:t>
      </w:r>
      <w:proofErr w:type="spellEnd"/>
      <w:r w:rsidRPr="00841174">
        <w:rPr>
          <w:sz w:val="30"/>
          <w:szCs w:val="30"/>
        </w:rPr>
        <w:t xml:space="preserve"> конкурс «</w:t>
      </w:r>
      <w:proofErr w:type="spellStart"/>
      <w:r w:rsidRPr="00841174">
        <w:rPr>
          <w:sz w:val="30"/>
          <w:szCs w:val="30"/>
        </w:rPr>
        <w:t>Энергомарафон</w:t>
      </w:r>
      <w:proofErr w:type="spellEnd"/>
      <w:r w:rsidRPr="00841174">
        <w:rPr>
          <w:sz w:val="30"/>
          <w:szCs w:val="30"/>
          <w:lang w:val="ru"/>
        </w:rPr>
        <w:sym w:font="Symbol" w:char="F02D"/>
      </w:r>
      <w:r w:rsidRPr="00841174">
        <w:rPr>
          <w:sz w:val="30"/>
          <w:szCs w:val="30"/>
        </w:rPr>
        <w:t xml:space="preserve">2019» проводится </w:t>
      </w:r>
      <w:r w:rsidR="0048389A">
        <w:rPr>
          <w:color w:val="000000"/>
          <w:sz w:val="30"/>
          <w:szCs w:val="30"/>
        </w:rPr>
        <w:t>с</w:t>
      </w:r>
      <w:r w:rsidR="008912DF">
        <w:rPr>
          <w:color w:val="000000"/>
          <w:sz w:val="30"/>
          <w:szCs w:val="30"/>
        </w:rPr>
        <w:t xml:space="preserve"> </w:t>
      </w:r>
      <w:r w:rsidR="0048389A">
        <w:rPr>
          <w:color w:val="000000"/>
          <w:sz w:val="30"/>
          <w:szCs w:val="30"/>
        </w:rPr>
        <w:t>18</w:t>
      </w:r>
      <w:r w:rsidR="008912DF">
        <w:rPr>
          <w:color w:val="000000"/>
          <w:sz w:val="30"/>
          <w:szCs w:val="30"/>
        </w:rPr>
        <w:t xml:space="preserve"> ноября по 0</w:t>
      </w:r>
      <w:r w:rsidR="00EF4831">
        <w:rPr>
          <w:color w:val="000000"/>
          <w:sz w:val="30"/>
          <w:szCs w:val="30"/>
        </w:rPr>
        <w:t>3</w:t>
      </w:r>
      <w:r w:rsidR="008912DF">
        <w:rPr>
          <w:color w:val="000000"/>
          <w:sz w:val="30"/>
          <w:szCs w:val="30"/>
        </w:rPr>
        <w:t xml:space="preserve"> декабря 2019 года.</w:t>
      </w:r>
    </w:p>
    <w:p w:rsidR="008912DF" w:rsidRPr="004E464C" w:rsidRDefault="008912DF" w:rsidP="003B55C4">
      <w:pPr>
        <w:pStyle w:val="20"/>
        <w:shd w:val="clear" w:color="auto" w:fill="auto"/>
        <w:tabs>
          <w:tab w:val="left" w:pos="1008"/>
        </w:tabs>
        <w:spacing w:after="0"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Приём конкурсных работ проводится </w:t>
      </w:r>
      <w:r w:rsidRPr="004E464C">
        <w:rPr>
          <w:sz w:val="30"/>
          <w:szCs w:val="30"/>
        </w:rPr>
        <w:t xml:space="preserve">с </w:t>
      </w:r>
      <w:r>
        <w:rPr>
          <w:sz w:val="30"/>
          <w:szCs w:val="30"/>
        </w:rPr>
        <w:t>1</w:t>
      </w:r>
      <w:r w:rsidR="00EF4831">
        <w:rPr>
          <w:sz w:val="30"/>
          <w:szCs w:val="30"/>
        </w:rPr>
        <w:t>8</w:t>
      </w:r>
      <w:r w:rsidRPr="004E464C">
        <w:rPr>
          <w:sz w:val="30"/>
          <w:szCs w:val="30"/>
        </w:rPr>
        <w:t xml:space="preserve"> </w:t>
      </w:r>
      <w:r w:rsidR="00EF4831">
        <w:rPr>
          <w:sz w:val="30"/>
          <w:szCs w:val="30"/>
        </w:rPr>
        <w:t>ноября</w:t>
      </w:r>
      <w:r w:rsidRPr="004E464C">
        <w:rPr>
          <w:sz w:val="30"/>
          <w:szCs w:val="30"/>
        </w:rPr>
        <w:t xml:space="preserve"> по </w:t>
      </w:r>
      <w:r>
        <w:rPr>
          <w:sz w:val="30"/>
          <w:szCs w:val="30"/>
        </w:rPr>
        <w:t>2</w:t>
      </w:r>
      <w:r w:rsidR="00EF4831">
        <w:rPr>
          <w:sz w:val="30"/>
          <w:szCs w:val="30"/>
        </w:rPr>
        <w:t>9</w:t>
      </w:r>
      <w:r w:rsidRPr="004E464C">
        <w:rPr>
          <w:sz w:val="30"/>
          <w:szCs w:val="30"/>
        </w:rPr>
        <w:t xml:space="preserve"> </w:t>
      </w:r>
      <w:r w:rsidR="00EF4831">
        <w:rPr>
          <w:sz w:val="30"/>
          <w:szCs w:val="30"/>
        </w:rPr>
        <w:t>ноября</w:t>
      </w:r>
      <w:r>
        <w:rPr>
          <w:sz w:val="30"/>
          <w:szCs w:val="30"/>
        </w:rPr>
        <w:t xml:space="preserve"> 2019 года в методическом кабинете колледжа.</w:t>
      </w:r>
      <w:r w:rsidRPr="0057302E">
        <w:rPr>
          <w:sz w:val="30"/>
          <w:szCs w:val="30"/>
        </w:rPr>
        <w:t xml:space="preserve"> </w:t>
      </w:r>
      <w:r w:rsidRPr="004E464C">
        <w:rPr>
          <w:sz w:val="30"/>
          <w:szCs w:val="30"/>
        </w:rPr>
        <w:t>Кажд</w:t>
      </w:r>
      <w:r w:rsidR="00EF4831">
        <w:rPr>
          <w:sz w:val="30"/>
          <w:szCs w:val="30"/>
        </w:rPr>
        <w:t>ая</w:t>
      </w:r>
      <w:r w:rsidRPr="004E464C">
        <w:rPr>
          <w:sz w:val="30"/>
          <w:szCs w:val="30"/>
        </w:rPr>
        <w:t xml:space="preserve"> </w:t>
      </w:r>
      <w:r w:rsidR="00EF4831">
        <w:rPr>
          <w:sz w:val="30"/>
          <w:szCs w:val="30"/>
        </w:rPr>
        <w:t>конкурсная работа</w:t>
      </w:r>
      <w:r w:rsidRPr="004E464C">
        <w:rPr>
          <w:sz w:val="30"/>
          <w:szCs w:val="30"/>
        </w:rPr>
        <w:t xml:space="preserve"> </w:t>
      </w:r>
      <w:r w:rsidR="00EF4831">
        <w:rPr>
          <w:sz w:val="30"/>
          <w:szCs w:val="30"/>
        </w:rPr>
        <w:t>должна</w:t>
      </w:r>
      <w:r w:rsidRPr="004E464C">
        <w:rPr>
          <w:sz w:val="30"/>
          <w:szCs w:val="30"/>
        </w:rPr>
        <w:t xml:space="preserve"> </w:t>
      </w:r>
      <w:r w:rsidR="00EF4831">
        <w:rPr>
          <w:sz w:val="30"/>
          <w:szCs w:val="30"/>
        </w:rPr>
        <w:t xml:space="preserve">предоставляться с электронным вариантом и </w:t>
      </w:r>
      <w:r w:rsidRPr="004E464C">
        <w:rPr>
          <w:sz w:val="30"/>
          <w:szCs w:val="30"/>
        </w:rPr>
        <w:t>сопровождатьс</w:t>
      </w:r>
      <w:r>
        <w:rPr>
          <w:sz w:val="30"/>
          <w:szCs w:val="30"/>
        </w:rPr>
        <w:t>я характеристикой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электронном варианте </w:t>
      </w:r>
      <w:r w:rsidR="00EF4831">
        <w:rPr>
          <w:sz w:val="30"/>
          <w:szCs w:val="30"/>
        </w:rPr>
        <w:t>(П</w:t>
      </w:r>
      <w:r w:rsidRPr="004E464C">
        <w:rPr>
          <w:sz w:val="30"/>
          <w:szCs w:val="30"/>
        </w:rPr>
        <w:t>риложение</w:t>
      </w:r>
      <w:r w:rsidR="00EF4831">
        <w:rPr>
          <w:sz w:val="30"/>
          <w:szCs w:val="30"/>
        </w:rPr>
        <w:t xml:space="preserve"> 1</w:t>
      </w:r>
      <w:r w:rsidRPr="004E464C">
        <w:rPr>
          <w:sz w:val="30"/>
          <w:szCs w:val="30"/>
        </w:rPr>
        <w:t>).</w:t>
      </w:r>
    </w:p>
    <w:p w:rsidR="008912DF" w:rsidRDefault="003801F2" w:rsidP="003B55C4">
      <w:pPr>
        <w:pStyle w:val="20"/>
        <w:shd w:val="clear" w:color="auto" w:fill="auto"/>
        <w:spacing w:after="0"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8912DF">
        <w:rPr>
          <w:sz w:val="30"/>
          <w:szCs w:val="30"/>
        </w:rPr>
        <w:t xml:space="preserve">тбор </w:t>
      </w:r>
      <w:r>
        <w:rPr>
          <w:sz w:val="30"/>
          <w:szCs w:val="30"/>
        </w:rPr>
        <w:t xml:space="preserve">конкурсных работ </w:t>
      </w:r>
      <w:r w:rsidR="008912DF">
        <w:rPr>
          <w:sz w:val="30"/>
          <w:szCs w:val="30"/>
        </w:rPr>
        <w:t>для участия в областном эт</w:t>
      </w:r>
      <w:r>
        <w:rPr>
          <w:sz w:val="30"/>
          <w:szCs w:val="30"/>
        </w:rPr>
        <w:t>апе республиканского конкурса «Энергомарафон-2019</w:t>
      </w:r>
      <w:r w:rsidR="008912DF">
        <w:rPr>
          <w:sz w:val="30"/>
          <w:szCs w:val="30"/>
        </w:rPr>
        <w:t>»</w:t>
      </w:r>
      <w:r w:rsidR="008912DF" w:rsidRPr="004E464C">
        <w:rPr>
          <w:sz w:val="30"/>
          <w:szCs w:val="30"/>
        </w:rPr>
        <w:t xml:space="preserve"> - с</w:t>
      </w:r>
      <w:r>
        <w:rPr>
          <w:sz w:val="30"/>
          <w:szCs w:val="30"/>
        </w:rPr>
        <w:t>о</w:t>
      </w:r>
      <w:r w:rsidR="008912DF" w:rsidRPr="004E464C">
        <w:rPr>
          <w:sz w:val="30"/>
          <w:szCs w:val="30"/>
        </w:rPr>
        <w:t xml:space="preserve"> </w:t>
      </w:r>
      <w:r w:rsidR="008912DF">
        <w:rPr>
          <w:sz w:val="30"/>
          <w:szCs w:val="30"/>
        </w:rPr>
        <w:t xml:space="preserve">2 </w:t>
      </w:r>
      <w:r>
        <w:rPr>
          <w:sz w:val="30"/>
          <w:szCs w:val="30"/>
        </w:rPr>
        <w:t>декабря</w:t>
      </w:r>
      <w:r w:rsidR="008912DF" w:rsidRPr="004E464C">
        <w:rPr>
          <w:sz w:val="30"/>
          <w:szCs w:val="30"/>
        </w:rPr>
        <w:t xml:space="preserve"> по </w:t>
      </w:r>
      <w:r>
        <w:rPr>
          <w:sz w:val="30"/>
          <w:szCs w:val="30"/>
        </w:rPr>
        <w:t>3</w:t>
      </w:r>
      <w:r w:rsidR="008912DF"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декабря</w:t>
      </w:r>
      <w:r w:rsidR="008912DF">
        <w:rPr>
          <w:sz w:val="30"/>
          <w:szCs w:val="30"/>
        </w:rPr>
        <w:t xml:space="preserve"> </w:t>
      </w:r>
      <w:r w:rsidR="008912DF" w:rsidRPr="004E464C">
        <w:rPr>
          <w:sz w:val="30"/>
          <w:szCs w:val="30"/>
        </w:rPr>
        <w:t>2019 года</w:t>
      </w:r>
      <w:r w:rsidR="008912DF">
        <w:rPr>
          <w:sz w:val="30"/>
          <w:szCs w:val="30"/>
        </w:rPr>
        <w:t>.</w:t>
      </w:r>
      <w:r w:rsidR="008912DF" w:rsidRPr="004E464C">
        <w:rPr>
          <w:sz w:val="30"/>
          <w:szCs w:val="30"/>
        </w:rPr>
        <w:t xml:space="preserve"> </w:t>
      </w:r>
    </w:p>
    <w:p w:rsidR="00841D01" w:rsidRDefault="00CC09B3" w:rsidP="003B55C4">
      <w:pPr>
        <w:ind w:firstLine="567"/>
        <w:jc w:val="both"/>
        <w:rPr>
          <w:sz w:val="30"/>
          <w:szCs w:val="30"/>
        </w:rPr>
      </w:pPr>
      <w:r w:rsidRPr="00841174">
        <w:rPr>
          <w:sz w:val="30"/>
          <w:szCs w:val="30"/>
        </w:rPr>
        <w:t>3.</w:t>
      </w:r>
      <w:r w:rsidR="003801F2">
        <w:rPr>
          <w:sz w:val="30"/>
          <w:szCs w:val="30"/>
        </w:rPr>
        <w:t>2</w:t>
      </w:r>
      <w:r w:rsidRPr="00841174">
        <w:rPr>
          <w:sz w:val="30"/>
          <w:szCs w:val="30"/>
        </w:rPr>
        <w:t>.</w:t>
      </w:r>
      <w:bookmarkStart w:id="5" w:name="CA0|ИНС~~1|П~12~12CN~|point=12"/>
      <w:bookmarkStart w:id="6" w:name="CA0|ИНС~~1|П~13~13CN~|point=13"/>
      <w:bookmarkEnd w:id="5"/>
      <w:bookmarkEnd w:id="6"/>
      <w:r w:rsidRPr="00841174">
        <w:rPr>
          <w:sz w:val="30"/>
          <w:szCs w:val="30"/>
        </w:rPr>
        <w:t xml:space="preserve"> На основании представленных материалов </w:t>
      </w:r>
      <w:r w:rsidR="003B55C4">
        <w:rPr>
          <w:sz w:val="30"/>
          <w:szCs w:val="30"/>
        </w:rPr>
        <w:t>оргкомитет</w:t>
      </w:r>
      <w:r w:rsidRPr="00841174">
        <w:rPr>
          <w:sz w:val="30"/>
          <w:szCs w:val="30"/>
        </w:rPr>
        <w:t xml:space="preserve"> проводит отбор участников областного этапа конкурса (</w:t>
      </w:r>
      <w:r w:rsidR="003801F2">
        <w:rPr>
          <w:sz w:val="30"/>
          <w:szCs w:val="30"/>
        </w:rPr>
        <w:t>по одной лучшей</w:t>
      </w:r>
      <w:r w:rsidRPr="00841174">
        <w:rPr>
          <w:sz w:val="30"/>
          <w:szCs w:val="30"/>
        </w:rPr>
        <w:t xml:space="preserve"> работ</w:t>
      </w:r>
      <w:r w:rsidR="003801F2">
        <w:rPr>
          <w:sz w:val="30"/>
          <w:szCs w:val="30"/>
        </w:rPr>
        <w:t>е</w:t>
      </w:r>
      <w:r w:rsidRPr="00841174">
        <w:rPr>
          <w:sz w:val="30"/>
          <w:szCs w:val="30"/>
        </w:rPr>
        <w:t xml:space="preserve"> в каждой номинации). </w:t>
      </w:r>
    </w:p>
    <w:p w:rsidR="00841D01" w:rsidRDefault="00841D01" w:rsidP="00CC09B3">
      <w:pPr>
        <w:ind w:firstLine="709"/>
        <w:jc w:val="right"/>
        <w:rPr>
          <w:sz w:val="30"/>
          <w:szCs w:val="30"/>
          <w:lang w:val="ru"/>
        </w:rPr>
      </w:pPr>
    </w:p>
    <w:p w:rsidR="00841D01" w:rsidRPr="00841D01" w:rsidRDefault="00841D01" w:rsidP="00841D01">
      <w:pPr>
        <w:widowControl w:val="0"/>
        <w:tabs>
          <w:tab w:val="left" w:pos="1418"/>
        </w:tabs>
        <w:rPr>
          <w:rStyle w:val="a5"/>
          <w:b w:val="0"/>
          <w:sz w:val="20"/>
          <w:szCs w:val="20"/>
        </w:rPr>
      </w:pPr>
      <w:r w:rsidRPr="00841D01">
        <w:rPr>
          <w:rStyle w:val="a5"/>
          <w:b w:val="0"/>
          <w:sz w:val="20"/>
          <w:szCs w:val="20"/>
        </w:rPr>
        <w:t xml:space="preserve">Методист </w:t>
      </w:r>
    </w:p>
    <w:p w:rsidR="00CC09B3" w:rsidRPr="00841174" w:rsidRDefault="00CC09B3" w:rsidP="00CC09B3">
      <w:pPr>
        <w:ind w:firstLine="709"/>
        <w:jc w:val="right"/>
        <w:rPr>
          <w:sz w:val="30"/>
          <w:szCs w:val="30"/>
        </w:rPr>
      </w:pPr>
      <w:r w:rsidRPr="00841174">
        <w:rPr>
          <w:sz w:val="30"/>
          <w:szCs w:val="30"/>
          <w:lang w:val="ru"/>
        </w:rPr>
        <w:br w:type="page"/>
      </w:r>
      <w:r w:rsidRPr="00841174">
        <w:rPr>
          <w:sz w:val="30"/>
          <w:szCs w:val="30"/>
        </w:rPr>
        <w:lastRenderedPageBreak/>
        <w:t>Приложение 1</w:t>
      </w:r>
    </w:p>
    <w:p w:rsidR="00CC09B3" w:rsidRPr="00841174" w:rsidRDefault="00CC09B3" w:rsidP="00CC09B3">
      <w:pPr>
        <w:widowControl w:val="0"/>
        <w:tabs>
          <w:tab w:val="left" w:pos="4320"/>
        </w:tabs>
        <w:jc w:val="both"/>
        <w:rPr>
          <w:color w:val="000000"/>
          <w:sz w:val="30"/>
          <w:szCs w:val="30"/>
        </w:rPr>
      </w:pPr>
      <w:bookmarkStart w:id="7" w:name="CN~|заг_прил_1_утв_1"/>
      <w:bookmarkEnd w:id="7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118"/>
      </w:tblGrid>
      <w:tr w:rsidR="00CC09B3" w:rsidRPr="00841174" w:rsidTr="00830416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9B3" w:rsidRPr="0015519C" w:rsidRDefault="00841D01" w:rsidP="00830416">
            <w:pPr>
              <w:widowControl w:val="0"/>
              <w:jc w:val="center"/>
              <w:rPr>
                <w:b/>
                <w:sz w:val="30"/>
                <w:szCs w:val="30"/>
              </w:rPr>
            </w:pPr>
            <w:r w:rsidRPr="0015519C">
              <w:rPr>
                <w:b/>
                <w:sz w:val="30"/>
                <w:szCs w:val="30"/>
              </w:rPr>
              <w:t>Характеристика</w:t>
            </w:r>
          </w:p>
          <w:p w:rsidR="00CC09B3" w:rsidRPr="0015519C" w:rsidRDefault="00CC09B3" w:rsidP="00830416">
            <w:pPr>
              <w:widowControl w:val="0"/>
              <w:tabs>
                <w:tab w:val="left" w:pos="553"/>
              </w:tabs>
              <w:jc w:val="center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 xml:space="preserve">на </w:t>
            </w:r>
            <w:r w:rsidR="00841D01" w:rsidRPr="0015519C">
              <w:rPr>
                <w:sz w:val="30"/>
                <w:szCs w:val="30"/>
              </w:rPr>
              <w:t xml:space="preserve">работу, представленную на </w:t>
            </w:r>
            <w:proofErr w:type="spellStart"/>
            <w:r w:rsidR="00841D01" w:rsidRPr="0015519C">
              <w:rPr>
                <w:sz w:val="30"/>
                <w:szCs w:val="30"/>
              </w:rPr>
              <w:t>внутриколледжный</w:t>
            </w:r>
            <w:proofErr w:type="spellEnd"/>
            <w:r w:rsidR="00841D01" w:rsidRPr="0015519C">
              <w:rPr>
                <w:sz w:val="30"/>
                <w:szCs w:val="30"/>
              </w:rPr>
              <w:t xml:space="preserve"> конкурс</w:t>
            </w:r>
            <w:r w:rsidRPr="0015519C">
              <w:rPr>
                <w:sz w:val="30"/>
                <w:szCs w:val="30"/>
              </w:rPr>
              <w:br/>
              <w:t>«</w:t>
            </w:r>
            <w:proofErr w:type="spellStart"/>
            <w:r w:rsidRPr="0015519C">
              <w:rPr>
                <w:sz w:val="30"/>
                <w:szCs w:val="30"/>
              </w:rPr>
              <w:t>Энергомарафон</w:t>
            </w:r>
            <w:proofErr w:type="spellEnd"/>
            <w:r w:rsidRPr="0015519C">
              <w:rPr>
                <w:sz w:val="30"/>
                <w:szCs w:val="30"/>
              </w:rPr>
              <w:t xml:space="preserve"> </w:t>
            </w:r>
            <w:r w:rsidRPr="0015519C">
              <w:rPr>
                <w:sz w:val="30"/>
                <w:szCs w:val="30"/>
                <w:lang w:val="ru"/>
              </w:rPr>
              <w:sym w:font="Symbol" w:char="F02D"/>
            </w:r>
            <w:r w:rsidRPr="0015519C">
              <w:rPr>
                <w:sz w:val="30"/>
                <w:szCs w:val="30"/>
                <w:lang w:val="ru"/>
              </w:rPr>
              <w:t xml:space="preserve"> </w:t>
            </w:r>
            <w:r w:rsidRPr="0015519C">
              <w:rPr>
                <w:sz w:val="30"/>
                <w:szCs w:val="30"/>
              </w:rPr>
              <w:t>2019»</w:t>
            </w:r>
          </w:p>
          <w:p w:rsidR="00CC09B3" w:rsidRPr="0015519C" w:rsidRDefault="00CC09B3" w:rsidP="00830416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CC09B3" w:rsidRPr="0008687E" w:rsidTr="00830416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Название номинации (</w:t>
            </w:r>
            <w:proofErr w:type="spellStart"/>
            <w:r w:rsidRPr="0015519C">
              <w:rPr>
                <w:sz w:val="30"/>
                <w:szCs w:val="30"/>
              </w:rPr>
              <w:t>подноминации</w:t>
            </w:r>
            <w:proofErr w:type="spellEnd"/>
            <w:r w:rsidRPr="0015519C">
              <w:rPr>
                <w:sz w:val="30"/>
                <w:szCs w:val="30"/>
              </w:rPr>
              <w:t>) 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</w:p>
        </w:tc>
      </w:tr>
      <w:tr w:rsidR="00CC09B3" w:rsidRPr="0008687E" w:rsidTr="00830416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Название работы (название работы не должно соответствовать названию номинации)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</w:p>
        </w:tc>
      </w:tr>
      <w:tr w:rsidR="00CC09B3" w:rsidRPr="0008687E" w:rsidTr="00830416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Хронометраж выступления (ролика)/</w:t>
            </w:r>
          </w:p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количество страниц/</w:t>
            </w:r>
          </w:p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количество предоставленных экземпляров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</w:p>
        </w:tc>
      </w:tr>
      <w:tr w:rsidR="00CC09B3" w:rsidRPr="0008687E" w:rsidTr="00830416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 xml:space="preserve">Количество участников в номинации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</w:p>
        </w:tc>
      </w:tr>
      <w:tr w:rsidR="00CC09B3" w:rsidRPr="0008687E" w:rsidTr="00830416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ФИО (полностью) номинанта (-</w:t>
            </w:r>
            <w:proofErr w:type="spellStart"/>
            <w:r w:rsidRPr="0015519C">
              <w:rPr>
                <w:sz w:val="30"/>
                <w:szCs w:val="30"/>
              </w:rPr>
              <w:t>ов</w:t>
            </w:r>
            <w:proofErr w:type="spellEnd"/>
            <w:r w:rsidRPr="0015519C">
              <w:rPr>
                <w:sz w:val="30"/>
                <w:szCs w:val="30"/>
              </w:rPr>
              <w:t>) 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</w:p>
        </w:tc>
      </w:tr>
      <w:tr w:rsidR="00CC09B3" w:rsidRPr="0008687E" w:rsidTr="00830416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841D01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Группа</w:t>
            </w:r>
            <w:r w:rsidR="00CC09B3" w:rsidRPr="0015519C">
              <w:rPr>
                <w:sz w:val="30"/>
                <w:szCs w:val="30"/>
              </w:rPr>
              <w:t>, возраст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</w:p>
        </w:tc>
      </w:tr>
      <w:tr w:rsidR="00CC09B3" w:rsidRPr="0008687E" w:rsidTr="00830416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Контактные данные номинанта (-</w:t>
            </w:r>
            <w:proofErr w:type="spellStart"/>
            <w:r w:rsidRPr="0015519C">
              <w:rPr>
                <w:sz w:val="30"/>
                <w:szCs w:val="30"/>
              </w:rPr>
              <w:t>ов</w:t>
            </w:r>
            <w:proofErr w:type="spellEnd"/>
            <w:r w:rsidRPr="0015519C">
              <w:rPr>
                <w:sz w:val="30"/>
                <w:szCs w:val="30"/>
              </w:rPr>
              <w:t>) конкурса: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</w:p>
        </w:tc>
      </w:tr>
      <w:tr w:rsidR="00CC09B3" w:rsidRPr="0008687E" w:rsidTr="00830416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мобильный телефон (с указанием кода)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</w:p>
        </w:tc>
      </w:tr>
      <w:tr w:rsidR="00CC09B3" w:rsidRPr="0008687E" w:rsidTr="00830416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стационарный телефон (с указанием кода)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</w:p>
        </w:tc>
      </w:tr>
      <w:tr w:rsidR="00CC09B3" w:rsidRPr="0008687E" w:rsidTr="00830416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адрес электронной почты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</w:p>
        </w:tc>
      </w:tr>
      <w:tr w:rsidR="00CC09B3" w:rsidRPr="0008687E" w:rsidTr="00830416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ФИО (полностью) руководителя проекта, 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</w:p>
        </w:tc>
      </w:tr>
      <w:tr w:rsidR="00CC09B3" w:rsidRPr="0008687E" w:rsidTr="00830416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Контактные данные руководителя проекта: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</w:p>
        </w:tc>
      </w:tr>
      <w:tr w:rsidR="00CC09B3" w:rsidRPr="0008687E" w:rsidTr="00830416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мобильный телефон (с указанием кода)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</w:p>
        </w:tc>
      </w:tr>
      <w:tr w:rsidR="00CC09B3" w:rsidRPr="0008687E" w:rsidTr="00830416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стационарный телефон (с указанием кода)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</w:p>
        </w:tc>
      </w:tr>
      <w:tr w:rsidR="00CC09B3" w:rsidRPr="0008687E" w:rsidTr="00830416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адрес электронной почты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</w:p>
        </w:tc>
      </w:tr>
      <w:tr w:rsidR="00CC09B3" w:rsidRPr="0008687E" w:rsidTr="00830416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  <w:r w:rsidRPr="0015519C">
              <w:rPr>
                <w:sz w:val="30"/>
                <w:szCs w:val="30"/>
              </w:rPr>
              <w:t>Дата подачи конкурсной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B3" w:rsidRPr="0015519C" w:rsidRDefault="00CC09B3" w:rsidP="00830416">
            <w:pPr>
              <w:widowControl w:val="0"/>
              <w:rPr>
                <w:sz w:val="30"/>
                <w:szCs w:val="30"/>
              </w:rPr>
            </w:pPr>
          </w:p>
        </w:tc>
      </w:tr>
    </w:tbl>
    <w:p w:rsidR="00CC09B3" w:rsidRPr="0008687E" w:rsidRDefault="00CC09B3" w:rsidP="00CC09B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C09B3" w:rsidRPr="00841174" w:rsidRDefault="00CC09B3" w:rsidP="00CC09B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Заполнение всех граф в </w:t>
      </w:r>
      <w:r w:rsidR="0015519C">
        <w:rPr>
          <w:color w:val="000000"/>
          <w:sz w:val="30"/>
          <w:szCs w:val="30"/>
        </w:rPr>
        <w:t>характеристике</w:t>
      </w:r>
      <w:r w:rsidRPr="00841174">
        <w:rPr>
          <w:color w:val="000000"/>
          <w:sz w:val="30"/>
          <w:szCs w:val="30"/>
        </w:rPr>
        <w:t xml:space="preserve"> обязательно. </w:t>
      </w:r>
    </w:p>
    <w:p w:rsidR="00CC09B3" w:rsidRPr="00841174" w:rsidRDefault="00CC09B3" w:rsidP="00CC09B3">
      <w:pPr>
        <w:widowControl w:val="0"/>
        <w:autoSpaceDE w:val="0"/>
        <w:autoSpaceDN w:val="0"/>
        <w:adjustRightInd w:val="0"/>
        <w:spacing w:line="280" w:lineRule="exact"/>
        <w:rPr>
          <w:color w:val="000000"/>
          <w:sz w:val="30"/>
          <w:szCs w:val="30"/>
        </w:rPr>
      </w:pPr>
    </w:p>
    <w:p w:rsidR="00CC09B3" w:rsidRPr="0015519C" w:rsidRDefault="00CC09B3" w:rsidP="00CC09B3">
      <w:pPr>
        <w:jc w:val="right"/>
        <w:rPr>
          <w:sz w:val="30"/>
          <w:szCs w:val="30"/>
        </w:rPr>
      </w:pPr>
      <w:r w:rsidRPr="0008687E">
        <w:rPr>
          <w:sz w:val="28"/>
          <w:szCs w:val="28"/>
        </w:rPr>
        <w:br w:type="page"/>
      </w:r>
      <w:r w:rsidRPr="0015519C">
        <w:rPr>
          <w:sz w:val="30"/>
          <w:szCs w:val="30"/>
        </w:rPr>
        <w:lastRenderedPageBreak/>
        <w:t>Приложение 2</w:t>
      </w:r>
    </w:p>
    <w:p w:rsidR="00CC09B3" w:rsidRPr="0015519C" w:rsidRDefault="00CC09B3" w:rsidP="00CC09B3">
      <w:pPr>
        <w:widowControl w:val="0"/>
        <w:spacing w:line="28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CC09B3" w:rsidRPr="0015519C" w:rsidRDefault="00CC09B3" w:rsidP="00CC09B3">
      <w:pPr>
        <w:widowControl w:val="0"/>
        <w:spacing w:line="280" w:lineRule="exact"/>
        <w:jc w:val="center"/>
        <w:rPr>
          <w:b/>
          <w:bCs/>
          <w:color w:val="000000"/>
          <w:sz w:val="26"/>
          <w:szCs w:val="26"/>
          <w:lang w:bidi="ru-RU"/>
        </w:rPr>
      </w:pPr>
      <w:r w:rsidRPr="0015519C">
        <w:rPr>
          <w:b/>
          <w:bCs/>
          <w:color w:val="000000"/>
          <w:sz w:val="26"/>
          <w:szCs w:val="26"/>
          <w:lang w:bidi="ru-RU"/>
        </w:rPr>
        <w:t>Требования к конкурсным работам по номинациям</w:t>
      </w:r>
    </w:p>
    <w:p w:rsidR="00CC09B3" w:rsidRPr="0015519C" w:rsidRDefault="00CC09B3" w:rsidP="00CC09B3">
      <w:pPr>
        <w:widowControl w:val="0"/>
        <w:spacing w:line="28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810"/>
        <w:gridCol w:w="2381"/>
        <w:gridCol w:w="2770"/>
        <w:gridCol w:w="2401"/>
      </w:tblGrid>
      <w:tr w:rsidR="00CC09B3" w:rsidRPr="0015519C" w:rsidTr="0015519C">
        <w:trPr>
          <w:trHeight w:hRule="exact" w:val="8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B3" w:rsidRPr="0015519C" w:rsidRDefault="0015519C" w:rsidP="0015519C">
            <w:pPr>
              <w:framePr w:w="9936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15519C">
            <w:pPr>
              <w:framePr w:w="9936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Наименование</w:t>
            </w:r>
          </w:p>
          <w:p w:rsidR="00CC09B3" w:rsidRPr="0015519C" w:rsidRDefault="00CC09B3" w:rsidP="0015519C">
            <w:pPr>
              <w:framePr w:w="9936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номинации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15519C">
            <w:pPr>
              <w:framePr w:w="9936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Содержание конкурсных работ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15519C">
            <w:pPr>
              <w:framePr w:w="9936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Структура конкурсных работ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3" w:rsidRPr="0015519C" w:rsidRDefault="00CC09B3" w:rsidP="0015519C">
            <w:pPr>
              <w:framePr w:w="9936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Дополнительные требования к конкурсным работам</w:t>
            </w:r>
          </w:p>
        </w:tc>
      </w:tr>
      <w:tr w:rsidR="00CC09B3" w:rsidRPr="0015519C" w:rsidTr="0060578C">
        <w:trPr>
          <w:trHeight w:hRule="exact" w:val="120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Проект практических мероприятий по энергосбереже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softHyphen/>
              <w:t>нию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В номинации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представляются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проекты учащихся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учреждений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образования,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описывающие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практические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предложения по более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эффективному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использованию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энергоресурсов в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учреждениях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образования и в быту,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а также проекты с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описанием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возможности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получения энергии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для собственных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нужд, в том числе с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использованием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возобновляемых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источников энергии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09B3" w:rsidRPr="0015519C" w:rsidRDefault="0060578C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В</w:t>
            </w:r>
            <w:r w:rsidR="00CC09B3" w:rsidRPr="0015519C">
              <w:rPr>
                <w:color w:val="000000"/>
                <w:sz w:val="26"/>
                <w:szCs w:val="26"/>
                <w:lang w:bidi="ru-RU"/>
              </w:rPr>
              <w:t xml:space="preserve"> проекте отражаются: информационные атрибуты (название проекта, автор, учреждение образования, сроки реализации); объект исследования; предмет исследования; решаемые проблемы (анализ ситуации, которая свидетельствует о необходимости принятия определенных мер); цель проекта; задачи проекта (пути достижения цели); предполагаемый результат; методы реализации проекта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="00CC09B3" w:rsidRPr="0015519C">
              <w:rPr>
                <w:color w:val="000000"/>
                <w:sz w:val="26"/>
                <w:szCs w:val="26"/>
                <w:lang w:bidi="ru-RU"/>
              </w:rPr>
              <w:t>(способы и средства, с помощью которых выполняются задачи и достигаются поставленные цели); этапы реализации проекта (краткое описание деятельности по реализации проекта); основные виды ресурсов проектной деятельности: интеллектуальные (квалификация персонала), информационные (наличие материалов, программ, публикаций, отражающих деятельность по данной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Объем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представленных материалов не должен превышать 45 страниц формата А4.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Страницы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нумеруются, начиная с первой после титульного листа. Размер верхнего поля листа — 2 см, левого - 3 см, правого - 1,5 см, нижнего - 2 см, первая строка в абзаце с отступом 1,5 см, шрифт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Arial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размер 14 </w:t>
            </w: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пт</w:t>
            </w:r>
            <w:proofErr w:type="spellEnd"/>
            <w:r w:rsidRPr="0015519C">
              <w:rPr>
                <w:color w:val="000000"/>
                <w:sz w:val="26"/>
                <w:szCs w:val="26"/>
                <w:lang w:bidi="ru-RU"/>
              </w:rPr>
              <w:t>,</w:t>
            </w:r>
          </w:p>
          <w:p w:rsidR="00CC09B3" w:rsidRPr="0015519C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межстрочный интервал полуторный. Выравнивание производится по ширине с переносом слов. Текст печатается без сокращений, кроме общепринятых аббревиатур.</w:t>
            </w:r>
          </w:p>
          <w:p w:rsidR="00CC09B3" w:rsidRDefault="00CC09B3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eastAsia="en-US" w:bidi="en-US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Материал в электронном виде должен быть представлен в виде одного документа в текстовом редакторе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WORD</w:t>
            </w:r>
          </w:p>
          <w:p w:rsidR="0060578C" w:rsidRPr="0060578C" w:rsidRDefault="0060578C" w:rsidP="0060578C">
            <w:pPr>
              <w:framePr w:w="9936" w:wrap="notBeside" w:vAnchor="text" w:hAnchor="text" w:xAlign="center" w:y="1"/>
              <w:widowControl w:val="0"/>
              <w:spacing w:line="274" w:lineRule="exact"/>
              <w:ind w:left="138"/>
              <w:rPr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CC09B3" w:rsidRPr="0015519C" w:rsidRDefault="00CC09B3" w:rsidP="00CC09B3">
      <w:pPr>
        <w:framePr w:w="9936" w:wrap="notBeside" w:vAnchor="text" w:hAnchor="text" w:xAlign="center" w:y="1"/>
        <w:widowControl w:val="0"/>
        <w:rPr>
          <w:rFonts w:eastAsia="Microsoft Sans Serif"/>
          <w:color w:val="000000"/>
          <w:sz w:val="26"/>
          <w:szCs w:val="26"/>
          <w:lang w:bidi="ru-RU"/>
        </w:rPr>
      </w:pPr>
    </w:p>
    <w:p w:rsidR="00CC09B3" w:rsidRPr="0015519C" w:rsidRDefault="00CC09B3" w:rsidP="00CC09B3">
      <w:pPr>
        <w:widowControl w:val="0"/>
        <w:rPr>
          <w:rFonts w:eastAsia="Microsoft Sans Serif"/>
          <w:color w:val="000000"/>
          <w:sz w:val="26"/>
          <w:szCs w:val="26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82"/>
        <w:gridCol w:w="2204"/>
        <w:gridCol w:w="2770"/>
        <w:gridCol w:w="2405"/>
      </w:tblGrid>
      <w:tr w:rsidR="00CC09B3" w:rsidRPr="0015519C" w:rsidTr="0060578C">
        <w:trPr>
          <w:trHeight w:hRule="exact" w:val="19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830416">
            <w:pPr>
              <w:framePr w:w="9931" w:wrap="notBeside" w:vAnchor="text" w:hAnchor="text" w:xAlign="center" w:y="1"/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-88" w:firstLine="196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проблеме),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-88" w:firstLine="196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гехнологические</w:t>
            </w:r>
            <w:proofErr w:type="spellEnd"/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-88" w:firstLine="196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(используемые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-88" w:firstLine="196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технологии, планы),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-88" w:firstLine="196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материальные,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-88" w:firstLine="196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технические (база,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-88" w:firstLine="196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оборудование)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3" w:rsidRPr="0015519C" w:rsidRDefault="00CC09B3" w:rsidP="00830416">
            <w:pPr>
              <w:framePr w:w="9931" w:wrap="notBeside" w:vAnchor="text" w:hAnchor="text" w:xAlign="center" w:y="1"/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C09B3" w:rsidRPr="0015519C" w:rsidTr="0060578C">
        <w:trPr>
          <w:trHeight w:hRule="exact" w:val="3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Культурно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softHyphen/>
              <w:t>зрелищное</w:t>
            </w:r>
            <w:proofErr w:type="spellEnd"/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 мероприятие по пропаганде эффективного и рационального использования энергоресурсов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В номинации представляется публичный показ итогов творческой деятельности исполнителей или коллективов художественного творчества учреждений образования по теме энергосбережения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ind w:left="129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Состав коллектива - не более 10 человек. Продолжительность выступления - не более 10 минут. Для предварительного просмотра представляется видеоролик с выступлением</w:t>
            </w:r>
          </w:p>
        </w:tc>
      </w:tr>
      <w:tr w:rsidR="00CC09B3" w:rsidRPr="0015519C" w:rsidTr="0060578C">
        <w:trPr>
          <w:trHeight w:hRule="exact" w:val="19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right="-1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Художественная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работа по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пропаганде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эффективного и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рационального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использования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энергоресурсов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ind w:left="129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ind w:left="129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ind w:left="129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C09B3" w:rsidRPr="0015519C" w:rsidTr="0060578C">
        <w:trPr>
          <w:trHeight w:hRule="exact" w:val="44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after="60" w:line="230" w:lineRule="exact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Подноминация</w:t>
            </w:r>
            <w:proofErr w:type="spellEnd"/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before="60" w:line="23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«Видеоролик»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Рекламный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видеоролик по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пропаганде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эффективного и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рационального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использования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энергоресурсов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ind w:left="129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Продолжительность видеоролика до 30 секунд.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Формат видеофайла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mpg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proofErr w:type="spellStart"/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avi</w:t>
            </w:r>
            <w:proofErr w:type="spellEnd"/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mpeg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AVI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Type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 2,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PAL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 720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x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576, 25 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кадров/сек., </w:t>
            </w:r>
            <w:proofErr w:type="spellStart"/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LowerFieldFirst</w:t>
            </w:r>
            <w:proofErr w:type="spellEnd"/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 (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LFF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), 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кодек 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- </w:t>
            </w:r>
            <w:proofErr w:type="spellStart"/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Matrox</w:t>
            </w:r>
            <w:proofErr w:type="spellEnd"/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DV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>/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DVCAM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>.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Аудио: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WAV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PCM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 16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bit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STEREO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, 48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kHz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t>обе аудиодорожки должны быть идентичны друг другу.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Уровень звука - 10</w:t>
            </w:r>
          </w:p>
        </w:tc>
      </w:tr>
      <w:tr w:rsidR="00CC09B3" w:rsidRPr="0015519C" w:rsidTr="0060578C">
        <w:trPr>
          <w:trHeight w:hRule="exact" w:val="22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Подноминация</w:t>
            </w:r>
            <w:proofErr w:type="spellEnd"/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«Листовка;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плакат;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рисунок»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Листовка, плакат и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рисунок по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пропаганде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эффективного и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рационального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использования</w:t>
            </w:r>
          </w:p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энергоресурсов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ind w:left="129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9B3" w:rsidRPr="0015519C" w:rsidRDefault="00CC09B3" w:rsidP="0060578C">
            <w:pPr>
              <w:framePr w:w="9931" w:wrap="notBeside" w:vAnchor="text" w:hAnchor="text" w:xAlign="center" w:y="1"/>
              <w:widowControl w:val="0"/>
              <w:spacing w:line="274" w:lineRule="exact"/>
              <w:ind w:left="129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Листовка и плакат представляются на бумажном и электронном носителях в форматах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PDF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(программа </w:t>
            </w:r>
            <w:proofErr w:type="spellStart"/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AcrobatReader</w:t>
            </w:r>
            <w:proofErr w:type="spellEnd"/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),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CDR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t>(программа</w:t>
            </w:r>
          </w:p>
        </w:tc>
      </w:tr>
    </w:tbl>
    <w:p w:rsidR="00CC09B3" w:rsidRPr="0015519C" w:rsidRDefault="00CC09B3" w:rsidP="00CC09B3">
      <w:pPr>
        <w:framePr w:w="9931" w:wrap="notBeside" w:vAnchor="text" w:hAnchor="text" w:xAlign="center" w:y="1"/>
        <w:widowControl w:val="0"/>
        <w:rPr>
          <w:rFonts w:eastAsia="Microsoft Sans Serif"/>
          <w:color w:val="000000"/>
          <w:sz w:val="26"/>
          <w:szCs w:val="26"/>
          <w:lang w:bidi="ru-RU"/>
        </w:rPr>
      </w:pPr>
    </w:p>
    <w:p w:rsidR="00CC09B3" w:rsidRPr="0015519C" w:rsidRDefault="00CC09B3" w:rsidP="00CC09B3">
      <w:pPr>
        <w:widowControl w:val="0"/>
        <w:rPr>
          <w:rFonts w:eastAsia="Microsoft Sans Serif"/>
          <w:color w:val="000000"/>
          <w:sz w:val="26"/>
          <w:szCs w:val="26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805"/>
        <w:gridCol w:w="2381"/>
        <w:gridCol w:w="2770"/>
        <w:gridCol w:w="2410"/>
      </w:tblGrid>
      <w:tr w:rsidR="00CC09B3" w:rsidRPr="0015519C" w:rsidTr="00830416">
        <w:trPr>
          <w:trHeight w:hRule="exact" w:val="55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CorelDraw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),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INDD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(программа </w:t>
            </w:r>
            <w:proofErr w:type="spellStart"/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Indesign</w:t>
            </w:r>
            <w:proofErr w:type="spellEnd"/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или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JPEG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(с </w:t>
            </w: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эазрешением</w:t>
            </w:r>
            <w:proofErr w:type="spellEnd"/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 не менее 300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dpi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). 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t>Формат листовки - А4. Формат плаката - А1 или А2.</w:t>
            </w:r>
          </w:p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Рисунок</w:t>
            </w:r>
          </w:p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предоставляется на бумажном носителе форматом от А4 до А1, выполненный в любой технике, включая аппликацию. Описание содержания забот отразить в приложении на бумажном и электронном носителях</w:t>
            </w:r>
          </w:p>
        </w:tc>
      </w:tr>
      <w:tr w:rsidR="00CC09B3" w:rsidRPr="0015519C" w:rsidTr="00830416">
        <w:trPr>
          <w:trHeight w:hRule="exact" w:val="86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Система образовательно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softHyphen/>
              <w:t xml:space="preserve">го процесса и </w:t>
            </w: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информационно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softHyphen/>
              <w:t>пропагандистс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softHyphen/>
              <w:t>кой</w:t>
            </w:r>
            <w:proofErr w:type="spellEnd"/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 работы в сфере</w:t>
            </w:r>
          </w:p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энергосбереже</w:t>
            </w:r>
            <w:proofErr w:type="spellEnd"/>
          </w:p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ния</w:t>
            </w:r>
            <w:proofErr w:type="spellEnd"/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 в учреждении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В номинации представляется целостная система взаимосвязанных мер, действий и мероприятий в учреждении образования по воспитанию у подрастающего поколения</w:t>
            </w:r>
          </w:p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гражданской позиции и навыков рационального и экономного использования топливно- энергетических ресурсов, основанная на достижениях науки и эффективного педагогического опыта, отражающая, в том числе работу учреждения образования как информационного пространства по пропаганде в сфере энергосбережения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Отражаются следующие направления деятельности: образовательная; </w:t>
            </w: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информационно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softHyphen/>
              <w:t>аналитическая</w:t>
            </w:r>
            <w:proofErr w:type="spellEnd"/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; </w:t>
            </w: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экспертно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softHyphen/>
              <w:t>консультативная</w:t>
            </w:r>
            <w:proofErr w:type="spellEnd"/>
            <w:r w:rsidRPr="0015519C">
              <w:rPr>
                <w:color w:val="000000"/>
                <w:sz w:val="26"/>
                <w:szCs w:val="26"/>
                <w:lang w:bidi="ru-RU"/>
              </w:rPr>
              <w:t>; организационно- методическая; научно-</w:t>
            </w:r>
          </w:p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исследовательская;</w:t>
            </w:r>
          </w:p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редакционно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softHyphen/>
            </w:r>
          </w:p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издательская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Объем</w:t>
            </w:r>
          </w:p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представленных материалов не должен превышать 45 страниц формата А4.</w:t>
            </w:r>
          </w:p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Страницы</w:t>
            </w:r>
          </w:p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нумеруются, начиная с первой после титульного листа. Размер верхнего поля листа — 2 см, левого - 3 см, правого - 1,5 см, нижнего - 2 см, первая строка в абзаце с отступом 1,5 см, шрифт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Arial</w:t>
            </w:r>
            <w:r w:rsidRPr="0015519C">
              <w:rPr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размер 14 </w:t>
            </w:r>
            <w:proofErr w:type="spellStart"/>
            <w:proofErr w:type="gramStart"/>
            <w:r w:rsidRPr="0015519C">
              <w:rPr>
                <w:color w:val="000000"/>
                <w:sz w:val="26"/>
                <w:szCs w:val="26"/>
                <w:lang w:bidi="ru-RU"/>
              </w:rPr>
              <w:t>пт,межстрочный</w:t>
            </w:r>
            <w:proofErr w:type="spellEnd"/>
            <w:proofErr w:type="gramEnd"/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 интервал полуторный. Выравнивание производится по ширине с переносом слов. Текст печатается без сокращений, кроме общепринятых аббревиатур.</w:t>
            </w:r>
          </w:p>
          <w:p w:rsidR="00CC09B3" w:rsidRPr="0015519C" w:rsidRDefault="00CC09B3" w:rsidP="00830416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Материал в электрон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softHyphen/>
              <w:t xml:space="preserve">ном виде должен быть представлен в виде одного документа в текстовом редакторе </w:t>
            </w:r>
            <w:r w:rsidRPr="0015519C">
              <w:rPr>
                <w:color w:val="000000"/>
                <w:sz w:val="26"/>
                <w:szCs w:val="26"/>
                <w:lang w:val="en-US" w:eastAsia="en-US" w:bidi="en-US"/>
              </w:rPr>
              <w:t>WORD</w:t>
            </w:r>
          </w:p>
        </w:tc>
      </w:tr>
    </w:tbl>
    <w:p w:rsidR="00CC09B3" w:rsidRPr="0015519C" w:rsidRDefault="00CC09B3" w:rsidP="00CC09B3">
      <w:pPr>
        <w:framePr w:w="9936" w:wrap="notBeside" w:vAnchor="text" w:hAnchor="text" w:xAlign="center" w:y="1"/>
        <w:widowControl w:val="0"/>
        <w:rPr>
          <w:rFonts w:eastAsia="Microsoft Sans Serif"/>
          <w:color w:val="000000"/>
          <w:sz w:val="26"/>
          <w:szCs w:val="26"/>
          <w:lang w:bidi="ru-RU"/>
        </w:rPr>
      </w:pPr>
    </w:p>
    <w:p w:rsidR="00CC09B3" w:rsidRPr="0015519C" w:rsidRDefault="00CC09B3" w:rsidP="00CC09B3">
      <w:pPr>
        <w:widowControl w:val="0"/>
        <w:rPr>
          <w:rFonts w:eastAsia="Microsoft Sans Serif"/>
          <w:color w:val="000000"/>
          <w:sz w:val="26"/>
          <w:szCs w:val="26"/>
          <w:lang w:bidi="ru-RU"/>
        </w:rPr>
      </w:pPr>
    </w:p>
    <w:p w:rsidR="00CC09B3" w:rsidRPr="00C1673D" w:rsidRDefault="00CC09B3" w:rsidP="00C1673D">
      <w:pPr>
        <w:widowControl w:val="0"/>
        <w:spacing w:line="317" w:lineRule="exact"/>
        <w:ind w:left="5700" w:right="-7"/>
        <w:jc w:val="right"/>
        <w:rPr>
          <w:color w:val="000000"/>
          <w:sz w:val="30"/>
          <w:szCs w:val="30"/>
          <w:lang w:bidi="ru-RU"/>
        </w:rPr>
      </w:pPr>
      <w:r w:rsidRPr="00C1673D">
        <w:rPr>
          <w:color w:val="000000"/>
          <w:sz w:val="30"/>
          <w:szCs w:val="30"/>
          <w:lang w:bidi="ru-RU"/>
        </w:rPr>
        <w:lastRenderedPageBreak/>
        <w:t xml:space="preserve">Приложение 3 </w:t>
      </w:r>
    </w:p>
    <w:tbl>
      <w:tblPr>
        <w:tblpPr w:leftFromText="180" w:rightFromText="180" w:vertAnchor="text" w:horzAnchor="margin" w:tblpY="358"/>
        <w:tblW w:w="9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0"/>
        <w:gridCol w:w="6777"/>
        <w:gridCol w:w="15"/>
        <w:gridCol w:w="2381"/>
      </w:tblGrid>
      <w:tr w:rsidR="00C1673D" w:rsidRPr="0015519C" w:rsidTr="00C1673D">
        <w:trPr>
          <w:trHeight w:hRule="exact" w:val="244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73D" w:rsidRPr="0015519C" w:rsidRDefault="00C1673D" w:rsidP="00C1673D">
            <w:pPr>
              <w:widowControl w:val="0"/>
              <w:spacing w:after="60" w:line="280" w:lineRule="exact"/>
              <w:ind w:left="16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№</w:t>
            </w:r>
          </w:p>
          <w:p w:rsidR="00C1673D" w:rsidRPr="0015519C" w:rsidRDefault="00C1673D" w:rsidP="00C1673D">
            <w:pPr>
              <w:widowControl w:val="0"/>
              <w:spacing w:before="60" w:line="280" w:lineRule="exact"/>
              <w:ind w:left="16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73D" w:rsidRPr="0015519C" w:rsidRDefault="00C1673D" w:rsidP="00C1673D">
            <w:pPr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Оценка в баллах</w:t>
            </w:r>
          </w:p>
          <w:p w:rsidR="00C1673D" w:rsidRPr="0015519C" w:rsidRDefault="00C1673D" w:rsidP="00C1673D">
            <w:pPr>
              <w:widowControl w:val="0"/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(1 балл - критерий отражен недостаточно;</w:t>
            </w:r>
          </w:p>
          <w:p w:rsidR="00C1673D" w:rsidRPr="0015519C" w:rsidRDefault="00C1673D" w:rsidP="00C1673D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балла - критерий отражен частично;</w:t>
            </w:r>
          </w:p>
          <w:p w:rsidR="00C1673D" w:rsidRPr="0015519C" w:rsidRDefault="00C1673D" w:rsidP="00C1673D">
            <w:pPr>
              <w:widowControl w:val="0"/>
              <w:numPr>
                <w:ilvl w:val="0"/>
                <w:numId w:val="2"/>
              </w:numPr>
              <w:tabs>
                <w:tab w:val="left" w:pos="278"/>
              </w:tabs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балла - критерий отражен  полностью)</w:t>
            </w:r>
          </w:p>
          <w:p w:rsidR="00C1673D" w:rsidRPr="0015519C" w:rsidRDefault="00C1673D" w:rsidP="00C1673D">
            <w:pPr>
              <w:widowControl w:val="0"/>
              <w:numPr>
                <w:ilvl w:val="0"/>
                <w:numId w:val="2"/>
              </w:numPr>
              <w:tabs>
                <w:tab w:val="left" w:pos="278"/>
              </w:tabs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)</w:t>
            </w:r>
          </w:p>
          <w:p w:rsidR="00C1673D" w:rsidRPr="0015519C" w:rsidRDefault="00C1673D" w:rsidP="00C1673D">
            <w:pPr>
              <w:widowControl w:val="0"/>
              <w:numPr>
                <w:ilvl w:val="0"/>
                <w:numId w:val="2"/>
              </w:numPr>
              <w:tabs>
                <w:tab w:val="left" w:pos="278"/>
              </w:tabs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полностьюююю</w:t>
            </w:r>
            <w:proofErr w:type="spellEnd"/>
            <w:r w:rsidRPr="0015519C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</w:tr>
      <w:tr w:rsidR="00C1673D" w:rsidRPr="0015519C" w:rsidTr="00C1673D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Номинация «Проект практических мероприятий по энергосбережению»</w:t>
            </w:r>
          </w:p>
        </w:tc>
      </w:tr>
      <w:tr w:rsidR="00C1673D" w:rsidRPr="0015519C" w:rsidTr="00C1673D">
        <w:trPr>
          <w:trHeight w:hRule="exact" w:val="63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302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Степень самостоятельности учащихся в выполнении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Качество оформления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1.3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Оригинальность подхода к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28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1.4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93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Экономические показатели проекта (в </w:t>
            </w: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т.ч</w:t>
            </w:r>
            <w:proofErr w:type="spellEnd"/>
            <w:r w:rsidRPr="0015519C">
              <w:rPr>
                <w:color w:val="000000"/>
                <w:sz w:val="26"/>
                <w:szCs w:val="26"/>
                <w:lang w:bidi="ru-RU"/>
              </w:rPr>
              <w:t>. его стоимость)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1.5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Реализация проекта на практике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47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607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spacing w:line="298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Номинация «Культурно-зрелищное мероприятие по пропаганде эффективного и рационального использования энергоресурсов»</w:t>
            </w:r>
          </w:p>
        </w:tc>
      </w:tr>
      <w:tr w:rsidR="00C1673D" w:rsidRPr="0015519C" w:rsidTr="00C1673D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2.1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Полнота раскрытия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2.2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Новизна изложения материала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2.3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Артистизм и динамичность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2.4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Художественное оформление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2.5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Композиционная стройность сценария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34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90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spacing w:line="302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Номинация «Художественная работа по пропаганде эффективного и рационального использования энергоресурсов», </w:t>
            </w:r>
          </w:p>
          <w:p w:rsidR="00C1673D" w:rsidRPr="0015519C" w:rsidRDefault="00C1673D" w:rsidP="00C1673D">
            <w:pPr>
              <w:widowControl w:val="0"/>
              <w:spacing w:line="302" w:lineRule="exact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подноминации</w:t>
            </w:r>
            <w:proofErr w:type="spellEnd"/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 «Видеоролик» и «Листовка; плакат; рисунок»</w:t>
            </w:r>
          </w:p>
        </w:tc>
      </w:tr>
      <w:tr w:rsidR="00C1673D" w:rsidRPr="0015519C" w:rsidTr="00C1673D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3.1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Актуальность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35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3.2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Художественный уровень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34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3.3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Оригинальность идеи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64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3.4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307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Информационная и эмоциональная эффективность воздействия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36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3.5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spacing w:line="28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Выразительность используемых средств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3.6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Качество представленных материалов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3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Итого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spacing w:line="293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Номинация «Система образовательного процесса и </w:t>
            </w:r>
            <w:proofErr w:type="spellStart"/>
            <w:r w:rsidRPr="0015519C">
              <w:rPr>
                <w:color w:val="000000"/>
                <w:sz w:val="26"/>
                <w:szCs w:val="26"/>
                <w:lang w:bidi="ru-RU"/>
              </w:rPr>
              <w:t>информационно</w:t>
            </w:r>
            <w:r w:rsidRPr="0015519C">
              <w:rPr>
                <w:color w:val="000000"/>
                <w:sz w:val="26"/>
                <w:szCs w:val="26"/>
                <w:lang w:bidi="ru-RU"/>
              </w:rPr>
              <w:softHyphen/>
              <w:t>пропагандистской</w:t>
            </w:r>
            <w:proofErr w:type="spellEnd"/>
            <w:r w:rsidRPr="0015519C">
              <w:rPr>
                <w:color w:val="000000"/>
                <w:sz w:val="26"/>
                <w:szCs w:val="26"/>
                <w:lang w:bidi="ru-RU"/>
              </w:rPr>
              <w:t xml:space="preserve"> работы в сфере энергосбережения в учреждении образования»</w:t>
            </w:r>
          </w:p>
        </w:tc>
      </w:tr>
      <w:tr w:rsidR="00C1673D" w:rsidRPr="0015519C" w:rsidTr="00C1673D">
        <w:trPr>
          <w:trHeight w:hRule="exact"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4.1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302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Информационно-методическое обеспечение образовательного процесса в области энергосбережения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4.2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302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Интеграция вопросов энергосбережения в содержании образовательного процесса в учреждениях образования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4.3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Воспитание культуры энергопотребления у обучающихся во вне образовательного процесса учреждения образования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9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lastRenderedPageBreak/>
              <w:t>4.4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Формы мотивации деятельности участников образовательного процесса по воспитанию культуры энергопотребления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3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4.5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Default="00C1673D" w:rsidP="00C1673D">
            <w:pPr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Просветительская работа с родителями и общественностью</w:t>
            </w:r>
          </w:p>
          <w:p w:rsidR="00C1673D" w:rsidRDefault="00C1673D" w:rsidP="00C1673D">
            <w:pPr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</w:p>
          <w:p w:rsidR="00C1673D" w:rsidRPr="0015519C" w:rsidRDefault="00C1673D" w:rsidP="00C1673D">
            <w:pPr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4.6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Результативность информационно-пропагандистской работы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12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4.7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Создание единого информационного пространства в освоении теоретической базы, получении практических навыков и опыта учебно-методической работы в области энергосбережения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C1673D">
        <w:trPr>
          <w:trHeight w:hRule="exact" w:val="9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4.8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93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Роль учреждения образования как опорной площадки в формировании системной работы по энергосбережению в регионе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BE0B75">
        <w:trPr>
          <w:trHeight w:hRule="exact"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4.9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73D" w:rsidRPr="0015519C" w:rsidRDefault="00C1673D" w:rsidP="00C1673D">
            <w:pPr>
              <w:widowControl w:val="0"/>
              <w:spacing w:line="298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Организация обмена опытом, содействие подготовке педагогических работников по вопросам энергосбережения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C1673D" w:rsidRPr="0015519C" w:rsidTr="00BE0B75">
        <w:trPr>
          <w:trHeight w:hRule="exact" w:val="14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spacing w:line="230" w:lineRule="exact"/>
              <w:rPr>
                <w:color w:val="000000"/>
                <w:sz w:val="26"/>
                <w:szCs w:val="26"/>
                <w:lang w:bidi="ru-RU"/>
              </w:rPr>
            </w:pPr>
            <w:r w:rsidRPr="0015519C">
              <w:rPr>
                <w:color w:val="000000"/>
                <w:sz w:val="26"/>
                <w:szCs w:val="26"/>
                <w:lang w:bidi="ru-RU"/>
              </w:rPr>
              <w:t>Итого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73D" w:rsidRPr="0015519C" w:rsidRDefault="00C1673D" w:rsidP="00C1673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CC09B3" w:rsidRPr="0015519C" w:rsidRDefault="00CC09B3" w:rsidP="00CC09B3">
      <w:pPr>
        <w:widowControl w:val="0"/>
        <w:rPr>
          <w:rFonts w:eastAsia="Microsoft Sans Serif"/>
          <w:color w:val="000000"/>
          <w:sz w:val="26"/>
          <w:szCs w:val="26"/>
          <w:lang w:bidi="ru-RU"/>
        </w:rPr>
      </w:pPr>
    </w:p>
    <w:p w:rsidR="00CC09B3" w:rsidRPr="00841174" w:rsidRDefault="00CC09B3" w:rsidP="00CC09B3">
      <w:pPr>
        <w:widowControl w:val="0"/>
        <w:rPr>
          <w:rFonts w:eastAsia="Microsoft Sans Serif"/>
          <w:color w:val="000000"/>
          <w:sz w:val="26"/>
          <w:szCs w:val="26"/>
          <w:lang w:bidi="ru-RU"/>
        </w:rPr>
        <w:sectPr w:rsidR="00CC09B3" w:rsidRPr="00841174" w:rsidSect="00841174">
          <w:pgSz w:w="11900" w:h="16840"/>
          <w:pgMar w:top="1134" w:right="567" w:bottom="851" w:left="1701" w:header="0" w:footer="6" w:gutter="0"/>
          <w:cols w:space="720"/>
          <w:noEndnote/>
          <w:docGrid w:linePitch="360"/>
        </w:sectPr>
      </w:pPr>
    </w:p>
    <w:p w:rsidR="00CC09B3" w:rsidRDefault="00CC09B3" w:rsidP="0006405E">
      <w:pPr>
        <w:widowControl w:val="0"/>
        <w:tabs>
          <w:tab w:val="left" w:pos="1418"/>
        </w:tabs>
        <w:jc w:val="center"/>
        <w:rPr>
          <w:sz w:val="30"/>
          <w:szCs w:val="30"/>
        </w:rPr>
      </w:pPr>
    </w:p>
    <w:p w:rsidR="00CC09B3" w:rsidRDefault="00CC09B3" w:rsidP="0006405E">
      <w:pPr>
        <w:widowControl w:val="0"/>
        <w:tabs>
          <w:tab w:val="left" w:pos="1418"/>
        </w:tabs>
        <w:jc w:val="center"/>
        <w:rPr>
          <w:sz w:val="30"/>
          <w:szCs w:val="30"/>
        </w:rPr>
      </w:pPr>
    </w:p>
    <w:p w:rsidR="00CC09B3" w:rsidRDefault="00CC09B3" w:rsidP="0006405E">
      <w:pPr>
        <w:widowControl w:val="0"/>
        <w:tabs>
          <w:tab w:val="left" w:pos="1418"/>
        </w:tabs>
        <w:jc w:val="center"/>
        <w:rPr>
          <w:sz w:val="30"/>
          <w:szCs w:val="30"/>
        </w:rPr>
      </w:pPr>
    </w:p>
    <w:p w:rsidR="00CC09B3" w:rsidRDefault="00CC09B3" w:rsidP="0006405E">
      <w:pPr>
        <w:widowControl w:val="0"/>
        <w:tabs>
          <w:tab w:val="left" w:pos="1418"/>
        </w:tabs>
        <w:jc w:val="center"/>
        <w:rPr>
          <w:sz w:val="30"/>
          <w:szCs w:val="30"/>
        </w:rPr>
      </w:pPr>
    </w:p>
    <w:p w:rsidR="00CC09B3" w:rsidRDefault="00CC09B3" w:rsidP="0006405E">
      <w:pPr>
        <w:widowControl w:val="0"/>
        <w:tabs>
          <w:tab w:val="left" w:pos="1418"/>
        </w:tabs>
        <w:jc w:val="center"/>
        <w:rPr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6405E" w:rsidRDefault="0006405E" w:rsidP="0006405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C27EFF" w:rsidRDefault="00C27EFF"/>
    <w:sectPr w:rsidR="00C2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1C8"/>
    <w:multiLevelType w:val="multilevel"/>
    <w:tmpl w:val="F5184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5833DC"/>
    <w:multiLevelType w:val="multilevel"/>
    <w:tmpl w:val="64B629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5E"/>
    <w:rsid w:val="0006405E"/>
    <w:rsid w:val="0015519C"/>
    <w:rsid w:val="002855EA"/>
    <w:rsid w:val="003801F2"/>
    <w:rsid w:val="003B55C4"/>
    <w:rsid w:val="0048389A"/>
    <w:rsid w:val="0060578C"/>
    <w:rsid w:val="00771DF8"/>
    <w:rsid w:val="00841D01"/>
    <w:rsid w:val="008912DF"/>
    <w:rsid w:val="00AA1EF1"/>
    <w:rsid w:val="00AB4AC0"/>
    <w:rsid w:val="00BE0B75"/>
    <w:rsid w:val="00C1673D"/>
    <w:rsid w:val="00C27EFF"/>
    <w:rsid w:val="00C67634"/>
    <w:rsid w:val="00CC09B3"/>
    <w:rsid w:val="00D12A4C"/>
    <w:rsid w:val="00D167AC"/>
    <w:rsid w:val="00EF4831"/>
    <w:rsid w:val="00F35B51"/>
    <w:rsid w:val="00F5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208F"/>
  <w15:docId w15:val="{C720EDD7-7915-49C0-A530-2B46068C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6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6405E"/>
    <w:rPr>
      <w:b/>
      <w:bCs/>
    </w:rPr>
  </w:style>
  <w:style w:type="character" w:customStyle="1" w:styleId="2">
    <w:name w:val="Основной текст (2)_"/>
    <w:basedOn w:val="a0"/>
    <w:link w:val="20"/>
    <w:rsid w:val="000640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05E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styleId="a6">
    <w:name w:val="Hyperlink"/>
    <w:rsid w:val="00CC09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55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Admin</cp:lastModifiedBy>
  <cp:revision>2</cp:revision>
  <cp:lastPrinted>2019-10-01T10:31:00Z</cp:lastPrinted>
  <dcterms:created xsi:type="dcterms:W3CDTF">2019-09-29T14:23:00Z</dcterms:created>
  <dcterms:modified xsi:type="dcterms:W3CDTF">2019-10-01T10:41:00Z</dcterms:modified>
</cp:coreProperties>
</file>