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AF" w:rsidRDefault="005601AF" w:rsidP="005601A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5601AF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5601AF">
        <w:rPr>
          <w:sz w:val="28"/>
          <w:szCs w:val="28"/>
        </w:rPr>
        <w:t xml:space="preserve"> о </w:t>
      </w:r>
      <w:proofErr w:type="spellStart"/>
      <w:r w:rsidRPr="005601AF">
        <w:rPr>
          <w:sz w:val="28"/>
          <w:szCs w:val="28"/>
        </w:rPr>
        <w:t>внутриколледжных</w:t>
      </w:r>
      <w:proofErr w:type="spellEnd"/>
      <w:r w:rsidRPr="005601AF">
        <w:rPr>
          <w:sz w:val="28"/>
          <w:szCs w:val="28"/>
        </w:rPr>
        <w:t xml:space="preserve"> конкурсах</w:t>
      </w:r>
      <w:r w:rsidRPr="005601AF">
        <w:rPr>
          <w:sz w:val="28"/>
          <w:szCs w:val="28"/>
        </w:rPr>
        <w:br/>
        <w:t>педагогических работников</w:t>
      </w:r>
      <w:r w:rsidRPr="005601AF">
        <w:rPr>
          <w:sz w:val="28"/>
          <w:szCs w:val="28"/>
        </w:rPr>
        <w:t xml:space="preserve"> УО МГАТК</w:t>
      </w:r>
      <w:r>
        <w:rPr>
          <w:sz w:val="28"/>
          <w:szCs w:val="28"/>
        </w:rPr>
        <w:t xml:space="preserve"> </w:t>
      </w:r>
      <w:r w:rsidRPr="005601AF">
        <w:rPr>
          <w:sz w:val="28"/>
          <w:szCs w:val="28"/>
        </w:rPr>
        <w:t>ПСМК УО МГАТК (П) –19–2014</w:t>
      </w:r>
    </w:p>
    <w:p w:rsidR="005601AF" w:rsidRDefault="005601AF" w:rsidP="005601AF">
      <w:pPr>
        <w:ind w:left="-567" w:firstLine="567"/>
        <w:jc w:val="both"/>
        <w:rPr>
          <w:sz w:val="28"/>
          <w:szCs w:val="28"/>
        </w:rPr>
      </w:pPr>
    </w:p>
    <w:p w:rsidR="005601AF" w:rsidRPr="00652334" w:rsidRDefault="005601AF" w:rsidP="005601AF">
      <w:pPr>
        <w:pStyle w:val="a3"/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652334">
        <w:rPr>
          <w:sz w:val="28"/>
          <w:szCs w:val="28"/>
        </w:rPr>
        <w:t>4.2.4</w:t>
      </w:r>
      <w:r>
        <w:rPr>
          <w:sz w:val="28"/>
          <w:szCs w:val="28"/>
        </w:rPr>
        <w:t xml:space="preserve"> </w:t>
      </w:r>
      <w:r w:rsidRPr="00652334">
        <w:rPr>
          <w:sz w:val="28"/>
          <w:szCs w:val="28"/>
        </w:rPr>
        <w:t>На конкурс</w:t>
      </w:r>
      <w:r>
        <w:rPr>
          <w:sz w:val="28"/>
          <w:szCs w:val="28"/>
        </w:rPr>
        <w:t>ы</w:t>
      </w:r>
      <w:r w:rsidRPr="00652334">
        <w:rPr>
          <w:sz w:val="28"/>
          <w:szCs w:val="28"/>
        </w:rPr>
        <w:t xml:space="preserve"> предоставляются материалы, используемые в образовательном процессе: изданные учебники и учебные пособия, типовые учебные программы, изданные практикумы и методические рекомендации, методические разработки воспитательных часов, сценарии внеаудиторных мероприятий, конкурсов, викторин, праздников, способствующие становлению и формированию гражданской позиции обучающихся; организации и проведению образовательного процесса в УО МГАТК</w:t>
      </w:r>
    </w:p>
    <w:p w:rsidR="005601AF" w:rsidRPr="00652334" w:rsidRDefault="005601AF" w:rsidP="005601AF">
      <w:pPr>
        <w:pStyle w:val="a3"/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652334">
        <w:rPr>
          <w:sz w:val="28"/>
          <w:szCs w:val="28"/>
        </w:rPr>
        <w:t>4.2.5</w:t>
      </w:r>
      <w:r w:rsidR="00B702F0">
        <w:rPr>
          <w:sz w:val="28"/>
          <w:szCs w:val="28"/>
        </w:rPr>
        <w:t xml:space="preserve"> </w:t>
      </w:r>
      <w:r w:rsidRPr="00652334">
        <w:rPr>
          <w:sz w:val="28"/>
          <w:szCs w:val="28"/>
        </w:rPr>
        <w:t>Материалы, предоставляемые на конкурс</w:t>
      </w:r>
      <w:r>
        <w:rPr>
          <w:sz w:val="28"/>
          <w:szCs w:val="28"/>
        </w:rPr>
        <w:t>ы</w:t>
      </w:r>
      <w:r w:rsidRPr="00652334">
        <w:rPr>
          <w:sz w:val="28"/>
          <w:szCs w:val="28"/>
        </w:rPr>
        <w:t>, должны иметь законченный характер, выполнены на высоком образовательном и качественном уровне, сопровождаться электронными презентациями, обобщением опыта личной работы по данной проблеме и собственными выводами.</w:t>
      </w:r>
    </w:p>
    <w:p w:rsidR="005601AF" w:rsidRPr="00652334" w:rsidRDefault="005601AF" w:rsidP="005601AF">
      <w:pPr>
        <w:pStyle w:val="a3"/>
        <w:tabs>
          <w:tab w:val="left" w:pos="1560"/>
        </w:tabs>
        <w:ind w:left="0" w:firstLine="567"/>
        <w:jc w:val="both"/>
        <w:rPr>
          <w:color w:val="FF0000"/>
          <w:sz w:val="28"/>
          <w:szCs w:val="28"/>
        </w:rPr>
      </w:pPr>
      <w:r w:rsidRPr="00652334">
        <w:rPr>
          <w:sz w:val="28"/>
          <w:szCs w:val="28"/>
        </w:rPr>
        <w:t>4.2.6</w:t>
      </w:r>
      <w:r w:rsidR="00B702F0">
        <w:rPr>
          <w:sz w:val="28"/>
          <w:szCs w:val="28"/>
        </w:rPr>
        <w:t xml:space="preserve"> </w:t>
      </w:r>
      <w:r w:rsidRPr="00652334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, как правило, </w:t>
      </w:r>
      <w:r w:rsidRPr="00652334">
        <w:rPr>
          <w:sz w:val="28"/>
          <w:szCs w:val="28"/>
        </w:rPr>
        <w:t xml:space="preserve">предоставляются на </w:t>
      </w:r>
      <w:proofErr w:type="spellStart"/>
      <w:r>
        <w:rPr>
          <w:sz w:val="28"/>
          <w:szCs w:val="28"/>
        </w:rPr>
        <w:t>внутриколледжный</w:t>
      </w:r>
      <w:proofErr w:type="spellEnd"/>
      <w:r>
        <w:rPr>
          <w:sz w:val="28"/>
          <w:szCs w:val="28"/>
        </w:rPr>
        <w:t xml:space="preserve"> </w:t>
      </w:r>
      <w:r w:rsidRPr="00652334">
        <w:rPr>
          <w:sz w:val="28"/>
          <w:szCs w:val="28"/>
        </w:rPr>
        <w:t>конкурс, как на бумажном носителе, так и в электронном виде.</w:t>
      </w:r>
    </w:p>
    <w:p w:rsidR="005601AF" w:rsidRPr="00652334" w:rsidRDefault="005601AF" w:rsidP="005601AF">
      <w:pPr>
        <w:pStyle w:val="a3"/>
        <w:tabs>
          <w:tab w:val="left" w:pos="1560"/>
        </w:tabs>
        <w:ind w:left="0" w:firstLine="567"/>
        <w:jc w:val="both"/>
        <w:rPr>
          <w:sz w:val="28"/>
          <w:szCs w:val="28"/>
        </w:rPr>
      </w:pPr>
    </w:p>
    <w:p w:rsidR="005601AF" w:rsidRPr="00652334" w:rsidRDefault="005601AF" w:rsidP="005601AF">
      <w:pPr>
        <w:pStyle w:val="a3"/>
        <w:tabs>
          <w:tab w:val="left" w:pos="156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652334">
        <w:rPr>
          <w:b/>
          <w:sz w:val="28"/>
          <w:szCs w:val="28"/>
        </w:rPr>
        <w:t xml:space="preserve"> Требования к оформлению</w:t>
      </w:r>
    </w:p>
    <w:p w:rsidR="005601AF" w:rsidRDefault="005601AF" w:rsidP="005601AF">
      <w:pPr>
        <w:tabs>
          <w:tab w:val="left" w:pos="1560"/>
        </w:tabs>
        <w:ind w:firstLine="567"/>
        <w:jc w:val="both"/>
        <w:rPr>
          <w:b/>
          <w:sz w:val="28"/>
          <w:szCs w:val="28"/>
        </w:rPr>
      </w:pPr>
    </w:p>
    <w:p w:rsidR="005601AF" w:rsidRPr="00D8347A" w:rsidRDefault="005601AF" w:rsidP="005601AF">
      <w:pPr>
        <w:pStyle w:val="a3"/>
        <w:numPr>
          <w:ilvl w:val="2"/>
          <w:numId w:val="1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D8347A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 xml:space="preserve">конкурсной </w:t>
      </w:r>
      <w:r w:rsidRPr="00D8347A">
        <w:rPr>
          <w:sz w:val="28"/>
          <w:szCs w:val="28"/>
        </w:rPr>
        <w:t>работы и требования к оформлению определяются назначением работы</w:t>
      </w:r>
      <w:r>
        <w:rPr>
          <w:sz w:val="28"/>
          <w:szCs w:val="28"/>
        </w:rPr>
        <w:t>.</w:t>
      </w:r>
    </w:p>
    <w:p w:rsidR="005601AF" w:rsidRPr="00423ACF" w:rsidRDefault="005601AF" w:rsidP="005601AF">
      <w:pPr>
        <w:pStyle w:val="a3"/>
        <w:ind w:left="0" w:firstLine="567"/>
        <w:jc w:val="both"/>
        <w:rPr>
          <w:b/>
          <w:sz w:val="28"/>
          <w:szCs w:val="28"/>
        </w:rPr>
      </w:pPr>
      <w:r w:rsidRPr="00423ACF">
        <w:rPr>
          <w:sz w:val="28"/>
          <w:szCs w:val="28"/>
        </w:rPr>
        <w:t xml:space="preserve">4.3.1 </w:t>
      </w:r>
      <w:r>
        <w:rPr>
          <w:sz w:val="28"/>
          <w:szCs w:val="28"/>
        </w:rPr>
        <w:t>Р</w:t>
      </w:r>
      <w:r w:rsidRPr="00423ACF">
        <w:rPr>
          <w:sz w:val="28"/>
          <w:szCs w:val="28"/>
        </w:rPr>
        <w:t xml:space="preserve">аботы, представленные на </w:t>
      </w:r>
      <w:proofErr w:type="spellStart"/>
      <w:r>
        <w:rPr>
          <w:sz w:val="28"/>
          <w:szCs w:val="28"/>
        </w:rPr>
        <w:t>внутриколледжный</w:t>
      </w:r>
      <w:proofErr w:type="spellEnd"/>
      <w:r>
        <w:rPr>
          <w:sz w:val="28"/>
          <w:szCs w:val="28"/>
        </w:rPr>
        <w:t xml:space="preserve"> конкурс</w:t>
      </w:r>
      <w:r w:rsidRPr="00423ACF">
        <w:rPr>
          <w:sz w:val="28"/>
          <w:szCs w:val="28"/>
        </w:rPr>
        <w:t>, оформляется в соответствии с требованиями на основании действующего стандарта оформления текстовых документов ГОСТ 2.105-95 «Общие требования к текстовым документам»</w:t>
      </w:r>
      <w:r w:rsidRPr="00423ACF">
        <w:rPr>
          <w:b/>
          <w:sz w:val="28"/>
          <w:szCs w:val="28"/>
        </w:rPr>
        <w:t>.</w:t>
      </w:r>
    </w:p>
    <w:p w:rsidR="005601AF" w:rsidRPr="00423ACF" w:rsidRDefault="005601AF" w:rsidP="005601AF">
      <w:pPr>
        <w:pStyle w:val="a3"/>
        <w:ind w:left="0" w:firstLine="567"/>
        <w:jc w:val="both"/>
        <w:rPr>
          <w:b/>
          <w:sz w:val="28"/>
          <w:szCs w:val="28"/>
        </w:rPr>
      </w:pPr>
      <w:r w:rsidRPr="00423ACF">
        <w:rPr>
          <w:sz w:val="28"/>
          <w:szCs w:val="28"/>
        </w:rPr>
        <w:t>4.3.2 Работы</w:t>
      </w:r>
      <w:r>
        <w:rPr>
          <w:sz w:val="28"/>
          <w:szCs w:val="28"/>
        </w:rPr>
        <w:t>,</w:t>
      </w:r>
      <w:r w:rsidRPr="00423ACF">
        <w:rPr>
          <w:sz w:val="28"/>
          <w:szCs w:val="28"/>
        </w:rPr>
        <w:t xml:space="preserve"> представленные на </w:t>
      </w:r>
      <w:r>
        <w:rPr>
          <w:sz w:val="28"/>
          <w:szCs w:val="28"/>
        </w:rPr>
        <w:t>конкурсы,</w:t>
      </w:r>
      <w:r w:rsidRPr="00423ACF">
        <w:rPr>
          <w:sz w:val="28"/>
          <w:szCs w:val="28"/>
        </w:rPr>
        <w:t xml:space="preserve"> выполняются на стандартных листах формата А4. Используется для написания основного текста шрифт </w:t>
      </w:r>
      <w:proofErr w:type="spellStart"/>
      <w:r w:rsidRPr="00423ACF">
        <w:rPr>
          <w:sz w:val="28"/>
          <w:szCs w:val="28"/>
        </w:rPr>
        <w:t>Times</w:t>
      </w:r>
      <w:proofErr w:type="spellEnd"/>
      <w:r w:rsidRPr="00423ACF">
        <w:rPr>
          <w:sz w:val="28"/>
          <w:szCs w:val="28"/>
        </w:rPr>
        <w:t xml:space="preserve"> </w:t>
      </w:r>
      <w:proofErr w:type="spellStart"/>
      <w:r w:rsidRPr="00423ACF">
        <w:rPr>
          <w:sz w:val="28"/>
          <w:szCs w:val="28"/>
        </w:rPr>
        <w:t>New</w:t>
      </w:r>
      <w:proofErr w:type="spellEnd"/>
      <w:r w:rsidRPr="00423ACF">
        <w:rPr>
          <w:sz w:val="28"/>
          <w:szCs w:val="28"/>
        </w:rPr>
        <w:t xml:space="preserve"> </w:t>
      </w:r>
      <w:proofErr w:type="spellStart"/>
      <w:r w:rsidRPr="00423ACF">
        <w:rPr>
          <w:sz w:val="28"/>
          <w:szCs w:val="28"/>
        </w:rPr>
        <w:t>Roman</w:t>
      </w:r>
      <w:proofErr w:type="spellEnd"/>
      <w:r w:rsidRPr="00423ACF">
        <w:rPr>
          <w:sz w:val="28"/>
          <w:szCs w:val="28"/>
        </w:rPr>
        <w:t>, размер шрифта 14, междустрочный интервал одинарный.</w:t>
      </w:r>
    </w:p>
    <w:p w:rsidR="005601AF" w:rsidRPr="00423ACF" w:rsidRDefault="005601AF" w:rsidP="005601AF">
      <w:pPr>
        <w:pStyle w:val="a3"/>
        <w:ind w:left="0" w:firstLine="567"/>
        <w:jc w:val="both"/>
        <w:rPr>
          <w:sz w:val="28"/>
          <w:szCs w:val="28"/>
        </w:rPr>
      </w:pPr>
      <w:r w:rsidRPr="00423ACF">
        <w:rPr>
          <w:sz w:val="28"/>
          <w:szCs w:val="28"/>
        </w:rPr>
        <w:t>4.3.</w:t>
      </w:r>
      <w:r>
        <w:rPr>
          <w:sz w:val="28"/>
          <w:szCs w:val="28"/>
        </w:rPr>
        <w:t>3 Методические разработки воспитательного характера,</w:t>
      </w:r>
      <w:r w:rsidRPr="00423ACF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ые</w:t>
      </w:r>
      <w:r w:rsidRPr="00423ACF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внутриколледжные</w:t>
      </w:r>
      <w:proofErr w:type="spellEnd"/>
      <w:r>
        <w:rPr>
          <w:sz w:val="28"/>
          <w:szCs w:val="28"/>
        </w:rPr>
        <w:t xml:space="preserve"> конкурсы, могут</w:t>
      </w:r>
      <w:r w:rsidRPr="00423ACF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ть</w:t>
      </w:r>
      <w:r w:rsidRPr="00423ACF">
        <w:rPr>
          <w:sz w:val="28"/>
          <w:szCs w:val="28"/>
        </w:rPr>
        <w:t xml:space="preserve"> в себя следующие основные элементы:</w:t>
      </w:r>
    </w:p>
    <w:p w:rsidR="005601AF" w:rsidRPr="00423ACF" w:rsidRDefault="005601AF" w:rsidP="005601AF">
      <w:pPr>
        <w:pStyle w:val="a3"/>
        <w:ind w:left="0" w:firstLine="567"/>
        <w:jc w:val="both"/>
        <w:rPr>
          <w:sz w:val="28"/>
          <w:szCs w:val="28"/>
        </w:rPr>
      </w:pPr>
      <w:r w:rsidRPr="00423ACF">
        <w:rPr>
          <w:sz w:val="28"/>
          <w:szCs w:val="28"/>
        </w:rPr>
        <w:t>- титульный лист;</w:t>
      </w:r>
    </w:p>
    <w:p w:rsidR="005601AF" w:rsidRPr="00423ACF" w:rsidRDefault="005601AF" w:rsidP="005601AF">
      <w:pPr>
        <w:pStyle w:val="a3"/>
        <w:ind w:left="0" w:firstLine="567"/>
        <w:jc w:val="both"/>
        <w:rPr>
          <w:sz w:val="28"/>
          <w:szCs w:val="28"/>
        </w:rPr>
      </w:pPr>
      <w:r w:rsidRPr="00423ACF">
        <w:rPr>
          <w:sz w:val="28"/>
          <w:szCs w:val="28"/>
        </w:rPr>
        <w:t xml:space="preserve">- </w:t>
      </w:r>
      <w:r>
        <w:rPr>
          <w:sz w:val="28"/>
          <w:szCs w:val="28"/>
        </w:rPr>
        <w:t>аннотация</w:t>
      </w:r>
      <w:r w:rsidRPr="00423ACF">
        <w:rPr>
          <w:sz w:val="28"/>
          <w:szCs w:val="28"/>
        </w:rPr>
        <w:t>;</w:t>
      </w:r>
    </w:p>
    <w:p w:rsidR="005601AF" w:rsidRPr="00423ACF" w:rsidRDefault="005601AF" w:rsidP="005601AF">
      <w:pPr>
        <w:pStyle w:val="a3"/>
        <w:ind w:left="0" w:firstLine="567"/>
        <w:jc w:val="both"/>
        <w:rPr>
          <w:sz w:val="28"/>
          <w:szCs w:val="28"/>
        </w:rPr>
      </w:pPr>
      <w:r w:rsidRPr="00423ACF">
        <w:rPr>
          <w:sz w:val="28"/>
          <w:szCs w:val="28"/>
        </w:rPr>
        <w:t xml:space="preserve">- </w:t>
      </w:r>
      <w:r>
        <w:rPr>
          <w:sz w:val="28"/>
          <w:szCs w:val="28"/>
        </w:rPr>
        <w:t>содержание</w:t>
      </w:r>
      <w:r w:rsidRPr="00423ACF">
        <w:rPr>
          <w:sz w:val="28"/>
          <w:szCs w:val="28"/>
        </w:rPr>
        <w:t>;</w:t>
      </w:r>
    </w:p>
    <w:p w:rsidR="005601AF" w:rsidRPr="00423ACF" w:rsidRDefault="005601AF" w:rsidP="005601AF">
      <w:pPr>
        <w:pStyle w:val="a3"/>
        <w:ind w:left="0" w:firstLine="567"/>
        <w:jc w:val="both"/>
        <w:rPr>
          <w:sz w:val="28"/>
          <w:szCs w:val="28"/>
        </w:rPr>
      </w:pPr>
      <w:r w:rsidRPr="00423ACF">
        <w:rPr>
          <w:sz w:val="28"/>
          <w:szCs w:val="28"/>
        </w:rPr>
        <w:t>- основная часть;</w:t>
      </w:r>
    </w:p>
    <w:p w:rsidR="005601AF" w:rsidRPr="00423ACF" w:rsidRDefault="005601AF" w:rsidP="005601AF">
      <w:pPr>
        <w:pStyle w:val="a3"/>
        <w:ind w:left="0" w:firstLine="567"/>
        <w:jc w:val="both"/>
        <w:rPr>
          <w:sz w:val="28"/>
          <w:szCs w:val="28"/>
        </w:rPr>
      </w:pPr>
      <w:r w:rsidRPr="00423ACF">
        <w:rPr>
          <w:sz w:val="28"/>
          <w:szCs w:val="28"/>
        </w:rPr>
        <w:t>- выводы;</w:t>
      </w:r>
    </w:p>
    <w:p w:rsidR="005601AF" w:rsidRPr="00423ACF" w:rsidRDefault="005601AF" w:rsidP="005601AF">
      <w:pPr>
        <w:pStyle w:val="a3"/>
        <w:ind w:left="0" w:firstLine="567"/>
        <w:jc w:val="both"/>
        <w:rPr>
          <w:sz w:val="28"/>
          <w:szCs w:val="28"/>
        </w:rPr>
      </w:pPr>
      <w:r w:rsidRPr="00423ACF">
        <w:rPr>
          <w:sz w:val="28"/>
          <w:szCs w:val="28"/>
        </w:rPr>
        <w:t>- список использованных источников;</w:t>
      </w:r>
    </w:p>
    <w:p w:rsidR="005601AF" w:rsidRPr="00423ACF" w:rsidRDefault="005601AF" w:rsidP="005601AF">
      <w:pPr>
        <w:pStyle w:val="a3"/>
        <w:ind w:left="0" w:firstLine="567"/>
        <w:jc w:val="both"/>
        <w:rPr>
          <w:sz w:val="28"/>
          <w:szCs w:val="28"/>
        </w:rPr>
      </w:pPr>
      <w:r w:rsidRPr="00423ACF">
        <w:rPr>
          <w:sz w:val="28"/>
          <w:szCs w:val="28"/>
        </w:rPr>
        <w:t>- приложения.</w:t>
      </w:r>
    </w:p>
    <w:p w:rsidR="005601AF" w:rsidRPr="00423ACF" w:rsidRDefault="005601AF" w:rsidP="005601AF">
      <w:pPr>
        <w:pStyle w:val="a3"/>
        <w:ind w:left="0" w:firstLine="567"/>
        <w:jc w:val="both"/>
        <w:rPr>
          <w:sz w:val="28"/>
          <w:szCs w:val="28"/>
        </w:rPr>
      </w:pPr>
      <w:r w:rsidRPr="00423ACF">
        <w:rPr>
          <w:sz w:val="28"/>
          <w:szCs w:val="28"/>
        </w:rPr>
        <w:t>4.3.4</w:t>
      </w:r>
      <w:r>
        <w:rPr>
          <w:sz w:val="28"/>
          <w:szCs w:val="28"/>
        </w:rPr>
        <w:t xml:space="preserve"> </w:t>
      </w:r>
      <w:r w:rsidRPr="00423ACF">
        <w:rPr>
          <w:sz w:val="28"/>
          <w:szCs w:val="28"/>
        </w:rPr>
        <w:t xml:space="preserve">Титульный лист </w:t>
      </w:r>
      <w:r>
        <w:rPr>
          <w:sz w:val="28"/>
          <w:szCs w:val="28"/>
        </w:rPr>
        <w:t>конкурсной работы</w:t>
      </w:r>
      <w:r w:rsidRPr="00423ACF">
        <w:rPr>
          <w:sz w:val="28"/>
          <w:szCs w:val="28"/>
        </w:rPr>
        <w:t xml:space="preserve"> содержит: наименование учреждения образования, тему работы, основные сведения об авторе. </w:t>
      </w:r>
    </w:p>
    <w:p w:rsidR="005601AF" w:rsidRPr="00760724" w:rsidRDefault="005601AF" w:rsidP="005601AF">
      <w:pPr>
        <w:pStyle w:val="a3"/>
        <w:tabs>
          <w:tab w:val="left" w:pos="156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 </w:t>
      </w:r>
      <w:r w:rsidRPr="00760724">
        <w:rPr>
          <w:sz w:val="28"/>
          <w:szCs w:val="28"/>
        </w:rPr>
        <w:t>Аннотация, в которой указывается:</w:t>
      </w:r>
    </w:p>
    <w:p w:rsidR="005601AF" w:rsidRPr="00652334" w:rsidRDefault="005601AF" w:rsidP="005601AF">
      <w:pPr>
        <w:pStyle w:val="a3"/>
        <w:tabs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2334">
        <w:rPr>
          <w:sz w:val="28"/>
          <w:szCs w:val="28"/>
        </w:rPr>
        <w:t>направление работы;</w:t>
      </w:r>
    </w:p>
    <w:p w:rsidR="005601AF" w:rsidRPr="00652334" w:rsidRDefault="005601AF" w:rsidP="005601AF">
      <w:pPr>
        <w:pStyle w:val="a3"/>
        <w:tabs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52334">
        <w:rPr>
          <w:sz w:val="28"/>
          <w:szCs w:val="28"/>
        </w:rPr>
        <w:t xml:space="preserve">краткие сведения о содержании работы, для какой категории субъектов </w:t>
      </w:r>
      <w:r>
        <w:rPr>
          <w:sz w:val="28"/>
          <w:szCs w:val="28"/>
        </w:rPr>
        <w:t xml:space="preserve">образовательного процесса </w:t>
      </w:r>
      <w:r w:rsidRPr="00652334">
        <w:rPr>
          <w:sz w:val="28"/>
          <w:szCs w:val="28"/>
        </w:rPr>
        <w:t>она предназначена, была ли опубликована в печати;</w:t>
      </w:r>
    </w:p>
    <w:p w:rsidR="005601AF" w:rsidRPr="00E3354D" w:rsidRDefault="005601AF" w:rsidP="005601AF">
      <w:pPr>
        <w:pStyle w:val="a3"/>
        <w:tabs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Pr="00E3354D">
        <w:rPr>
          <w:sz w:val="28"/>
          <w:szCs w:val="28"/>
        </w:rPr>
        <w:t>ктуальность</w:t>
      </w:r>
      <w:r>
        <w:rPr>
          <w:sz w:val="28"/>
          <w:szCs w:val="28"/>
        </w:rPr>
        <w:t>,</w:t>
      </w:r>
      <w:r w:rsidRPr="00E3354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3354D">
        <w:rPr>
          <w:sz w:val="28"/>
          <w:szCs w:val="28"/>
        </w:rPr>
        <w:t>еоретическая и практическая значимость;</w:t>
      </w:r>
    </w:p>
    <w:p w:rsidR="005601AF" w:rsidRPr="00E3354D" w:rsidRDefault="005601AF" w:rsidP="005601AF">
      <w:pPr>
        <w:pStyle w:val="a3"/>
        <w:tabs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54D">
        <w:rPr>
          <w:sz w:val="28"/>
          <w:szCs w:val="28"/>
        </w:rPr>
        <w:t>цели;</w:t>
      </w:r>
    </w:p>
    <w:p w:rsidR="005601AF" w:rsidRPr="00E3354D" w:rsidRDefault="005601AF" w:rsidP="005601AF">
      <w:pPr>
        <w:pStyle w:val="a3"/>
        <w:tabs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54D">
        <w:rPr>
          <w:sz w:val="28"/>
          <w:szCs w:val="28"/>
        </w:rPr>
        <w:t>задачи.</w:t>
      </w:r>
    </w:p>
    <w:p w:rsidR="005601AF" w:rsidRPr="00E3354D" w:rsidRDefault="005601AF" w:rsidP="005601AF">
      <w:pPr>
        <w:pStyle w:val="a3"/>
        <w:tabs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E3354D">
        <w:rPr>
          <w:sz w:val="28"/>
          <w:szCs w:val="28"/>
        </w:rPr>
        <w:t>орма проведения.</w:t>
      </w:r>
    </w:p>
    <w:p w:rsidR="005601AF" w:rsidRPr="00E3354D" w:rsidRDefault="005601AF" w:rsidP="005601AF">
      <w:pPr>
        <w:pStyle w:val="a3"/>
        <w:tabs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E3354D">
        <w:rPr>
          <w:sz w:val="28"/>
          <w:szCs w:val="28"/>
        </w:rPr>
        <w:t>ехническое оснащение.</w:t>
      </w:r>
    </w:p>
    <w:p w:rsidR="005601AF" w:rsidRPr="004E3E30" w:rsidRDefault="005601AF" w:rsidP="005601AF">
      <w:pPr>
        <w:pStyle w:val="a3"/>
        <w:tabs>
          <w:tab w:val="left" w:pos="1560"/>
        </w:tabs>
        <w:ind w:left="0" w:firstLine="567"/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4.3.6 </w:t>
      </w:r>
      <w:r w:rsidRPr="004E3E30">
        <w:rPr>
          <w:sz w:val="28"/>
          <w:szCs w:val="28"/>
        </w:rPr>
        <w:t xml:space="preserve">Материалы для участия в конкурсе должны быть предоставлены в методический кабинет колледжа </w:t>
      </w:r>
      <w:r>
        <w:rPr>
          <w:sz w:val="28"/>
          <w:szCs w:val="28"/>
        </w:rPr>
        <w:t>за неделю до начала конкурса, объявленного приказом</w:t>
      </w:r>
      <w:r w:rsidRPr="004E3E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При необходимости конкурсные материалы сопровождаются выписками из протоколов заседания структурных подразделений УО МГАТК.</w:t>
      </w:r>
    </w:p>
    <w:p w:rsidR="005601AF" w:rsidRPr="004E3E30" w:rsidRDefault="005601AF" w:rsidP="005601AF">
      <w:pPr>
        <w:pStyle w:val="a3"/>
        <w:tabs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="00B702F0">
        <w:rPr>
          <w:sz w:val="28"/>
          <w:szCs w:val="28"/>
        </w:rPr>
        <w:t xml:space="preserve"> </w:t>
      </w:r>
      <w:bookmarkStart w:id="0" w:name="_GoBack"/>
      <w:bookmarkEnd w:id="0"/>
      <w:r w:rsidRPr="004E3E30">
        <w:rPr>
          <w:sz w:val="28"/>
          <w:szCs w:val="28"/>
        </w:rPr>
        <w:t xml:space="preserve">Участие в конкурсе является обязательным для </w:t>
      </w:r>
      <w:r>
        <w:rPr>
          <w:sz w:val="28"/>
          <w:szCs w:val="28"/>
        </w:rPr>
        <w:t>всех педагогических работников, в планах работы которых отражено участие в конкурсах.</w:t>
      </w:r>
    </w:p>
    <w:p w:rsidR="005601AF" w:rsidRPr="005601AF" w:rsidRDefault="005601AF" w:rsidP="005601AF">
      <w:pPr>
        <w:ind w:left="-567" w:firstLine="567"/>
        <w:jc w:val="both"/>
        <w:rPr>
          <w:sz w:val="28"/>
          <w:szCs w:val="28"/>
        </w:rPr>
      </w:pPr>
    </w:p>
    <w:p w:rsidR="005601AF" w:rsidRPr="00D856FC" w:rsidRDefault="005601AF" w:rsidP="005601AF">
      <w:pPr>
        <w:ind w:left="-567" w:firstLine="567"/>
        <w:jc w:val="both"/>
        <w:rPr>
          <w:sz w:val="28"/>
          <w:szCs w:val="28"/>
        </w:rPr>
      </w:pPr>
    </w:p>
    <w:p w:rsidR="007226D0" w:rsidRDefault="007226D0"/>
    <w:sectPr w:rsidR="0072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2985"/>
    <w:multiLevelType w:val="multilevel"/>
    <w:tmpl w:val="256C1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AF"/>
    <w:rsid w:val="005601AF"/>
    <w:rsid w:val="007226D0"/>
    <w:rsid w:val="00B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FA1F"/>
  <w15:chartTrackingRefBased/>
  <w15:docId w15:val="{EC36B471-2440-407A-93FE-6D855CFB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2019-12-12T09:52:00Z</dcterms:created>
  <dcterms:modified xsi:type="dcterms:W3CDTF">2019-12-12T12:32:00Z</dcterms:modified>
</cp:coreProperties>
</file>