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CB" w:rsidRPr="00EF422D" w:rsidRDefault="00932DCB" w:rsidP="00932DCB">
      <w:pPr>
        <w:ind w:right="-1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932DCB" w:rsidRPr="00EF422D" w:rsidTr="003056AB">
        <w:tc>
          <w:tcPr>
            <w:tcW w:w="4299" w:type="dxa"/>
          </w:tcPr>
          <w:p w:rsidR="00932DCB" w:rsidRPr="00EF422D" w:rsidRDefault="00932DCB" w:rsidP="003056AB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932DCB" w:rsidRPr="00EF422D" w:rsidTr="003056AB">
        <w:tc>
          <w:tcPr>
            <w:tcW w:w="4299" w:type="dxa"/>
          </w:tcPr>
          <w:p w:rsidR="00932DCB" w:rsidRPr="00EF422D" w:rsidRDefault="00932DCB" w:rsidP="003056AB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932DCB" w:rsidRPr="00EF422D" w:rsidTr="003056AB">
        <w:tc>
          <w:tcPr>
            <w:tcW w:w="4299" w:type="dxa"/>
          </w:tcPr>
          <w:p w:rsidR="00932DCB" w:rsidRPr="00EF422D" w:rsidRDefault="00932DCB" w:rsidP="003056AB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932DCB" w:rsidRPr="00EF422D" w:rsidTr="003056AB">
        <w:trPr>
          <w:trHeight w:val="415"/>
        </w:trPr>
        <w:tc>
          <w:tcPr>
            <w:tcW w:w="4299" w:type="dxa"/>
          </w:tcPr>
          <w:p w:rsidR="00932DCB" w:rsidRPr="00EF422D" w:rsidRDefault="00932DCB" w:rsidP="003056AB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21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2DCB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2DCB" w:rsidRPr="00EF422D" w:rsidRDefault="00932DCB" w:rsidP="00932DCB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720459" w:rsidRDefault="00932DCB" w:rsidP="00932DCB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 w:rsidR="00720459">
        <w:rPr>
          <w:sz w:val="30"/>
          <w:szCs w:val="30"/>
        </w:rPr>
        <w:t>внутриколледжного</w:t>
      </w:r>
      <w:proofErr w:type="spellEnd"/>
      <w:r w:rsidR="00720459">
        <w:rPr>
          <w:sz w:val="30"/>
          <w:szCs w:val="30"/>
        </w:rPr>
        <w:t xml:space="preserve"> этапа </w:t>
      </w:r>
    </w:p>
    <w:p w:rsidR="00720459" w:rsidRDefault="00720459" w:rsidP="00932DCB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республиканского конкурса экологических проектов </w:t>
      </w:r>
    </w:p>
    <w:p w:rsidR="00932DCB" w:rsidRDefault="00720459" w:rsidP="00932DCB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«Зелёная школа»</w:t>
      </w:r>
    </w:p>
    <w:p w:rsidR="000917EF" w:rsidRDefault="000917EF"/>
    <w:p w:rsidR="00932DCB" w:rsidRPr="00666152" w:rsidRDefault="00932DCB" w:rsidP="00932DCB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t>Общие положения</w:t>
      </w:r>
    </w:p>
    <w:p w:rsidR="00932DCB" w:rsidRDefault="0074162C" w:rsidP="0072045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932DCB">
        <w:rPr>
          <w:sz w:val="30"/>
          <w:szCs w:val="30"/>
        </w:rPr>
        <w:t>Положение о</w:t>
      </w:r>
      <w:r w:rsidR="00932DCB" w:rsidRPr="00932DCB">
        <w:rPr>
          <w:sz w:val="30"/>
          <w:szCs w:val="30"/>
        </w:rPr>
        <w:t xml:space="preserve"> проведени</w:t>
      </w:r>
      <w:r w:rsidR="00932DCB">
        <w:rPr>
          <w:sz w:val="30"/>
          <w:szCs w:val="30"/>
        </w:rPr>
        <w:t>и</w:t>
      </w:r>
      <w:r w:rsidR="00932DCB" w:rsidRPr="00932DCB">
        <w:rPr>
          <w:sz w:val="30"/>
          <w:szCs w:val="30"/>
        </w:rPr>
        <w:t xml:space="preserve"> </w:t>
      </w:r>
      <w:proofErr w:type="spellStart"/>
      <w:r w:rsidR="00720459">
        <w:rPr>
          <w:sz w:val="30"/>
          <w:szCs w:val="30"/>
        </w:rPr>
        <w:t>внутриколледжного</w:t>
      </w:r>
      <w:proofErr w:type="spellEnd"/>
      <w:r w:rsidR="00720459">
        <w:rPr>
          <w:sz w:val="30"/>
          <w:szCs w:val="30"/>
        </w:rPr>
        <w:t xml:space="preserve"> этапа республиканского конкурса экологических проектов «Зелёная школа» (далее – конкурс) </w:t>
      </w:r>
      <w:r w:rsidR="00932DCB" w:rsidRPr="00932DCB">
        <w:rPr>
          <w:sz w:val="30"/>
          <w:szCs w:val="30"/>
        </w:rPr>
        <w:t>разработан</w:t>
      </w:r>
      <w:r w:rsidR="00932DCB">
        <w:rPr>
          <w:sz w:val="30"/>
          <w:szCs w:val="30"/>
        </w:rPr>
        <w:t>о</w:t>
      </w:r>
      <w:r w:rsidR="00932DCB" w:rsidRPr="00932DCB">
        <w:rPr>
          <w:sz w:val="30"/>
          <w:szCs w:val="30"/>
        </w:rPr>
        <w:t xml:space="preserve"> в соответствии с Условиями проведения республиканского конкурса эколог</w:t>
      </w:r>
      <w:r w:rsidR="00673144">
        <w:rPr>
          <w:sz w:val="30"/>
          <w:szCs w:val="30"/>
        </w:rPr>
        <w:t>и</w:t>
      </w:r>
      <w:r w:rsidR="00932DCB" w:rsidRPr="00932DCB">
        <w:rPr>
          <w:sz w:val="30"/>
          <w:szCs w:val="30"/>
        </w:rPr>
        <w:t>ческих проектов «Зеленая школа».</w:t>
      </w:r>
    </w:p>
    <w:p w:rsidR="00673144" w:rsidRPr="00673144" w:rsidRDefault="00673144" w:rsidP="00673144">
      <w:pPr>
        <w:ind w:firstLine="709"/>
        <w:jc w:val="center"/>
        <w:rPr>
          <w:b/>
          <w:sz w:val="30"/>
          <w:szCs w:val="30"/>
        </w:rPr>
      </w:pPr>
      <w:r w:rsidRPr="00673144">
        <w:rPr>
          <w:b/>
          <w:sz w:val="30"/>
          <w:szCs w:val="30"/>
        </w:rPr>
        <w:t xml:space="preserve">2. Цели и задачи </w:t>
      </w:r>
      <w:r w:rsidR="00720459">
        <w:rPr>
          <w:b/>
          <w:sz w:val="30"/>
          <w:szCs w:val="30"/>
        </w:rPr>
        <w:t>конкурса</w:t>
      </w:r>
    </w:p>
    <w:p w:rsidR="00673144" w:rsidRPr="00673144" w:rsidRDefault="0074162C" w:rsidP="006731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673144" w:rsidRPr="00673144">
        <w:rPr>
          <w:sz w:val="30"/>
          <w:szCs w:val="30"/>
        </w:rPr>
        <w:t>Цели: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 xml:space="preserve">формирование высокой экологической культуры </w:t>
      </w:r>
      <w:r>
        <w:rPr>
          <w:sz w:val="30"/>
          <w:szCs w:val="30"/>
        </w:rPr>
        <w:t>учащихся</w:t>
      </w:r>
      <w:r w:rsidRPr="00673144">
        <w:rPr>
          <w:sz w:val="30"/>
          <w:szCs w:val="30"/>
        </w:rPr>
        <w:t xml:space="preserve"> и педагог</w:t>
      </w:r>
      <w:r>
        <w:rPr>
          <w:sz w:val="30"/>
          <w:szCs w:val="30"/>
        </w:rPr>
        <w:t>ических работников учреждения образования</w:t>
      </w:r>
      <w:r w:rsidRPr="00673144">
        <w:rPr>
          <w:sz w:val="30"/>
          <w:szCs w:val="30"/>
        </w:rPr>
        <w:t>, повышение их активной социальной позиции через проектную, творческую деятельность, направленную на сбережение природных ресурсов и охрану окружающей среды;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>привлечение внимания к вопросам охраны окружающей среды, климатического баланса, расширения практики ведения экологически устойчивой деятельности.</w:t>
      </w:r>
    </w:p>
    <w:p w:rsidR="00673144" w:rsidRPr="00673144" w:rsidRDefault="0074162C" w:rsidP="006731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="00673144" w:rsidRPr="00673144">
        <w:rPr>
          <w:sz w:val="30"/>
          <w:szCs w:val="30"/>
        </w:rPr>
        <w:t>Задачи: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>формирование осознанного понимания основных экологических ценностей (чистый воздух, чистая вода, богатство видов флоры и фауны, благоприятный климат, красота ландшафта);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>пропаганда образовательных, педагогических и экологических инициатив, рационального использования природных ресурсов;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 xml:space="preserve">формирование экологически ориентированного поведения </w:t>
      </w:r>
      <w:r>
        <w:rPr>
          <w:sz w:val="30"/>
          <w:szCs w:val="30"/>
        </w:rPr>
        <w:t>учащихся</w:t>
      </w:r>
      <w:r w:rsidRPr="00673144">
        <w:rPr>
          <w:sz w:val="30"/>
          <w:szCs w:val="30"/>
        </w:rPr>
        <w:t xml:space="preserve"> через реализацию практических дел, улучшающих качество окружающей среды;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 xml:space="preserve">активизация деятельности </w:t>
      </w:r>
      <w:r>
        <w:rPr>
          <w:sz w:val="30"/>
          <w:szCs w:val="30"/>
        </w:rPr>
        <w:t>учреждения образования</w:t>
      </w:r>
      <w:r w:rsidRPr="00673144">
        <w:rPr>
          <w:sz w:val="30"/>
          <w:szCs w:val="30"/>
        </w:rPr>
        <w:t xml:space="preserve">, направленной на решение вопросов экологического и нравственного воспитания </w:t>
      </w:r>
      <w:r>
        <w:rPr>
          <w:sz w:val="30"/>
          <w:szCs w:val="30"/>
        </w:rPr>
        <w:t>учащихся</w:t>
      </w:r>
      <w:r w:rsidRPr="00673144">
        <w:rPr>
          <w:sz w:val="30"/>
          <w:szCs w:val="30"/>
        </w:rPr>
        <w:t>, через развитие у них интереса к проектно</w:t>
      </w:r>
      <w:r w:rsidR="0074162C">
        <w:rPr>
          <w:sz w:val="30"/>
          <w:szCs w:val="30"/>
        </w:rPr>
        <w:t>-</w:t>
      </w:r>
      <w:r w:rsidRPr="00673144">
        <w:rPr>
          <w:sz w:val="30"/>
          <w:szCs w:val="30"/>
        </w:rPr>
        <w:softHyphen/>
        <w:t>исследовательской работе по изучению и сохранению окружающей среды;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lastRenderedPageBreak/>
        <w:t xml:space="preserve">стимулирование и поддержка творческой деятельности </w:t>
      </w:r>
      <w:r>
        <w:rPr>
          <w:sz w:val="30"/>
          <w:szCs w:val="30"/>
        </w:rPr>
        <w:t>учащихся</w:t>
      </w:r>
      <w:r w:rsidRPr="00673144">
        <w:rPr>
          <w:sz w:val="30"/>
          <w:szCs w:val="30"/>
        </w:rPr>
        <w:t xml:space="preserve"> и педагог</w:t>
      </w:r>
      <w:r>
        <w:rPr>
          <w:sz w:val="30"/>
          <w:szCs w:val="30"/>
        </w:rPr>
        <w:t>ических работников</w:t>
      </w:r>
      <w:r w:rsidRPr="00673144">
        <w:rPr>
          <w:sz w:val="30"/>
          <w:szCs w:val="30"/>
        </w:rPr>
        <w:t xml:space="preserve"> в области рационального использования природных ресурсов, сохранения биоразнообразия, энергосбережения, </w:t>
      </w:r>
      <w:proofErr w:type="spellStart"/>
      <w:r w:rsidRPr="00673144">
        <w:rPr>
          <w:sz w:val="30"/>
          <w:szCs w:val="30"/>
        </w:rPr>
        <w:t>водосбережения</w:t>
      </w:r>
      <w:proofErr w:type="spellEnd"/>
      <w:r w:rsidRPr="00673144">
        <w:rPr>
          <w:sz w:val="30"/>
          <w:szCs w:val="30"/>
        </w:rPr>
        <w:t>, охраны атмосферного воздуха и обращения с отходами;</w:t>
      </w: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  <w:r w:rsidRPr="00673144">
        <w:rPr>
          <w:sz w:val="30"/>
          <w:szCs w:val="30"/>
        </w:rPr>
        <w:t>отбор и популяризация лучших идей и практик в области энергосбережения, сохранения ресурсов, сохранения природного наследия, создания экологически дружественной окружающей среды.</w:t>
      </w:r>
    </w:p>
    <w:p w:rsidR="00673144" w:rsidRPr="00673144" w:rsidRDefault="00673144" w:rsidP="00B33DA1">
      <w:pPr>
        <w:jc w:val="center"/>
        <w:rPr>
          <w:b/>
          <w:sz w:val="30"/>
          <w:szCs w:val="30"/>
        </w:rPr>
      </w:pPr>
      <w:r w:rsidRPr="00673144">
        <w:rPr>
          <w:b/>
          <w:sz w:val="30"/>
          <w:szCs w:val="30"/>
        </w:rPr>
        <w:t xml:space="preserve">3. Участники </w:t>
      </w:r>
      <w:r w:rsidR="00B33DA1">
        <w:rPr>
          <w:b/>
          <w:sz w:val="30"/>
          <w:szCs w:val="30"/>
        </w:rPr>
        <w:t>и с</w:t>
      </w:r>
      <w:r w:rsidR="00B33DA1" w:rsidRPr="00673144">
        <w:rPr>
          <w:b/>
          <w:sz w:val="30"/>
          <w:szCs w:val="30"/>
        </w:rPr>
        <w:t>роки проведения</w:t>
      </w:r>
      <w:r w:rsidR="00B33DA1">
        <w:rPr>
          <w:b/>
          <w:sz w:val="30"/>
          <w:szCs w:val="30"/>
        </w:rPr>
        <w:t xml:space="preserve"> конкурса</w:t>
      </w:r>
    </w:p>
    <w:p w:rsidR="00673144" w:rsidRDefault="00B33DA1" w:rsidP="006731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Участниками конкурса являются у</w:t>
      </w:r>
      <w:r w:rsidR="00673144">
        <w:rPr>
          <w:sz w:val="30"/>
          <w:szCs w:val="30"/>
        </w:rPr>
        <w:t>чащиеся и педагогические работники учреждения образования «</w:t>
      </w:r>
      <w:proofErr w:type="spellStart"/>
      <w:r w:rsidR="00673144">
        <w:rPr>
          <w:sz w:val="30"/>
          <w:szCs w:val="30"/>
        </w:rPr>
        <w:t>Марьиногорский</w:t>
      </w:r>
      <w:proofErr w:type="spellEnd"/>
      <w:r w:rsidR="00673144"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="00673144">
        <w:rPr>
          <w:sz w:val="30"/>
          <w:szCs w:val="30"/>
        </w:rPr>
        <w:t>В.Е.Лобанка</w:t>
      </w:r>
      <w:proofErr w:type="spellEnd"/>
      <w:r w:rsidR="00673144">
        <w:rPr>
          <w:sz w:val="30"/>
          <w:szCs w:val="30"/>
        </w:rPr>
        <w:t>».</w:t>
      </w:r>
    </w:p>
    <w:p w:rsidR="00673144" w:rsidRDefault="00B33DA1" w:rsidP="006731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720459">
        <w:rPr>
          <w:sz w:val="30"/>
          <w:szCs w:val="30"/>
        </w:rPr>
        <w:t>Конкурс</w:t>
      </w:r>
      <w:r w:rsidR="00673144" w:rsidRPr="00673144">
        <w:rPr>
          <w:sz w:val="30"/>
          <w:szCs w:val="30"/>
        </w:rPr>
        <w:t xml:space="preserve"> проводится с </w:t>
      </w:r>
      <w:r w:rsidR="00720459">
        <w:rPr>
          <w:sz w:val="30"/>
          <w:szCs w:val="30"/>
        </w:rPr>
        <w:t xml:space="preserve">15 </w:t>
      </w:r>
      <w:r w:rsidR="009451E1">
        <w:rPr>
          <w:sz w:val="30"/>
          <w:szCs w:val="30"/>
        </w:rPr>
        <w:t>апреля</w:t>
      </w:r>
      <w:r w:rsidR="00673144" w:rsidRPr="00673144">
        <w:rPr>
          <w:sz w:val="30"/>
          <w:szCs w:val="30"/>
        </w:rPr>
        <w:t xml:space="preserve"> </w:t>
      </w:r>
      <w:r w:rsidR="00720459">
        <w:rPr>
          <w:sz w:val="30"/>
          <w:szCs w:val="30"/>
        </w:rPr>
        <w:t xml:space="preserve">по 10 сентября </w:t>
      </w:r>
      <w:r w:rsidR="00673144" w:rsidRPr="00673144">
        <w:rPr>
          <w:sz w:val="30"/>
          <w:szCs w:val="30"/>
        </w:rPr>
        <w:t xml:space="preserve">2021 года. </w:t>
      </w:r>
    </w:p>
    <w:p w:rsidR="00113EE9" w:rsidRPr="00673144" w:rsidRDefault="00B33DA1" w:rsidP="00113EE9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113EE9" w:rsidRPr="00673144">
        <w:rPr>
          <w:b/>
          <w:sz w:val="30"/>
          <w:szCs w:val="30"/>
        </w:rPr>
        <w:t xml:space="preserve">. </w:t>
      </w:r>
      <w:r w:rsidR="00113EE9">
        <w:rPr>
          <w:b/>
          <w:sz w:val="30"/>
          <w:szCs w:val="30"/>
        </w:rPr>
        <w:t>Номинации конкурса</w:t>
      </w:r>
      <w:r w:rsidR="00113EE9" w:rsidRPr="00673144">
        <w:rPr>
          <w:b/>
          <w:sz w:val="30"/>
          <w:szCs w:val="30"/>
        </w:rPr>
        <w:t xml:space="preserve"> </w:t>
      </w:r>
    </w:p>
    <w:p w:rsidR="00AE12FD" w:rsidRPr="00B33DA1" w:rsidRDefault="00B33DA1" w:rsidP="00AE12FD">
      <w:pPr>
        <w:ind w:firstLine="709"/>
        <w:jc w:val="both"/>
        <w:rPr>
          <w:sz w:val="30"/>
          <w:szCs w:val="30"/>
        </w:rPr>
      </w:pPr>
      <w:r w:rsidRPr="00B33DA1">
        <w:rPr>
          <w:sz w:val="30"/>
          <w:szCs w:val="30"/>
        </w:rPr>
        <w:t xml:space="preserve">4.1. </w:t>
      </w:r>
      <w:r w:rsidR="00AE12FD" w:rsidRPr="00B33DA1">
        <w:rPr>
          <w:sz w:val="30"/>
          <w:szCs w:val="30"/>
        </w:rPr>
        <w:t>Номинации конкурса для учащихся:</w:t>
      </w:r>
    </w:p>
    <w:p w:rsidR="009451E1" w:rsidRPr="00AE12FD" w:rsidRDefault="00B33DA1" w:rsidP="009451E1">
      <w:pPr>
        <w:ind w:firstLine="709"/>
        <w:jc w:val="both"/>
        <w:rPr>
          <w:b/>
          <w:i/>
          <w:sz w:val="30"/>
          <w:szCs w:val="30"/>
        </w:rPr>
      </w:pPr>
      <w:r w:rsidRPr="00B33DA1">
        <w:rPr>
          <w:sz w:val="30"/>
          <w:szCs w:val="30"/>
        </w:rPr>
        <w:t xml:space="preserve">4.1.1. </w:t>
      </w:r>
      <w:r w:rsidR="009451E1" w:rsidRPr="00B33DA1">
        <w:rPr>
          <w:sz w:val="30"/>
          <w:szCs w:val="30"/>
        </w:rPr>
        <w:t>Номинация</w:t>
      </w:r>
      <w:r w:rsidR="009451E1" w:rsidRPr="00B33DA1">
        <w:rPr>
          <w:b/>
          <w:i/>
          <w:sz w:val="30"/>
          <w:szCs w:val="30"/>
        </w:rPr>
        <w:t xml:space="preserve"> </w:t>
      </w:r>
      <w:r w:rsidR="009451E1" w:rsidRPr="00AE12FD">
        <w:rPr>
          <w:b/>
          <w:i/>
          <w:sz w:val="30"/>
          <w:szCs w:val="30"/>
        </w:rPr>
        <w:t>«Молодежь за зеленую планету!»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На конкурс представляются видеоролики (социальная, некоммерческая экологическая реклама) по охране природы</w:t>
      </w:r>
      <w:r>
        <w:rPr>
          <w:sz w:val="30"/>
          <w:szCs w:val="30"/>
        </w:rPr>
        <w:t xml:space="preserve"> </w:t>
      </w:r>
      <w:r w:rsidRPr="009451E1">
        <w:rPr>
          <w:sz w:val="30"/>
          <w:szCs w:val="30"/>
        </w:rPr>
        <w:t xml:space="preserve">и рациональному использованию с ресурсов. Видеоролики должны быть весом не более 600 МВ и выполнены в формате </w:t>
      </w:r>
      <w:r w:rsidRPr="009451E1">
        <w:rPr>
          <w:sz w:val="30"/>
          <w:szCs w:val="30"/>
          <w:lang w:val="en-US" w:eastAsia="en-US" w:bidi="en-US"/>
        </w:rPr>
        <w:t>AVI</w:t>
      </w:r>
      <w:r w:rsidRPr="009451E1">
        <w:rPr>
          <w:sz w:val="30"/>
          <w:szCs w:val="30"/>
          <w:lang w:eastAsia="en-US" w:bidi="en-US"/>
        </w:rPr>
        <w:t xml:space="preserve">. </w:t>
      </w:r>
      <w:r w:rsidRPr="009451E1">
        <w:rPr>
          <w:sz w:val="30"/>
          <w:szCs w:val="30"/>
        </w:rPr>
        <w:t xml:space="preserve">Видеоролики должны содержать информацию, направленную на решение острых экологических проблем в области обращения с отходами, биоразнообразия, </w:t>
      </w:r>
      <w:proofErr w:type="spellStart"/>
      <w:r w:rsidRPr="009451E1">
        <w:rPr>
          <w:sz w:val="30"/>
          <w:szCs w:val="30"/>
        </w:rPr>
        <w:t>водосбережения</w:t>
      </w:r>
      <w:proofErr w:type="spellEnd"/>
      <w:r w:rsidRPr="009451E1">
        <w:rPr>
          <w:sz w:val="30"/>
          <w:szCs w:val="30"/>
        </w:rPr>
        <w:t xml:space="preserve">, энергосбережения. Хронометраж видеосюжетов </w:t>
      </w:r>
      <w:r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до 3 минут.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Содержание, сюжет, действие персонажей не должны противоречить законодательству Республики Беларусь.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Конкурсные работы должны соответствовать заявленной теме, отражать полноту раскрытия темы, быть содержательными и оригинальными.</w:t>
      </w:r>
    </w:p>
    <w:p w:rsidR="009451E1" w:rsidRPr="009451E1" w:rsidRDefault="00B33DA1" w:rsidP="009451E1">
      <w:pPr>
        <w:ind w:firstLine="709"/>
        <w:jc w:val="both"/>
        <w:rPr>
          <w:sz w:val="30"/>
          <w:szCs w:val="30"/>
        </w:rPr>
      </w:pPr>
      <w:r w:rsidRPr="00B33DA1">
        <w:rPr>
          <w:sz w:val="30"/>
          <w:szCs w:val="30"/>
        </w:rPr>
        <w:t xml:space="preserve">4.1.2. </w:t>
      </w:r>
      <w:r w:rsidR="009451E1" w:rsidRPr="00B33DA1">
        <w:rPr>
          <w:sz w:val="30"/>
          <w:szCs w:val="30"/>
        </w:rPr>
        <w:t xml:space="preserve">Номинация </w:t>
      </w:r>
      <w:r w:rsidR="009451E1" w:rsidRPr="00AE12FD">
        <w:rPr>
          <w:b/>
          <w:i/>
          <w:sz w:val="30"/>
          <w:szCs w:val="30"/>
        </w:rPr>
        <w:t>«Маленькие чудеса большой природы»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На конкурс принимаются экологические сказки собственного сочинения (художественное произведение в жанре сказки, в стихотворной или прозаической форме) и тематические иллюстрации к ним. Тематикой работ могут стать вопросы охраны окружающей среды и ресурсосбережения, бережного отношения человека к животному и растительному миру, предложения путей решения экологических проблем.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Сказка предоставляется в печатном виде, формат А4. Шрифт </w:t>
      </w:r>
      <w:r w:rsidRPr="009451E1">
        <w:rPr>
          <w:sz w:val="30"/>
          <w:szCs w:val="30"/>
          <w:lang w:val="en-US" w:eastAsia="en-US" w:bidi="en-US"/>
        </w:rPr>
        <w:t>Times</w:t>
      </w:r>
      <w:r w:rsidRPr="009451E1">
        <w:rPr>
          <w:sz w:val="30"/>
          <w:szCs w:val="30"/>
          <w:lang w:eastAsia="en-US" w:bidi="en-US"/>
        </w:rPr>
        <w:t xml:space="preserve"> </w:t>
      </w:r>
      <w:r w:rsidRPr="009451E1">
        <w:rPr>
          <w:sz w:val="30"/>
          <w:szCs w:val="30"/>
          <w:lang w:val="en-US" w:eastAsia="en-US" w:bidi="en-US"/>
        </w:rPr>
        <w:t>New</w:t>
      </w:r>
      <w:r w:rsidRPr="009451E1">
        <w:rPr>
          <w:sz w:val="30"/>
          <w:szCs w:val="30"/>
          <w:lang w:eastAsia="en-US" w:bidi="en-US"/>
        </w:rPr>
        <w:t xml:space="preserve"> </w:t>
      </w:r>
      <w:r w:rsidRPr="009451E1">
        <w:rPr>
          <w:sz w:val="30"/>
          <w:szCs w:val="30"/>
          <w:lang w:val="en-US" w:eastAsia="en-US" w:bidi="en-US"/>
        </w:rPr>
        <w:t>Roman</w:t>
      </w:r>
      <w:r w:rsidRPr="009451E1">
        <w:rPr>
          <w:sz w:val="30"/>
          <w:szCs w:val="30"/>
          <w:lang w:eastAsia="en-US" w:bidi="en-US"/>
        </w:rPr>
        <w:t xml:space="preserve">, </w:t>
      </w:r>
      <w:r w:rsidRPr="009451E1">
        <w:rPr>
          <w:sz w:val="30"/>
          <w:szCs w:val="30"/>
        </w:rPr>
        <w:t xml:space="preserve">кегль 14, одинарный междустрочный интервал, абзацный отступ 1,25 см. Поля страницы верхнее и нижнее по 2 см, левое 3 см, правое 1,5 см. Максимальный объем работы - не более 3 печатных </w:t>
      </w:r>
      <w:r w:rsidRPr="009451E1">
        <w:rPr>
          <w:sz w:val="30"/>
          <w:szCs w:val="30"/>
        </w:rPr>
        <w:lastRenderedPageBreak/>
        <w:t>листов. Обязательным приложением является звуковое сопровождение (аудиозапись).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Иллюстрация к сказке должна быть выполнена на отдельном листе формата А4 в любой технике исполнения.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Экологическая сказка </w:t>
      </w:r>
      <w:r w:rsidR="00AE12FD"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малое литературное произведение со сказочным сюжетом, действующими лицами которого являются природные образы, а основным предметом </w:t>
      </w:r>
      <w:r w:rsidR="00AE12FD"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отношения человека и природы.</w:t>
      </w:r>
    </w:p>
    <w:p w:rsidR="009451E1" w:rsidRPr="00B33DA1" w:rsidRDefault="00B33DA1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9451E1" w:rsidRPr="00B33DA1">
        <w:rPr>
          <w:sz w:val="30"/>
          <w:szCs w:val="30"/>
        </w:rPr>
        <w:t>Номинации конкурса для педагог</w:t>
      </w:r>
      <w:r w:rsidR="00AE12FD" w:rsidRPr="00B33DA1">
        <w:rPr>
          <w:sz w:val="30"/>
          <w:szCs w:val="30"/>
        </w:rPr>
        <w:t>ических работников</w:t>
      </w:r>
      <w:r w:rsidR="009451E1" w:rsidRPr="00B33DA1">
        <w:rPr>
          <w:sz w:val="30"/>
          <w:szCs w:val="30"/>
        </w:rPr>
        <w:t>:</w:t>
      </w:r>
    </w:p>
    <w:p w:rsidR="009451E1" w:rsidRPr="00AE12FD" w:rsidRDefault="00B33DA1" w:rsidP="009451E1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4.2.1. </w:t>
      </w:r>
      <w:r w:rsidR="009451E1" w:rsidRPr="00B33DA1">
        <w:rPr>
          <w:sz w:val="30"/>
          <w:szCs w:val="30"/>
        </w:rPr>
        <w:t xml:space="preserve">Номинация </w:t>
      </w:r>
      <w:r w:rsidR="009451E1" w:rsidRPr="00AE12FD">
        <w:rPr>
          <w:b/>
          <w:i/>
          <w:sz w:val="30"/>
          <w:szCs w:val="30"/>
        </w:rPr>
        <w:t xml:space="preserve">Экологический </w:t>
      </w:r>
      <w:proofErr w:type="spellStart"/>
      <w:r w:rsidR="009451E1" w:rsidRPr="00AE12FD">
        <w:rPr>
          <w:b/>
          <w:i/>
          <w:sz w:val="30"/>
          <w:szCs w:val="30"/>
        </w:rPr>
        <w:t>стартап</w:t>
      </w:r>
      <w:proofErr w:type="spellEnd"/>
      <w:r w:rsidR="009451E1" w:rsidRPr="00AE12FD">
        <w:rPr>
          <w:b/>
          <w:i/>
          <w:sz w:val="30"/>
          <w:szCs w:val="30"/>
        </w:rPr>
        <w:t xml:space="preserve"> «Мой проект </w:t>
      </w:r>
      <w:r w:rsidR="00AE12FD">
        <w:rPr>
          <w:b/>
          <w:i/>
          <w:sz w:val="30"/>
          <w:szCs w:val="30"/>
        </w:rPr>
        <w:t>–</w:t>
      </w:r>
      <w:r w:rsidR="009451E1" w:rsidRPr="00AE12FD">
        <w:rPr>
          <w:b/>
          <w:i/>
          <w:sz w:val="30"/>
          <w:szCs w:val="30"/>
        </w:rPr>
        <w:t xml:space="preserve"> моей стране».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Экологический </w:t>
      </w:r>
      <w:proofErr w:type="spellStart"/>
      <w:r w:rsidRPr="009451E1">
        <w:rPr>
          <w:sz w:val="30"/>
          <w:szCs w:val="30"/>
        </w:rPr>
        <w:t>стартап</w:t>
      </w:r>
      <w:proofErr w:type="spellEnd"/>
      <w:r w:rsidRPr="009451E1">
        <w:rPr>
          <w:sz w:val="30"/>
          <w:szCs w:val="30"/>
        </w:rPr>
        <w:t xml:space="preserve"> </w:t>
      </w:r>
      <w:r w:rsidR="00AE12FD"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это проект, который существует недавно, опирается на энтузиазм инициаторов, </w:t>
      </w:r>
      <w:proofErr w:type="spellStart"/>
      <w:r w:rsidRPr="009451E1">
        <w:rPr>
          <w:sz w:val="30"/>
          <w:szCs w:val="30"/>
        </w:rPr>
        <w:t>инновационность</w:t>
      </w:r>
      <w:proofErr w:type="spellEnd"/>
      <w:r w:rsidRPr="009451E1">
        <w:rPr>
          <w:sz w:val="30"/>
          <w:szCs w:val="30"/>
        </w:rPr>
        <w:t xml:space="preserve"> идей, основываясь</w:t>
      </w:r>
      <w:r w:rsidR="00AE12FD">
        <w:rPr>
          <w:sz w:val="30"/>
          <w:szCs w:val="30"/>
        </w:rPr>
        <w:t xml:space="preserve"> </w:t>
      </w:r>
      <w:r w:rsidRPr="009451E1">
        <w:rPr>
          <w:sz w:val="30"/>
          <w:szCs w:val="30"/>
        </w:rPr>
        <w:t>на актуальности проблемы.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Лучший экологический </w:t>
      </w:r>
      <w:proofErr w:type="spellStart"/>
      <w:r w:rsidRPr="009451E1">
        <w:rPr>
          <w:sz w:val="30"/>
          <w:szCs w:val="30"/>
        </w:rPr>
        <w:t>стартап</w:t>
      </w:r>
      <w:proofErr w:type="spellEnd"/>
      <w:r w:rsidRPr="009451E1">
        <w:rPr>
          <w:sz w:val="30"/>
          <w:szCs w:val="30"/>
        </w:rPr>
        <w:t xml:space="preserve"> «Мой проект </w:t>
      </w:r>
      <w:r w:rsidR="00AE12FD"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моей стране» </w:t>
      </w:r>
      <w:r w:rsidR="00AE12FD"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это материалы по развитию социально-значимых экологических инициатив. Проект должен способствовать решению экологической проблемы, быть социально значимым и инновационным; обеспечивать эффективное участие сообществ горожан и сельских жителей</w:t>
      </w:r>
      <w:r w:rsidR="00AE12FD">
        <w:rPr>
          <w:sz w:val="30"/>
          <w:szCs w:val="30"/>
        </w:rPr>
        <w:t xml:space="preserve"> </w:t>
      </w:r>
      <w:r w:rsidRPr="009451E1">
        <w:rPr>
          <w:sz w:val="30"/>
          <w:szCs w:val="30"/>
        </w:rPr>
        <w:t>в деятельность, направленную на сохранение климата и окружающей среды или информирование общественности о проблематике, задачах, возможностях и практическом опыте в области сохранения климата, сбережения энергии и природных ресурсов, продемонстрировавших наиболее результативные методики в области управления отходами. Рассматриваются как образовательные программы, так и практики, связанные с защитой и восстановлением природных ландшафтов, созданием ресурсов образовательного пространства (</w:t>
      </w:r>
      <w:proofErr w:type="spellStart"/>
      <w:r w:rsidRPr="009451E1">
        <w:rPr>
          <w:sz w:val="30"/>
          <w:szCs w:val="30"/>
        </w:rPr>
        <w:t>демонстрационно</w:t>
      </w:r>
      <w:r w:rsidRPr="009451E1">
        <w:rPr>
          <w:sz w:val="30"/>
          <w:szCs w:val="30"/>
        </w:rPr>
        <w:softHyphen/>
        <w:t>образовательные</w:t>
      </w:r>
      <w:proofErr w:type="spellEnd"/>
      <w:r w:rsidRPr="009451E1">
        <w:rPr>
          <w:sz w:val="30"/>
          <w:szCs w:val="30"/>
        </w:rPr>
        <w:t xml:space="preserve"> площадки, коллекции, анимационные или </w:t>
      </w:r>
      <w:proofErr w:type="spellStart"/>
      <w:r w:rsidRPr="009451E1">
        <w:rPr>
          <w:sz w:val="30"/>
          <w:szCs w:val="30"/>
        </w:rPr>
        <w:t>экоартмодули</w:t>
      </w:r>
      <w:proofErr w:type="spellEnd"/>
      <w:r w:rsidRPr="009451E1">
        <w:rPr>
          <w:sz w:val="30"/>
          <w:szCs w:val="30"/>
        </w:rPr>
        <w:t>, галереи и др.). Представленные проекты могут относиться к области сбора и сортировки твердых коммунальных отходов или коммерческих отходов, сбора и переработки вторичного сырья, утилизации и переработки природных отходов (растительные и животные остатки) и т.д.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Срок работы проекта: не более 1,5 года (п</w:t>
      </w:r>
      <w:r w:rsidR="00720459">
        <w:rPr>
          <w:sz w:val="30"/>
          <w:szCs w:val="30"/>
        </w:rPr>
        <w:t>р</w:t>
      </w:r>
      <w:r w:rsidRPr="009451E1">
        <w:rPr>
          <w:sz w:val="30"/>
          <w:szCs w:val="30"/>
        </w:rPr>
        <w:t>и условии, что он уже действует!</w:t>
      </w:r>
      <w:r w:rsidR="00720459">
        <w:rPr>
          <w:sz w:val="30"/>
          <w:szCs w:val="30"/>
        </w:rPr>
        <w:t>)</w:t>
      </w:r>
      <w:r w:rsidRPr="009451E1">
        <w:rPr>
          <w:sz w:val="30"/>
          <w:szCs w:val="30"/>
        </w:rPr>
        <w:t>; масштабируемость проекта.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Описание представляется в краткой форме (объем до 8 страниц), включающее название, основную цель, состав команды, разрабатывающей </w:t>
      </w:r>
      <w:proofErr w:type="spellStart"/>
      <w:r w:rsidRPr="009451E1">
        <w:rPr>
          <w:sz w:val="30"/>
          <w:szCs w:val="30"/>
        </w:rPr>
        <w:t>стартап</w:t>
      </w:r>
      <w:proofErr w:type="spellEnd"/>
      <w:r w:rsidRPr="009451E1">
        <w:rPr>
          <w:sz w:val="30"/>
          <w:szCs w:val="30"/>
        </w:rPr>
        <w:t xml:space="preserve"> (фамилия, имя, отчество, место работы, должность), яркое описание своего проекта, устойчивости идеи проекта; презентация в программе </w:t>
      </w:r>
      <w:r w:rsidRPr="009451E1">
        <w:rPr>
          <w:sz w:val="30"/>
          <w:szCs w:val="30"/>
          <w:lang w:val="en-US" w:eastAsia="en-US" w:bidi="en-US"/>
        </w:rPr>
        <w:t>Power</w:t>
      </w:r>
      <w:r w:rsidRPr="009451E1">
        <w:rPr>
          <w:sz w:val="30"/>
          <w:szCs w:val="30"/>
          <w:lang w:eastAsia="en-US" w:bidi="en-US"/>
        </w:rPr>
        <w:t xml:space="preserve"> </w:t>
      </w:r>
      <w:r w:rsidRPr="009451E1">
        <w:rPr>
          <w:sz w:val="30"/>
          <w:szCs w:val="30"/>
          <w:lang w:val="en-US" w:eastAsia="en-US" w:bidi="en-US"/>
        </w:rPr>
        <w:t>Point</w:t>
      </w:r>
      <w:r w:rsidRPr="009451E1">
        <w:rPr>
          <w:sz w:val="30"/>
          <w:szCs w:val="30"/>
          <w:lang w:eastAsia="en-US" w:bidi="en-US"/>
        </w:rPr>
        <w:t xml:space="preserve"> </w:t>
      </w:r>
      <w:r w:rsidRPr="009451E1">
        <w:rPr>
          <w:sz w:val="30"/>
          <w:szCs w:val="30"/>
        </w:rPr>
        <w:t xml:space="preserve">(не более 25 слайдов), либо видеоролик продолжительностью до 1(3 минут, иллюстрирующие методический </w:t>
      </w:r>
      <w:proofErr w:type="spellStart"/>
      <w:r w:rsidRPr="009451E1">
        <w:rPr>
          <w:sz w:val="30"/>
          <w:szCs w:val="30"/>
        </w:rPr>
        <w:t>стартап</w:t>
      </w:r>
      <w:proofErr w:type="spellEnd"/>
      <w:r w:rsidRPr="009451E1">
        <w:rPr>
          <w:sz w:val="30"/>
          <w:szCs w:val="30"/>
        </w:rPr>
        <w:t xml:space="preserve">, в которых лаконично, понятно и без технических </w:t>
      </w:r>
      <w:r w:rsidRPr="009451E1">
        <w:rPr>
          <w:sz w:val="30"/>
          <w:szCs w:val="30"/>
        </w:rPr>
        <w:lastRenderedPageBreak/>
        <w:t xml:space="preserve">сложностей объясняется, почему данный проект интересен и результативен. При создании </w:t>
      </w:r>
      <w:proofErr w:type="spellStart"/>
      <w:r w:rsidRPr="009451E1">
        <w:rPr>
          <w:sz w:val="30"/>
          <w:szCs w:val="30"/>
        </w:rPr>
        <w:t>стартапа</w:t>
      </w:r>
      <w:proofErr w:type="spellEnd"/>
      <w:r w:rsidRPr="009451E1">
        <w:rPr>
          <w:sz w:val="30"/>
          <w:szCs w:val="30"/>
        </w:rPr>
        <w:t xml:space="preserve"> необходимо учитывать целесообразность, </w:t>
      </w:r>
      <w:proofErr w:type="spellStart"/>
      <w:r w:rsidRPr="009451E1">
        <w:rPr>
          <w:sz w:val="30"/>
          <w:szCs w:val="30"/>
        </w:rPr>
        <w:t>инновационность</w:t>
      </w:r>
      <w:proofErr w:type="spellEnd"/>
      <w:r w:rsidRPr="009451E1">
        <w:rPr>
          <w:sz w:val="30"/>
          <w:szCs w:val="30"/>
        </w:rPr>
        <w:t xml:space="preserve"> подходов в проектировании и реализации проекта, обоснованность и последовательность действий в проекте, поддержка </w:t>
      </w:r>
      <w:proofErr w:type="spellStart"/>
      <w:r w:rsidRPr="009451E1">
        <w:rPr>
          <w:sz w:val="30"/>
          <w:szCs w:val="30"/>
        </w:rPr>
        <w:t>стартапа</w:t>
      </w:r>
      <w:proofErr w:type="spellEnd"/>
      <w:r w:rsidRPr="009451E1">
        <w:rPr>
          <w:sz w:val="30"/>
          <w:szCs w:val="30"/>
        </w:rPr>
        <w:t xml:space="preserve"> вовлеченных в проект участников, устойчивость экологических результатов.</w:t>
      </w:r>
    </w:p>
    <w:p w:rsidR="009451E1" w:rsidRPr="009451E1" w:rsidRDefault="00B33DA1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4.2.2. </w:t>
      </w:r>
      <w:r w:rsidR="009451E1" w:rsidRPr="00B33DA1">
        <w:rPr>
          <w:sz w:val="30"/>
          <w:szCs w:val="30"/>
        </w:rPr>
        <w:t xml:space="preserve">Номинация </w:t>
      </w:r>
      <w:r w:rsidR="009451E1" w:rsidRPr="00720459">
        <w:rPr>
          <w:b/>
          <w:i/>
          <w:sz w:val="30"/>
          <w:szCs w:val="30"/>
        </w:rPr>
        <w:t>Педагогический вестник «Зеленый репортер».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На конкурс представляются материалы о бережном отношении к природе, наведении порядка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среды, сохранении памятников природы и другие материалы по вопросам охраны окружающей среды и рационального использования природных ресурсов. Это может быть;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интервью (беседа с интересным/известным человеком, проделавшим большую работу на поприще общественной экологической деятельности, эко-просвещения, защиты эко-прав, сохранения традиционной культуры и т.п.);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статья о неординарных решениях, новшестве (проекте, идее, научной разработке) или традиции (рецепте, ремесле, обычае), способствующих решению экологической проблемы, продвижению принципов устойчивого развития.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очерк о месте (представление какой-то интересной/уникальной территории с описанием ее природы и местных жителей) и о том, что делается для его сохранения.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Все материалы должны четко соответствовать заявленной теме и поставленной цели, сопровождаться графическими рисунками (при наличии таковых), иллюстрациями, фотографиями по заданной теме. Необходимо над заголовком статьи расположить 2-3 самых лучших, самых ярких и запоминающихся, а остальные разместить в тексте с обязательным указанием в подписи </w:t>
      </w:r>
      <w:r w:rsidR="00720459">
        <w:rPr>
          <w:sz w:val="30"/>
          <w:szCs w:val="30"/>
        </w:rPr>
        <w:t>–</w:t>
      </w:r>
      <w:r w:rsidRPr="009451E1">
        <w:rPr>
          <w:sz w:val="30"/>
          <w:szCs w:val="30"/>
        </w:rPr>
        <w:t xml:space="preserve"> кто и что изображено на фото, и кто автор).</w:t>
      </w:r>
    </w:p>
    <w:p w:rsidR="009451E1" w:rsidRPr="009451E1" w:rsidRDefault="00B33DA1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 </w:t>
      </w:r>
      <w:r w:rsidR="009451E1" w:rsidRPr="009451E1">
        <w:rPr>
          <w:sz w:val="30"/>
          <w:szCs w:val="30"/>
        </w:rPr>
        <w:t>Конкурсные работы должны соответствовать заявленной теме, отражать полноту раскрытия темы, быть содержательными и оригинальными, соответствовать стандартам оформления.</w:t>
      </w:r>
    </w:p>
    <w:p w:rsidR="00B33DA1" w:rsidRPr="009451E1" w:rsidRDefault="00B33DA1" w:rsidP="00B33D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4.4. </w:t>
      </w:r>
      <w:r w:rsidRPr="009451E1">
        <w:rPr>
          <w:sz w:val="30"/>
          <w:szCs w:val="30"/>
        </w:rPr>
        <w:t>Авторы конкурсных работ автоматически дают право организаторам на использование и публикацию присланного материала в сети Интернет или печатных изданиях в некоммерческих целях.</w:t>
      </w:r>
    </w:p>
    <w:p w:rsidR="009451E1" w:rsidRPr="00113EE9" w:rsidRDefault="00B33DA1" w:rsidP="00113EE9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113EE9" w:rsidRPr="00113EE9">
        <w:rPr>
          <w:b/>
          <w:sz w:val="30"/>
          <w:szCs w:val="30"/>
        </w:rPr>
        <w:t>. Критерии оценки работ</w:t>
      </w:r>
    </w:p>
    <w:p w:rsidR="009451E1" w:rsidRPr="009451E1" w:rsidRDefault="00B33DA1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13EE9">
        <w:rPr>
          <w:sz w:val="30"/>
          <w:szCs w:val="30"/>
        </w:rPr>
        <w:t xml:space="preserve">.1. </w:t>
      </w:r>
      <w:r w:rsidR="009451E1" w:rsidRPr="009451E1">
        <w:rPr>
          <w:sz w:val="30"/>
          <w:szCs w:val="30"/>
        </w:rPr>
        <w:t xml:space="preserve">В номинациях конкурса для </w:t>
      </w:r>
      <w:r w:rsidR="00113EE9">
        <w:rPr>
          <w:sz w:val="30"/>
          <w:szCs w:val="30"/>
        </w:rPr>
        <w:t>уча</w:t>
      </w:r>
      <w:r w:rsidR="009451E1" w:rsidRPr="009451E1">
        <w:rPr>
          <w:sz w:val="30"/>
          <w:szCs w:val="30"/>
        </w:rPr>
        <w:t>щихся оцениваются: актуальность выбранной темы;</w:t>
      </w:r>
    </w:p>
    <w:p w:rsidR="00113EE9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lastRenderedPageBreak/>
        <w:t xml:space="preserve">раскрытие заданной темы; </w:t>
      </w:r>
    </w:p>
    <w:p w:rsidR="00113EE9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практическая значимость; </w:t>
      </w:r>
    </w:p>
    <w:p w:rsidR="00113EE9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аргументированность выводов и рекомендаций; 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художественное оформление; оригинальность сюжета (видеоролики);</w:t>
      </w:r>
    </w:p>
    <w:p w:rsidR="00113EE9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уровень сложности и самостоятельности выполнения проекта;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результативность реализации проекта.</w:t>
      </w:r>
    </w:p>
    <w:p w:rsidR="00113EE9" w:rsidRDefault="00794697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13EE9">
        <w:rPr>
          <w:sz w:val="30"/>
          <w:szCs w:val="30"/>
        </w:rPr>
        <w:t xml:space="preserve">.2. </w:t>
      </w:r>
      <w:r w:rsidR="009451E1" w:rsidRPr="009451E1">
        <w:rPr>
          <w:sz w:val="30"/>
          <w:szCs w:val="30"/>
        </w:rPr>
        <w:t xml:space="preserve">В номинациях </w:t>
      </w:r>
      <w:r w:rsidR="00113EE9">
        <w:rPr>
          <w:sz w:val="30"/>
          <w:szCs w:val="30"/>
        </w:rPr>
        <w:t>конкурса для педагогических работников</w:t>
      </w:r>
      <w:r w:rsidR="009451E1" w:rsidRPr="009451E1">
        <w:rPr>
          <w:sz w:val="30"/>
          <w:szCs w:val="30"/>
        </w:rPr>
        <w:t xml:space="preserve"> оцениваются: 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ориентированность конспекта </w:t>
      </w:r>
      <w:r w:rsidR="00113EE9">
        <w:rPr>
          <w:sz w:val="30"/>
          <w:szCs w:val="30"/>
        </w:rPr>
        <w:t xml:space="preserve">учебного занятия /факультатива </w:t>
      </w:r>
      <w:r w:rsidRPr="009451E1">
        <w:rPr>
          <w:sz w:val="30"/>
          <w:szCs w:val="30"/>
        </w:rPr>
        <w:t>по интересам, воспитательного дела на создание мотивации к практической деятельности, воспитания экологической культуры;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использование интерактивных методов для вовлечения учащихся в практическую деятельность, творчество, направленных на сбережение биологического разнообразия, мониторинг и охрану окружающей среды, рациональное природопользование;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 xml:space="preserve">целесообразность, </w:t>
      </w:r>
      <w:proofErr w:type="spellStart"/>
      <w:r w:rsidRPr="009451E1">
        <w:rPr>
          <w:sz w:val="30"/>
          <w:szCs w:val="30"/>
        </w:rPr>
        <w:t>инновационность</w:t>
      </w:r>
      <w:proofErr w:type="spellEnd"/>
      <w:r w:rsidRPr="009451E1">
        <w:rPr>
          <w:sz w:val="30"/>
          <w:szCs w:val="30"/>
        </w:rPr>
        <w:t xml:space="preserve"> подходов в проектировании и реализации проекта, обоснованность и последовательность действий в проекте, поддержка </w:t>
      </w:r>
      <w:proofErr w:type="spellStart"/>
      <w:r w:rsidRPr="009451E1">
        <w:rPr>
          <w:sz w:val="30"/>
          <w:szCs w:val="30"/>
        </w:rPr>
        <w:t>стартапа</w:t>
      </w:r>
      <w:proofErr w:type="spellEnd"/>
      <w:r w:rsidRPr="009451E1">
        <w:rPr>
          <w:sz w:val="30"/>
          <w:szCs w:val="30"/>
        </w:rPr>
        <w:t xml:space="preserve"> вовлеченных в проект участников, устойчивость экологических результатов;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актуальность и соответствие материалов современным тенденциям развития образования;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практическая значимость;</w:t>
      </w:r>
    </w:p>
    <w:p w:rsidR="009451E1" w:rsidRPr="009451E1" w:rsidRDefault="009451E1" w:rsidP="009451E1">
      <w:pPr>
        <w:ind w:firstLine="709"/>
        <w:jc w:val="both"/>
        <w:rPr>
          <w:sz w:val="30"/>
          <w:szCs w:val="30"/>
        </w:rPr>
      </w:pPr>
      <w:r w:rsidRPr="009451E1">
        <w:rPr>
          <w:sz w:val="30"/>
          <w:szCs w:val="30"/>
        </w:rPr>
        <w:t>использование инновационных методов и приемов, информационных технологий;</w:t>
      </w:r>
    </w:p>
    <w:p w:rsidR="00113EE9" w:rsidRDefault="009451E1" w:rsidP="00B33DA1">
      <w:pPr>
        <w:ind w:firstLine="709"/>
        <w:jc w:val="both"/>
        <w:rPr>
          <w:b/>
          <w:sz w:val="30"/>
          <w:szCs w:val="30"/>
        </w:rPr>
      </w:pPr>
      <w:r w:rsidRPr="009451E1">
        <w:rPr>
          <w:sz w:val="30"/>
          <w:szCs w:val="30"/>
        </w:rPr>
        <w:t>возможность тиражирования предлагаемых педагогических</w:t>
      </w:r>
      <w:r w:rsidR="00113EE9">
        <w:rPr>
          <w:sz w:val="30"/>
          <w:szCs w:val="30"/>
        </w:rPr>
        <w:t xml:space="preserve"> </w:t>
      </w:r>
      <w:r w:rsidRPr="009451E1">
        <w:rPr>
          <w:sz w:val="30"/>
          <w:szCs w:val="30"/>
        </w:rPr>
        <w:t>технологий.</w:t>
      </w:r>
    </w:p>
    <w:p w:rsidR="009451E1" w:rsidRPr="00113EE9" w:rsidRDefault="00794697" w:rsidP="00113EE9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113EE9" w:rsidRPr="00113EE9">
        <w:rPr>
          <w:b/>
          <w:sz w:val="30"/>
          <w:szCs w:val="30"/>
        </w:rPr>
        <w:t>. Правила оформления работ</w:t>
      </w:r>
    </w:p>
    <w:p w:rsidR="009451E1" w:rsidRPr="009451E1" w:rsidRDefault="00794697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7493">
        <w:rPr>
          <w:sz w:val="30"/>
          <w:szCs w:val="30"/>
        </w:rPr>
        <w:t xml:space="preserve">.1. </w:t>
      </w:r>
      <w:r w:rsidR="00113EE9">
        <w:rPr>
          <w:sz w:val="30"/>
          <w:szCs w:val="30"/>
        </w:rPr>
        <w:t>К</w:t>
      </w:r>
      <w:r w:rsidR="009451E1" w:rsidRPr="009451E1">
        <w:rPr>
          <w:sz w:val="30"/>
          <w:szCs w:val="30"/>
        </w:rPr>
        <w:t>онкурс проходит в заочной форме.</w:t>
      </w:r>
    </w:p>
    <w:p w:rsidR="009451E1" w:rsidRPr="009451E1" w:rsidRDefault="00794697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7493">
        <w:rPr>
          <w:sz w:val="30"/>
          <w:szCs w:val="30"/>
        </w:rPr>
        <w:t xml:space="preserve">.2. </w:t>
      </w:r>
      <w:r w:rsidR="009451E1" w:rsidRPr="009451E1">
        <w:rPr>
          <w:sz w:val="30"/>
          <w:szCs w:val="30"/>
        </w:rPr>
        <w:t xml:space="preserve">Каждая конкурсная работа представляется </w:t>
      </w:r>
      <w:r w:rsidR="00113EE9">
        <w:rPr>
          <w:sz w:val="30"/>
          <w:szCs w:val="30"/>
        </w:rPr>
        <w:t xml:space="preserve">в методический кабинет колледжа </w:t>
      </w:r>
      <w:r w:rsidR="009451E1" w:rsidRPr="009451E1">
        <w:rPr>
          <w:sz w:val="30"/>
          <w:szCs w:val="30"/>
        </w:rPr>
        <w:t xml:space="preserve">в печатном (редактор </w:t>
      </w:r>
      <w:r w:rsidR="009451E1" w:rsidRPr="009451E1">
        <w:rPr>
          <w:sz w:val="30"/>
          <w:szCs w:val="30"/>
          <w:lang w:val="en-US" w:eastAsia="en-US" w:bidi="en-US"/>
        </w:rPr>
        <w:t>Word</w:t>
      </w:r>
      <w:r w:rsidR="009451E1" w:rsidRPr="009451E1">
        <w:rPr>
          <w:sz w:val="30"/>
          <w:szCs w:val="30"/>
          <w:lang w:eastAsia="en-US" w:bidi="en-US"/>
        </w:rPr>
        <w:t xml:space="preserve">) </w:t>
      </w:r>
      <w:r w:rsidR="009451E1" w:rsidRPr="009451E1">
        <w:rPr>
          <w:sz w:val="30"/>
          <w:szCs w:val="30"/>
        </w:rPr>
        <w:t xml:space="preserve">сброшюрованном виде и </w:t>
      </w:r>
      <w:r w:rsidR="00113EE9">
        <w:rPr>
          <w:sz w:val="30"/>
          <w:szCs w:val="30"/>
        </w:rPr>
        <w:t>в электронном виде</w:t>
      </w:r>
      <w:r w:rsidR="009451E1" w:rsidRPr="009451E1">
        <w:rPr>
          <w:sz w:val="30"/>
          <w:szCs w:val="30"/>
        </w:rPr>
        <w:t>. При оформлении каждого материала в обязательном порядке на титульном листе указывается: полное название учреждения образования, название номинации, название работы, Ф.И.О. автора или руководителя авторского коллектива (полностью), должность (полностью), адрес, контактный телефон, возраст учащихся, на работу с которыми рассчитан материал, год создания. К работе прилагается аннотация.</w:t>
      </w:r>
    </w:p>
    <w:p w:rsidR="00057493" w:rsidRPr="009451E1" w:rsidRDefault="00794697" w:rsidP="000574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7493">
        <w:rPr>
          <w:sz w:val="30"/>
          <w:szCs w:val="30"/>
        </w:rPr>
        <w:t>.3. Р</w:t>
      </w:r>
      <w:r w:rsidR="00057493" w:rsidRPr="009451E1">
        <w:rPr>
          <w:sz w:val="30"/>
          <w:szCs w:val="30"/>
        </w:rPr>
        <w:t>аботы не рецензируются, авторам не возвращаются.</w:t>
      </w:r>
    </w:p>
    <w:p w:rsidR="009451E1" w:rsidRPr="009451E1" w:rsidRDefault="00794697" w:rsidP="009451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7493">
        <w:rPr>
          <w:sz w:val="30"/>
          <w:szCs w:val="30"/>
        </w:rPr>
        <w:t xml:space="preserve">.4. </w:t>
      </w:r>
      <w:r w:rsidR="009451E1" w:rsidRPr="009451E1">
        <w:rPr>
          <w:sz w:val="30"/>
          <w:szCs w:val="30"/>
        </w:rPr>
        <w:t xml:space="preserve">Лучшие материалы конкурса будут представлены на </w:t>
      </w:r>
      <w:r w:rsidR="00113EE9">
        <w:rPr>
          <w:sz w:val="30"/>
          <w:szCs w:val="30"/>
        </w:rPr>
        <w:t xml:space="preserve">областной этап </w:t>
      </w:r>
      <w:r w:rsidR="009451E1" w:rsidRPr="009451E1">
        <w:rPr>
          <w:sz w:val="30"/>
          <w:szCs w:val="30"/>
        </w:rPr>
        <w:t>республиканск</w:t>
      </w:r>
      <w:r w:rsidR="00113EE9">
        <w:rPr>
          <w:sz w:val="30"/>
          <w:szCs w:val="30"/>
        </w:rPr>
        <w:t>ого</w:t>
      </w:r>
      <w:r w:rsidR="009451E1" w:rsidRPr="009451E1">
        <w:rPr>
          <w:sz w:val="30"/>
          <w:szCs w:val="30"/>
        </w:rPr>
        <w:t xml:space="preserve"> конкурса</w:t>
      </w:r>
      <w:r w:rsidR="00057493">
        <w:rPr>
          <w:sz w:val="30"/>
          <w:szCs w:val="30"/>
        </w:rPr>
        <w:t xml:space="preserve"> экологических проектов «Зелёная школа»</w:t>
      </w:r>
      <w:r w:rsidR="009451E1" w:rsidRPr="009451E1">
        <w:rPr>
          <w:sz w:val="30"/>
          <w:szCs w:val="30"/>
        </w:rPr>
        <w:t>.</w:t>
      </w:r>
    </w:p>
    <w:p w:rsidR="00057493" w:rsidRPr="00057493" w:rsidRDefault="00794697" w:rsidP="00057493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</w:t>
      </w:r>
      <w:r w:rsidR="00057493" w:rsidRPr="00057493">
        <w:rPr>
          <w:b/>
          <w:sz w:val="30"/>
          <w:szCs w:val="30"/>
        </w:rPr>
        <w:t>. Подведение итогов конкурса, награждение</w:t>
      </w:r>
    </w:p>
    <w:p w:rsidR="00057493" w:rsidRPr="00057493" w:rsidRDefault="00794697" w:rsidP="000574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57493">
        <w:rPr>
          <w:sz w:val="30"/>
          <w:szCs w:val="30"/>
        </w:rPr>
        <w:t xml:space="preserve">.1. </w:t>
      </w:r>
      <w:r w:rsidR="00057493" w:rsidRPr="00186678">
        <w:rPr>
          <w:sz w:val="30"/>
          <w:szCs w:val="30"/>
        </w:rPr>
        <w:t xml:space="preserve">Для организации и проведения </w:t>
      </w:r>
      <w:r w:rsidR="00057493">
        <w:rPr>
          <w:sz w:val="30"/>
          <w:szCs w:val="30"/>
        </w:rPr>
        <w:t>конкурса</w:t>
      </w:r>
      <w:r w:rsidR="00057493" w:rsidRPr="00186678">
        <w:rPr>
          <w:sz w:val="30"/>
          <w:szCs w:val="30"/>
        </w:rPr>
        <w:t xml:space="preserve"> формируется </w:t>
      </w:r>
      <w:r w:rsidR="00057493">
        <w:rPr>
          <w:sz w:val="30"/>
          <w:szCs w:val="30"/>
        </w:rPr>
        <w:t xml:space="preserve">конкурсная </w:t>
      </w:r>
      <w:r w:rsidR="00057493" w:rsidRPr="00186678">
        <w:rPr>
          <w:sz w:val="30"/>
          <w:szCs w:val="30"/>
        </w:rPr>
        <w:t>комиссия</w:t>
      </w:r>
      <w:r w:rsidR="00057493">
        <w:rPr>
          <w:sz w:val="30"/>
          <w:szCs w:val="30"/>
        </w:rPr>
        <w:t xml:space="preserve"> (далее – комиссия)</w:t>
      </w:r>
      <w:r w:rsidR="00057493" w:rsidRPr="00186678">
        <w:rPr>
          <w:sz w:val="30"/>
          <w:szCs w:val="30"/>
        </w:rPr>
        <w:t xml:space="preserve">. </w:t>
      </w:r>
      <w:r w:rsidR="00057493">
        <w:rPr>
          <w:sz w:val="30"/>
          <w:szCs w:val="30"/>
        </w:rPr>
        <w:t>Комиссию</w:t>
      </w:r>
      <w:r w:rsidR="00057493" w:rsidRPr="00057493">
        <w:rPr>
          <w:sz w:val="30"/>
          <w:szCs w:val="30"/>
        </w:rPr>
        <w:t xml:space="preserve"> возглавляет председатель.</w:t>
      </w:r>
    </w:p>
    <w:p w:rsidR="00057493" w:rsidRPr="00057493" w:rsidRDefault="00057493" w:rsidP="000574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57493">
        <w:rPr>
          <w:sz w:val="30"/>
          <w:szCs w:val="30"/>
        </w:rPr>
        <w:t>:</w:t>
      </w:r>
    </w:p>
    <w:p w:rsidR="00057493" w:rsidRPr="00057493" w:rsidRDefault="00057493" w:rsidP="00057493">
      <w:pPr>
        <w:ind w:firstLine="709"/>
        <w:jc w:val="both"/>
        <w:rPr>
          <w:sz w:val="30"/>
          <w:szCs w:val="30"/>
        </w:rPr>
      </w:pPr>
      <w:r w:rsidRPr="00057493">
        <w:rPr>
          <w:sz w:val="30"/>
          <w:szCs w:val="30"/>
        </w:rPr>
        <w:t>определяет порядок оценки конкурсных работ;</w:t>
      </w:r>
    </w:p>
    <w:p w:rsidR="00057493" w:rsidRPr="00057493" w:rsidRDefault="00057493" w:rsidP="00057493">
      <w:pPr>
        <w:ind w:firstLine="709"/>
        <w:jc w:val="both"/>
        <w:rPr>
          <w:sz w:val="30"/>
          <w:szCs w:val="30"/>
        </w:rPr>
      </w:pPr>
      <w:r w:rsidRPr="00057493">
        <w:rPr>
          <w:sz w:val="30"/>
          <w:szCs w:val="30"/>
        </w:rPr>
        <w:t>оценивает конкурсные работы согласно требованиям;</w:t>
      </w:r>
    </w:p>
    <w:p w:rsidR="00057493" w:rsidRPr="00057493" w:rsidRDefault="00057493" w:rsidP="00057493">
      <w:pPr>
        <w:ind w:firstLine="709"/>
        <w:jc w:val="both"/>
        <w:rPr>
          <w:sz w:val="30"/>
          <w:szCs w:val="30"/>
        </w:rPr>
      </w:pPr>
      <w:r w:rsidRPr="00057493">
        <w:rPr>
          <w:sz w:val="30"/>
          <w:szCs w:val="30"/>
        </w:rPr>
        <w:t>определяет победителей конкурса по номинациям и вносит предложения по их награждению.</w:t>
      </w:r>
    </w:p>
    <w:p w:rsidR="00057493" w:rsidRPr="00057493" w:rsidRDefault="00794697" w:rsidP="000574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33DA1">
        <w:rPr>
          <w:sz w:val="30"/>
          <w:szCs w:val="30"/>
        </w:rPr>
        <w:t xml:space="preserve">.2. </w:t>
      </w:r>
      <w:r w:rsidR="00057493" w:rsidRPr="00057493">
        <w:rPr>
          <w:sz w:val="30"/>
          <w:szCs w:val="30"/>
        </w:rPr>
        <w:t xml:space="preserve">Решения </w:t>
      </w:r>
      <w:r w:rsidR="00057493">
        <w:rPr>
          <w:sz w:val="30"/>
          <w:szCs w:val="30"/>
        </w:rPr>
        <w:t>комиссии</w:t>
      </w:r>
      <w:r w:rsidR="00057493" w:rsidRPr="00057493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 w:rsidR="00057493">
        <w:rPr>
          <w:sz w:val="30"/>
          <w:szCs w:val="30"/>
        </w:rPr>
        <w:t>Комиссия</w:t>
      </w:r>
      <w:r w:rsidR="00057493" w:rsidRPr="00057493">
        <w:rPr>
          <w:sz w:val="30"/>
          <w:szCs w:val="30"/>
        </w:rPr>
        <w:t xml:space="preserve"> правомочн</w:t>
      </w:r>
      <w:r w:rsidR="00057493">
        <w:rPr>
          <w:sz w:val="30"/>
          <w:szCs w:val="30"/>
        </w:rPr>
        <w:t>а</w:t>
      </w:r>
      <w:r w:rsidR="00057493" w:rsidRPr="00057493">
        <w:rPr>
          <w:sz w:val="30"/>
          <w:szCs w:val="30"/>
        </w:rPr>
        <w:t xml:space="preserve"> принимать решения, если на е</w:t>
      </w:r>
      <w:r w:rsidR="00057493">
        <w:rPr>
          <w:sz w:val="30"/>
          <w:szCs w:val="30"/>
        </w:rPr>
        <w:t>ё</w:t>
      </w:r>
      <w:r w:rsidR="00057493" w:rsidRPr="00057493">
        <w:rPr>
          <w:sz w:val="30"/>
          <w:szCs w:val="30"/>
        </w:rPr>
        <w:t xml:space="preserve"> заседании присутствует более 1/2 утвержденного состава </w:t>
      </w:r>
      <w:r w:rsidR="00057493">
        <w:rPr>
          <w:sz w:val="30"/>
          <w:szCs w:val="30"/>
        </w:rPr>
        <w:t>комиссии</w:t>
      </w:r>
      <w:r w:rsidR="00057493" w:rsidRPr="00057493">
        <w:rPr>
          <w:sz w:val="30"/>
          <w:szCs w:val="30"/>
        </w:rPr>
        <w:t xml:space="preserve">. Решение </w:t>
      </w:r>
      <w:r w:rsidR="00057493">
        <w:rPr>
          <w:sz w:val="30"/>
          <w:szCs w:val="30"/>
        </w:rPr>
        <w:t>комиссии</w:t>
      </w:r>
      <w:r w:rsidR="00057493" w:rsidRPr="00057493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 w:rsidR="00057493">
        <w:rPr>
          <w:sz w:val="30"/>
          <w:szCs w:val="30"/>
        </w:rPr>
        <w:t>комиссии</w:t>
      </w:r>
      <w:r w:rsidR="00057493" w:rsidRPr="00057493">
        <w:rPr>
          <w:sz w:val="30"/>
          <w:szCs w:val="30"/>
        </w:rPr>
        <w:t>.</w:t>
      </w:r>
    </w:p>
    <w:p w:rsidR="00057493" w:rsidRPr="00057493" w:rsidRDefault="00794697" w:rsidP="000574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33DA1">
        <w:rPr>
          <w:sz w:val="30"/>
          <w:szCs w:val="30"/>
        </w:rPr>
        <w:t xml:space="preserve">.3. </w:t>
      </w:r>
      <w:r w:rsidR="00057493" w:rsidRPr="00057493">
        <w:rPr>
          <w:sz w:val="30"/>
          <w:szCs w:val="30"/>
        </w:rPr>
        <w:t xml:space="preserve">На основании решения </w:t>
      </w:r>
      <w:r w:rsidR="00057493">
        <w:rPr>
          <w:sz w:val="30"/>
          <w:szCs w:val="30"/>
        </w:rPr>
        <w:t>комиссии</w:t>
      </w:r>
      <w:r w:rsidR="00057493" w:rsidRPr="00057493">
        <w:rPr>
          <w:sz w:val="30"/>
          <w:szCs w:val="30"/>
        </w:rPr>
        <w:t xml:space="preserve"> победители конкурса в каждой номинации награждаются дипломами </w:t>
      </w:r>
      <w:r w:rsidR="00057493" w:rsidRPr="00057493">
        <w:rPr>
          <w:sz w:val="30"/>
          <w:szCs w:val="30"/>
          <w:lang w:val="en-US" w:eastAsia="en-US" w:bidi="en-US"/>
        </w:rPr>
        <w:t>I</w:t>
      </w:r>
      <w:r w:rsidR="00057493" w:rsidRPr="00057493">
        <w:rPr>
          <w:sz w:val="30"/>
          <w:szCs w:val="30"/>
          <w:lang w:eastAsia="en-US" w:bidi="en-US"/>
        </w:rPr>
        <w:t xml:space="preserve">, </w:t>
      </w:r>
      <w:r w:rsidR="00057493" w:rsidRPr="00057493">
        <w:rPr>
          <w:sz w:val="30"/>
          <w:szCs w:val="30"/>
        </w:rPr>
        <w:t>II, III степени.</w:t>
      </w:r>
    </w:p>
    <w:p w:rsidR="009451E1" w:rsidRPr="00673144" w:rsidRDefault="009451E1" w:rsidP="00673144">
      <w:pPr>
        <w:ind w:firstLine="709"/>
        <w:jc w:val="both"/>
        <w:rPr>
          <w:sz w:val="30"/>
          <w:szCs w:val="30"/>
        </w:rPr>
      </w:pPr>
    </w:p>
    <w:p w:rsidR="00673144" w:rsidRPr="00673144" w:rsidRDefault="00673144" w:rsidP="00673144">
      <w:pPr>
        <w:ind w:firstLine="709"/>
        <w:jc w:val="both"/>
        <w:rPr>
          <w:sz w:val="30"/>
          <w:szCs w:val="30"/>
        </w:rPr>
      </w:pPr>
    </w:p>
    <w:p w:rsidR="00932DCB" w:rsidRPr="00673144" w:rsidRDefault="00932DCB" w:rsidP="00673144">
      <w:pPr>
        <w:jc w:val="both"/>
        <w:rPr>
          <w:sz w:val="30"/>
          <w:szCs w:val="30"/>
        </w:rPr>
      </w:pPr>
    </w:p>
    <w:sectPr w:rsidR="00932DCB" w:rsidRPr="006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8B7"/>
    <w:multiLevelType w:val="multilevel"/>
    <w:tmpl w:val="7E588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BE5001E"/>
    <w:multiLevelType w:val="multilevel"/>
    <w:tmpl w:val="7E588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CB"/>
    <w:rsid w:val="00057493"/>
    <w:rsid w:val="000917EF"/>
    <w:rsid w:val="00113EE9"/>
    <w:rsid w:val="00673144"/>
    <w:rsid w:val="00720459"/>
    <w:rsid w:val="0074162C"/>
    <w:rsid w:val="00794697"/>
    <w:rsid w:val="007F1E12"/>
    <w:rsid w:val="00932DCB"/>
    <w:rsid w:val="009451E1"/>
    <w:rsid w:val="00AE12FD"/>
    <w:rsid w:val="00B33DA1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D1BD-270B-4FB1-B744-DEE2B27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C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DC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32DC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32DC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CB"/>
    <w:pPr>
      <w:widowControl w:val="0"/>
      <w:shd w:val="clear" w:color="auto" w:fill="FFFFFF"/>
      <w:spacing w:before="180" w:line="197" w:lineRule="exact"/>
      <w:ind w:hanging="400"/>
      <w:jc w:val="both"/>
    </w:pPr>
    <w:rPr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932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D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2021-03-09T11:33:00Z</cp:lastPrinted>
  <dcterms:created xsi:type="dcterms:W3CDTF">2021-03-10T07:08:00Z</dcterms:created>
  <dcterms:modified xsi:type="dcterms:W3CDTF">2021-03-10T07:08:00Z</dcterms:modified>
</cp:coreProperties>
</file>