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8000" w14:textId="4E87E536" w:rsidR="00A10627" w:rsidRDefault="00A10627" w:rsidP="00A10627">
      <w:pPr>
        <w:tabs>
          <w:tab w:val="left" w:pos="0"/>
        </w:tabs>
        <w:spacing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Приложение</w:t>
      </w:r>
    </w:p>
    <w:p w14:paraId="068FC177" w14:textId="42147B21" w:rsidR="007F5AD8" w:rsidRPr="001C24CB" w:rsidRDefault="00F85712" w:rsidP="008310A2">
      <w:pPr>
        <w:tabs>
          <w:tab w:val="left" w:pos="0"/>
        </w:tabs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УСЛОВИЯ</w:t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</w:p>
    <w:p w14:paraId="53FD9A51" w14:textId="77777777" w:rsidR="00106A2F" w:rsidRDefault="00F85712" w:rsidP="008310A2">
      <w:pPr>
        <w:tabs>
          <w:tab w:val="left" w:pos="162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проведения</w:t>
      </w:r>
      <w:r w:rsidR="007F5AD8" w:rsidRPr="001C24CB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106A2F" w:rsidRPr="00106A2F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Республиканского </w:t>
      </w:r>
    </w:p>
    <w:p w14:paraId="4315F615" w14:textId="77777777" w:rsidR="00106A2F" w:rsidRDefault="00106A2F" w:rsidP="008310A2">
      <w:pPr>
        <w:tabs>
          <w:tab w:val="left" w:pos="162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A2F">
        <w:rPr>
          <w:rFonts w:ascii="Times New Roman" w:eastAsia="Times New Roman" w:hAnsi="Times New Roman" w:cs="Times New Roman"/>
          <w:sz w:val="30"/>
          <w:szCs w:val="30"/>
        </w:rPr>
        <w:t xml:space="preserve">литературного интернет-конкурса </w:t>
      </w:r>
    </w:p>
    <w:p w14:paraId="3C8E699B" w14:textId="77777777" w:rsidR="002D44C7" w:rsidRDefault="00BB1EE3" w:rsidP="008310A2">
      <w:pPr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4F4C67">
        <w:rPr>
          <w:rFonts w:ascii="Times New Roman" w:eastAsia="Times New Roman" w:hAnsi="Times New Roman" w:cs="Times New Roman"/>
          <w:sz w:val="30"/>
          <w:szCs w:val="30"/>
          <w:lang w:eastAsia="en-US"/>
        </w:rPr>
        <w:t>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Чалавек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свайго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ёсу</w:t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»</w:t>
      </w:r>
      <w:r w:rsidR="00236DC0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</w:p>
    <w:p w14:paraId="3E764151" w14:textId="77777777" w:rsidR="007F5AD8" w:rsidRPr="001C24CB" w:rsidRDefault="00236DC0" w:rsidP="002D44C7">
      <w:pPr>
        <w:spacing w:after="36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к 100-летию</w:t>
      </w:r>
      <w:r w:rsidR="002D44C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В. Быкова </w:t>
      </w:r>
    </w:p>
    <w:p w14:paraId="59B48A61" w14:textId="77777777" w:rsidR="00576C0B" w:rsidRPr="008310A2" w:rsidRDefault="00E3095F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Условия</w:t>
      </w:r>
      <w:r w:rsidR="00766437"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 проведении </w:t>
      </w:r>
      <w:r w:rsidR="00766437" w:rsidRPr="008310A2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Республиканского литературного интернет-конкурса </w:t>
      </w:r>
      <w:r w:rsidR="00BB1EE3"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«</w:t>
      </w:r>
      <w:proofErr w:type="spellStart"/>
      <w:r w:rsidR="00BB1EE3" w:rsidRPr="008310A2">
        <w:rPr>
          <w:rFonts w:ascii="Times New Roman" w:eastAsia="Times New Roman" w:hAnsi="Times New Roman" w:cs="Times New Roman"/>
          <w:sz w:val="30"/>
          <w:szCs w:val="30"/>
        </w:rPr>
        <w:t>Чалавек</w:t>
      </w:r>
      <w:proofErr w:type="spellEnd"/>
      <w:r w:rsidR="00BB1EE3" w:rsidRPr="008310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B1EE3" w:rsidRPr="008310A2">
        <w:rPr>
          <w:rFonts w:ascii="Times New Roman" w:eastAsia="Times New Roman" w:hAnsi="Times New Roman" w:cs="Times New Roman"/>
          <w:sz w:val="30"/>
          <w:szCs w:val="30"/>
        </w:rPr>
        <w:t>свайго</w:t>
      </w:r>
      <w:proofErr w:type="spellEnd"/>
      <w:r w:rsidR="00BB1EE3" w:rsidRPr="008310A2">
        <w:rPr>
          <w:rFonts w:ascii="Times New Roman" w:eastAsia="Times New Roman" w:hAnsi="Times New Roman" w:cs="Times New Roman"/>
          <w:sz w:val="30"/>
          <w:szCs w:val="30"/>
        </w:rPr>
        <w:t xml:space="preserve"> л</w:t>
      </w:r>
      <w:r w:rsidR="00BB1EE3" w:rsidRPr="008310A2">
        <w:rPr>
          <w:rFonts w:ascii="Times New Roman" w:eastAsia="Times New Roman" w:hAnsi="Times New Roman" w:cs="Times New Roman"/>
          <w:sz w:val="30"/>
          <w:szCs w:val="30"/>
          <w:lang w:val="be-BY"/>
        </w:rPr>
        <w:t>ёсу</w:t>
      </w:r>
      <w:r w:rsidR="00766437" w:rsidRPr="008310A2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236DC0" w:rsidRPr="008310A2">
        <w:rPr>
          <w:rFonts w:ascii="Times New Roman" w:eastAsia="Times New Roman" w:hAnsi="Times New Roman" w:cs="Times New Roman"/>
          <w:sz w:val="30"/>
          <w:szCs w:val="30"/>
        </w:rPr>
        <w:t xml:space="preserve">к 100-летию В. Быкова </w:t>
      </w:r>
      <w:r w:rsidR="009C704D" w:rsidRPr="008310A2">
        <w:rPr>
          <w:rFonts w:ascii="Times New Roman" w:eastAsia="Times New Roman" w:hAnsi="Times New Roman" w:cs="Times New Roman"/>
          <w:sz w:val="30"/>
          <w:szCs w:val="30"/>
        </w:rPr>
        <w:br/>
      </w:r>
      <w:r w:rsidRPr="008310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(далее – интернет-конкурс) </w:t>
      </w:r>
      <w:r w:rsidR="00766437" w:rsidRPr="008310A2">
        <w:rPr>
          <w:rFonts w:ascii="Times New Roman" w:eastAsia="Times New Roman" w:hAnsi="Times New Roman" w:cs="Times New Roman"/>
          <w:sz w:val="30"/>
          <w:szCs w:val="30"/>
          <w:lang w:val="be-BY"/>
        </w:rPr>
        <w:t>разработан</w:t>
      </w:r>
      <w:r w:rsidRPr="008310A2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="00766437"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</w:t>
      </w:r>
      <w:r w:rsidR="002D44C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766437"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от 06.07.2011 № 59.</w:t>
      </w:r>
    </w:p>
    <w:p w14:paraId="7E2D8FCA" w14:textId="77777777" w:rsidR="00766437" w:rsidRPr="008310A2" w:rsidRDefault="006306FB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76C0B" w:rsidRPr="008310A2">
        <w:rPr>
          <w:rFonts w:ascii="Times New Roman" w:eastAsia="Times New Roman" w:hAnsi="Times New Roman" w:cs="Times New Roman"/>
          <w:sz w:val="30"/>
          <w:szCs w:val="30"/>
        </w:rPr>
        <w:t xml:space="preserve">нтернет-конкурс </w:t>
      </w:r>
      <w:r w:rsidR="00766437"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проводится Министерством образования Республики Беларусь во взаимодействии с учреждением образования «Национальный центр художественного творчества детей и молодежи» Министерства образования Республики Беларусь (далее – Национальный центр).</w:t>
      </w:r>
    </w:p>
    <w:p w14:paraId="34F22F72" w14:textId="77777777" w:rsidR="00766437" w:rsidRPr="008310A2" w:rsidRDefault="00766437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Республиканский литературный интернет-конкурс «</w:t>
      </w:r>
      <w:proofErr w:type="spellStart"/>
      <w:r w:rsidR="00BB1EE3" w:rsidRPr="008310A2">
        <w:rPr>
          <w:rFonts w:ascii="Times New Roman" w:eastAsia="Times New Roman" w:hAnsi="Times New Roman" w:cs="Times New Roman"/>
          <w:sz w:val="30"/>
          <w:szCs w:val="30"/>
        </w:rPr>
        <w:t>Чалавек</w:t>
      </w:r>
      <w:proofErr w:type="spellEnd"/>
      <w:r w:rsidR="00BB1EE3" w:rsidRPr="008310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B1EE3" w:rsidRPr="008310A2">
        <w:rPr>
          <w:rFonts w:ascii="Times New Roman" w:eastAsia="Times New Roman" w:hAnsi="Times New Roman" w:cs="Times New Roman"/>
          <w:sz w:val="30"/>
          <w:szCs w:val="30"/>
        </w:rPr>
        <w:t>свайго</w:t>
      </w:r>
      <w:proofErr w:type="spellEnd"/>
      <w:r w:rsidR="00BB1EE3" w:rsidRPr="008310A2">
        <w:rPr>
          <w:rFonts w:ascii="Times New Roman" w:eastAsia="Times New Roman" w:hAnsi="Times New Roman" w:cs="Times New Roman"/>
          <w:sz w:val="30"/>
          <w:szCs w:val="30"/>
        </w:rPr>
        <w:t xml:space="preserve"> л</w:t>
      </w:r>
      <w:r w:rsidR="00BB1EE3" w:rsidRPr="008310A2">
        <w:rPr>
          <w:rFonts w:ascii="Times New Roman" w:eastAsia="Times New Roman" w:hAnsi="Times New Roman" w:cs="Times New Roman"/>
          <w:sz w:val="30"/>
          <w:szCs w:val="30"/>
          <w:lang w:val="be-BY"/>
        </w:rPr>
        <w:t>ёсу</w:t>
      </w:r>
      <w:r w:rsidRPr="008310A2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576C0B" w:rsidRPr="008310A2">
        <w:rPr>
          <w:rFonts w:ascii="Times New Roman" w:eastAsia="Times New Roman" w:hAnsi="Times New Roman" w:cs="Times New Roman"/>
          <w:sz w:val="30"/>
          <w:szCs w:val="30"/>
        </w:rPr>
        <w:t xml:space="preserve">к 100-летию В. Быкова </w:t>
      </w:r>
      <w:r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проводится с целью </w:t>
      </w:r>
      <w:r w:rsidRPr="008310A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гражданско-патриотического и духовно-нравственного воспитания учащихся, изучения исторического и культурного наследия нашей страны; приобщения учащихся к литературному творчеству и выявления одаренных детей в области литературного творчества; </w:t>
      </w:r>
      <w:r w:rsidR="006306FB" w:rsidRPr="008310A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создания условий для эффективного развития и самореализации,</w:t>
      </w:r>
      <w:r w:rsidRPr="008310A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учащихся в области литературы</w:t>
      </w:r>
      <w:r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4A12F404" w14:textId="77777777" w:rsidR="00766437" w:rsidRPr="008310A2" w:rsidRDefault="00766437" w:rsidP="00C42BC6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 xml:space="preserve">В </w:t>
      </w:r>
      <w:r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интернет-конкурс</w:t>
      </w:r>
      <w:r w:rsidR="000938EF"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е</w:t>
      </w:r>
      <w:r w:rsidRPr="008310A2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 xml:space="preserve"> принимают участие </w:t>
      </w:r>
      <w:r w:rsidRPr="008310A2">
        <w:rPr>
          <w:rFonts w:ascii="Times New Roman" w:eastAsia="Times New Roman" w:hAnsi="Times New Roman"/>
          <w:sz w:val="30"/>
          <w:szCs w:val="30"/>
        </w:rPr>
        <w:t xml:space="preserve">учащиеся учреждений общего среднего и учреждений дополнительного образования детей и молодежи в 3-х возрастных категориях: 8-10 лет, </w:t>
      </w:r>
      <w:r w:rsidR="006306FB" w:rsidRPr="008310A2">
        <w:rPr>
          <w:rFonts w:ascii="Times New Roman" w:eastAsia="Times New Roman" w:hAnsi="Times New Roman"/>
          <w:sz w:val="30"/>
          <w:szCs w:val="30"/>
        </w:rPr>
        <w:br/>
      </w:r>
      <w:r w:rsidRPr="008310A2">
        <w:rPr>
          <w:rFonts w:ascii="Times New Roman" w:eastAsia="Times New Roman" w:hAnsi="Times New Roman"/>
          <w:sz w:val="30"/>
          <w:szCs w:val="30"/>
        </w:rPr>
        <w:t>11-13 лет и 14-18 лет.</w:t>
      </w:r>
    </w:p>
    <w:p w14:paraId="542821DB" w14:textId="77777777" w:rsidR="006306FB" w:rsidRPr="008310A2" w:rsidRDefault="006306FB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Calibri" w:hAnsi="Times New Roman" w:cs="Times New Roman"/>
          <w:sz w:val="30"/>
          <w:szCs w:val="30"/>
        </w:rPr>
        <w:t xml:space="preserve">Объявление о проведении </w:t>
      </w:r>
      <w:r w:rsidRPr="008310A2">
        <w:rPr>
          <w:rFonts w:ascii="Times New Roman" w:eastAsia="Times New Roman" w:hAnsi="Times New Roman" w:cs="Times New Roman"/>
          <w:sz w:val="30"/>
          <w:szCs w:val="30"/>
        </w:rPr>
        <w:t>интернет-конкурса</w:t>
      </w:r>
      <w:r w:rsidRPr="008310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310A2">
        <w:rPr>
          <w:rFonts w:ascii="Times New Roman" w:eastAsia="Calibri" w:hAnsi="Times New Roman" w:cs="Times New Roman"/>
          <w:sz w:val="30"/>
          <w:szCs w:val="30"/>
        </w:rPr>
        <w:t>размещается на официальном сайте учреждения образования «Национальный центр художественного творчества детей и молодежи» Министерства образования Республики Беларусь не позднее месяца до начала его проведения.</w:t>
      </w:r>
    </w:p>
    <w:p w14:paraId="22A7B7AF" w14:textId="77777777" w:rsidR="006306FB" w:rsidRPr="008310A2" w:rsidRDefault="006306FB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Интернет-конкурс</w:t>
      </w:r>
      <w:r w:rsidRPr="008310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310A2">
        <w:rPr>
          <w:rFonts w:ascii="Times New Roman" w:eastAsia="Times New Roman" w:hAnsi="Times New Roman" w:cs="Times New Roman"/>
          <w:sz w:val="30"/>
          <w:szCs w:val="30"/>
        </w:rPr>
        <w:t>проводится в четыре этапа:</w:t>
      </w:r>
    </w:p>
    <w:p w14:paraId="173E8859" w14:textId="77777777" w:rsidR="00A73ADC" w:rsidRPr="008310A2" w:rsidRDefault="00A73ADC" w:rsidP="008310A2">
      <w:pPr>
        <w:tabs>
          <w:tab w:val="left" w:pos="0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8310A2">
        <w:rPr>
          <w:rFonts w:ascii="Times New Roman" w:hAnsi="Times New Roman" w:cs="Times New Roman"/>
          <w:sz w:val="30"/>
          <w:szCs w:val="30"/>
        </w:rPr>
        <w:t>первый этап (отборочный</w:t>
      </w:r>
      <w:r w:rsidRPr="008310A2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8310A2">
        <w:rPr>
          <w:rFonts w:ascii="Times New Roman" w:hAnsi="Times New Roman" w:cs="Times New Roman"/>
          <w:sz w:val="30"/>
          <w:szCs w:val="30"/>
        </w:rPr>
        <w:t xml:space="preserve">– проводится в </w:t>
      </w:r>
      <w:r w:rsidRPr="008310A2">
        <w:rPr>
          <w:rFonts w:ascii="Times New Roman" w:hAnsi="Times New Roman" w:cs="Times New Roman"/>
          <w:kern w:val="36"/>
          <w:sz w:val="30"/>
          <w:szCs w:val="30"/>
        </w:rPr>
        <w:t>учреждениях дополнительного образования детей и молодежи и учреждениях общего среднего образования;</w:t>
      </w:r>
    </w:p>
    <w:p w14:paraId="550174A7" w14:textId="77777777" w:rsidR="00A73ADC" w:rsidRPr="008310A2" w:rsidRDefault="00A73ADC" w:rsidP="008310A2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второй этап</w:t>
      </w:r>
      <w:r w:rsidRPr="008310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310A2">
        <w:rPr>
          <w:rFonts w:ascii="Times New Roman" w:hAnsi="Times New Roman" w:cs="Times New Roman"/>
          <w:sz w:val="30"/>
          <w:szCs w:val="30"/>
        </w:rPr>
        <w:t>(отборочный</w:t>
      </w:r>
      <w:r w:rsidRPr="008310A2">
        <w:rPr>
          <w:rFonts w:ascii="Times New Roman" w:eastAsia="Times New Roman" w:hAnsi="Times New Roman" w:cs="Times New Roman"/>
          <w:sz w:val="30"/>
          <w:szCs w:val="30"/>
        </w:rPr>
        <w:t>) – районный, районный для городов, имеющих районное деление, городской (кроме г. Минска);</w:t>
      </w:r>
    </w:p>
    <w:p w14:paraId="33E51EF5" w14:textId="77777777" w:rsidR="00A73ADC" w:rsidRPr="008310A2" w:rsidRDefault="00A73ADC" w:rsidP="008310A2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 xml:space="preserve">третий этап (отборочный) – областной и Минский городской. На </w:t>
      </w:r>
      <w:r w:rsidRPr="008310A2">
        <w:rPr>
          <w:rFonts w:ascii="Times New Roman" w:eastAsia="Times New Roman" w:hAnsi="Times New Roman" w:cs="Times New Roman"/>
          <w:sz w:val="30"/>
          <w:szCs w:val="30"/>
        </w:rPr>
        <w:lastRenderedPageBreak/>
        <w:t>данном этапе могут принимать участие представители учреждений образования областного и Минского городского подчинения;</w:t>
      </w:r>
    </w:p>
    <w:p w14:paraId="77E1733E" w14:textId="77777777" w:rsidR="00A73ADC" w:rsidRPr="008310A2" w:rsidRDefault="00A73ADC" w:rsidP="008310A2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 xml:space="preserve">четвертый этап (заключительный) – республиканский – </w:t>
      </w:r>
      <w:r w:rsidR="0065342A" w:rsidRPr="008310A2">
        <w:rPr>
          <w:rFonts w:ascii="Times New Roman" w:eastAsia="Times New Roman" w:hAnsi="Times New Roman" w:cs="Times New Roman"/>
          <w:sz w:val="30"/>
          <w:szCs w:val="30"/>
        </w:rPr>
        <w:t xml:space="preserve">проводится </w:t>
      </w:r>
      <w:r w:rsidRPr="008310A2">
        <w:rPr>
          <w:rFonts w:ascii="Times New Roman" w:eastAsia="Times New Roman" w:hAnsi="Times New Roman" w:cs="Times New Roman"/>
          <w:sz w:val="30"/>
          <w:szCs w:val="30"/>
        </w:rPr>
        <w:t>в апреле – мае 2024 года.</w:t>
      </w:r>
    </w:p>
    <w:p w14:paraId="1F0F145A" w14:textId="77777777" w:rsidR="006306FB" w:rsidRPr="008310A2" w:rsidRDefault="006306FB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 xml:space="preserve">Сроки проведения первого, второго и третьего этапов </w:t>
      </w:r>
      <w:r w:rsidR="00A73ADC" w:rsidRPr="008310A2">
        <w:rPr>
          <w:rFonts w:ascii="Times New Roman" w:eastAsia="Times New Roman" w:hAnsi="Times New Roman" w:cs="Times New Roman"/>
          <w:sz w:val="30"/>
          <w:szCs w:val="30"/>
        </w:rPr>
        <w:t>интернет-</w:t>
      </w:r>
      <w:r w:rsidRPr="008310A2">
        <w:rPr>
          <w:rFonts w:ascii="Times New Roman" w:eastAsia="Times New Roman" w:hAnsi="Times New Roman" w:cs="Times New Roman"/>
          <w:sz w:val="30"/>
          <w:szCs w:val="30"/>
        </w:rPr>
        <w:t>конкурса предшествуют срокам проведения заключительного этапа и устанавливаются учреждениями образования, соответствующими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образования.</w:t>
      </w:r>
    </w:p>
    <w:p w14:paraId="208C79DE" w14:textId="77777777" w:rsidR="006306FB" w:rsidRPr="008310A2" w:rsidRDefault="006306FB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 xml:space="preserve">На каждом этапе </w:t>
      </w:r>
      <w:r w:rsidR="00A73ADC" w:rsidRPr="008310A2">
        <w:rPr>
          <w:rFonts w:ascii="Times New Roman" w:eastAsia="Times New Roman" w:hAnsi="Times New Roman" w:cs="Times New Roman"/>
          <w:sz w:val="30"/>
          <w:szCs w:val="30"/>
        </w:rPr>
        <w:t>интернет-</w:t>
      </w:r>
      <w:r w:rsidRPr="008310A2">
        <w:rPr>
          <w:rFonts w:ascii="Times New Roman" w:eastAsia="Times New Roman" w:hAnsi="Times New Roman" w:cs="Times New Roman"/>
          <w:sz w:val="30"/>
          <w:szCs w:val="30"/>
        </w:rPr>
        <w:t>конкурса создаются организационные комитеты по их проведению (далее – оргкомитеты):</w:t>
      </w:r>
    </w:p>
    <w:p w14:paraId="482C03D4" w14:textId="77777777" w:rsidR="00A73ADC" w:rsidRPr="008310A2" w:rsidRDefault="00A73ADC" w:rsidP="008310A2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на первом этапе – руководителями учреждений образования;</w:t>
      </w:r>
    </w:p>
    <w:p w14:paraId="5B9BAF1C" w14:textId="77777777" w:rsidR="00A73ADC" w:rsidRPr="008310A2" w:rsidRDefault="00A73ADC" w:rsidP="008310A2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на втором, третьем этапах – соответствующими структурным подразделениям областных (Минского городского) исполнительных комитетов, осуществляющим государственно-властные полномочия в сфере образования;</w:t>
      </w:r>
    </w:p>
    <w:p w14:paraId="7E99AFDE" w14:textId="77777777" w:rsidR="00A73ADC" w:rsidRPr="008310A2" w:rsidRDefault="00A73ADC" w:rsidP="008310A2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на заключительном этапе – Министерством образования Республики Беларусь.</w:t>
      </w:r>
    </w:p>
    <w:p w14:paraId="68FCCAA9" w14:textId="77777777" w:rsidR="00A73ADC" w:rsidRPr="008310A2" w:rsidRDefault="00A73ADC" w:rsidP="008310A2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Оргкомитет возглавляет председатель.</w:t>
      </w:r>
      <w:r w:rsidR="009C704D" w:rsidRPr="008310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4F7AEB4" w14:textId="77777777" w:rsidR="00A73ADC" w:rsidRPr="008310A2" w:rsidRDefault="00A73ADC" w:rsidP="008310A2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Оргкомитет каждого этапа интернет-конкурса формирует и утверждает состав жюри.</w:t>
      </w:r>
    </w:p>
    <w:p w14:paraId="6CF60C26" w14:textId="77777777" w:rsidR="006306FB" w:rsidRPr="008310A2" w:rsidRDefault="006306FB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hAnsi="Times New Roman" w:cs="Times New Roman"/>
          <w:iCs/>
          <w:sz w:val="30"/>
          <w:szCs w:val="30"/>
        </w:rPr>
        <w:t xml:space="preserve">Для участия в четвертом (заключительном) этапе </w:t>
      </w:r>
      <w:r w:rsidR="00A73ADC" w:rsidRPr="008310A2">
        <w:rPr>
          <w:rFonts w:ascii="Times New Roman" w:hAnsi="Times New Roman" w:cs="Times New Roman"/>
          <w:sz w:val="30"/>
          <w:szCs w:val="30"/>
        </w:rPr>
        <w:t>интернет-</w:t>
      </w:r>
      <w:r w:rsidRPr="008310A2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Pr="008310A2">
        <w:rPr>
          <w:rFonts w:ascii="Times New Roman" w:hAnsi="Times New Roman" w:cs="Times New Roman"/>
          <w:iCs/>
          <w:sz w:val="30"/>
          <w:szCs w:val="30"/>
        </w:rPr>
        <w:t xml:space="preserve"> в республиканский оргкомитет до </w:t>
      </w:r>
      <w:r w:rsidR="00D8274D" w:rsidRPr="008310A2">
        <w:rPr>
          <w:rFonts w:ascii="Times New Roman" w:hAnsi="Times New Roman" w:cs="Times New Roman"/>
          <w:iCs/>
          <w:sz w:val="30"/>
          <w:szCs w:val="30"/>
        </w:rPr>
        <w:t>25</w:t>
      </w:r>
      <w:r w:rsidRPr="008310A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8274D" w:rsidRPr="008310A2">
        <w:rPr>
          <w:rFonts w:ascii="Times New Roman" w:hAnsi="Times New Roman" w:cs="Times New Roman"/>
          <w:iCs/>
          <w:sz w:val="30"/>
          <w:szCs w:val="30"/>
        </w:rPr>
        <w:t>марта</w:t>
      </w:r>
      <w:r w:rsidRPr="008310A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 w:rsidR="00D8274D" w:rsidRPr="008310A2">
        <w:rPr>
          <w:rFonts w:ascii="Times New Roman" w:hAnsi="Times New Roman" w:cs="Times New Roman"/>
          <w:iCs/>
          <w:sz w:val="30"/>
          <w:szCs w:val="30"/>
        </w:rPr>
        <w:t>4</w:t>
      </w:r>
      <w:r w:rsidRPr="008310A2">
        <w:rPr>
          <w:rFonts w:ascii="Times New Roman" w:hAnsi="Times New Roman" w:cs="Times New Roman"/>
          <w:iCs/>
          <w:sz w:val="30"/>
          <w:szCs w:val="30"/>
        </w:rPr>
        <w:t xml:space="preserve"> г. областным и Минскому городскому оргкомитетам необходимо представить:</w:t>
      </w:r>
      <w:r w:rsidRPr="008310A2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</w:p>
    <w:p w14:paraId="363D0910" w14:textId="77777777" w:rsidR="00A33D18" w:rsidRPr="008310A2" w:rsidRDefault="00A33D18" w:rsidP="008310A2">
      <w:pPr>
        <w:pStyle w:val="a4"/>
        <w:tabs>
          <w:tab w:val="num" w:pos="1080"/>
        </w:tabs>
        <w:ind w:firstLine="709"/>
        <w:rPr>
          <w:iCs/>
          <w:sz w:val="30"/>
          <w:szCs w:val="30"/>
        </w:rPr>
      </w:pPr>
      <w:r w:rsidRPr="008310A2">
        <w:rPr>
          <w:iCs/>
          <w:sz w:val="30"/>
          <w:szCs w:val="30"/>
        </w:rPr>
        <w:t>заявку на участие в интернет-конкурсе (приложение 1)</w:t>
      </w:r>
      <w:r w:rsidRPr="008310A2">
        <w:rPr>
          <w:sz w:val="30"/>
          <w:szCs w:val="30"/>
        </w:rPr>
        <w:t>;</w:t>
      </w:r>
    </w:p>
    <w:p w14:paraId="5E917D02" w14:textId="77777777" w:rsidR="00A33D18" w:rsidRPr="008310A2" w:rsidRDefault="00A33D18" w:rsidP="008310A2">
      <w:pPr>
        <w:pStyle w:val="a4"/>
        <w:tabs>
          <w:tab w:val="num" w:pos="1080"/>
        </w:tabs>
        <w:ind w:firstLine="709"/>
        <w:rPr>
          <w:iCs/>
          <w:sz w:val="30"/>
          <w:szCs w:val="30"/>
        </w:rPr>
      </w:pPr>
      <w:r w:rsidRPr="008310A2">
        <w:rPr>
          <w:iCs/>
          <w:sz w:val="30"/>
          <w:szCs w:val="30"/>
        </w:rPr>
        <w:t xml:space="preserve">выписку из протокола решения областных (Минского городского) оргкомитетов по результатам областных (г. Минск) этапов </w:t>
      </w:r>
      <w:r w:rsidRPr="008310A2">
        <w:rPr>
          <w:sz w:val="30"/>
          <w:szCs w:val="30"/>
        </w:rPr>
        <w:t>интернет-конкурса</w:t>
      </w:r>
      <w:r w:rsidRPr="008310A2">
        <w:rPr>
          <w:iCs/>
          <w:sz w:val="30"/>
          <w:szCs w:val="30"/>
        </w:rPr>
        <w:t>;</w:t>
      </w:r>
    </w:p>
    <w:p w14:paraId="0E759989" w14:textId="77777777" w:rsidR="00A33D18" w:rsidRPr="008310A2" w:rsidRDefault="00A33D18" w:rsidP="008310A2">
      <w:pPr>
        <w:pStyle w:val="a4"/>
        <w:tabs>
          <w:tab w:val="num" w:pos="1080"/>
        </w:tabs>
        <w:ind w:firstLine="709"/>
        <w:rPr>
          <w:iCs/>
          <w:sz w:val="30"/>
          <w:szCs w:val="30"/>
        </w:rPr>
      </w:pPr>
      <w:r w:rsidRPr="008310A2">
        <w:rPr>
          <w:iCs/>
          <w:sz w:val="30"/>
          <w:szCs w:val="30"/>
        </w:rPr>
        <w:t xml:space="preserve">мониторинг участия в </w:t>
      </w:r>
      <w:r w:rsidRPr="008310A2">
        <w:rPr>
          <w:sz w:val="30"/>
          <w:szCs w:val="30"/>
        </w:rPr>
        <w:t>интернет-конкурсе</w:t>
      </w:r>
      <w:r w:rsidRPr="008310A2">
        <w:rPr>
          <w:iCs/>
          <w:sz w:val="30"/>
          <w:szCs w:val="30"/>
        </w:rPr>
        <w:t xml:space="preserve"> (приложение </w:t>
      </w:r>
      <w:r w:rsidR="009C704D" w:rsidRPr="008310A2">
        <w:rPr>
          <w:iCs/>
          <w:sz w:val="30"/>
          <w:szCs w:val="30"/>
        </w:rPr>
        <w:t>3</w:t>
      </w:r>
      <w:r w:rsidRPr="008310A2">
        <w:rPr>
          <w:iCs/>
          <w:sz w:val="30"/>
          <w:szCs w:val="30"/>
        </w:rPr>
        <w:t>);</w:t>
      </w:r>
    </w:p>
    <w:p w14:paraId="508FCE26" w14:textId="77777777" w:rsidR="00A33D18" w:rsidRPr="008310A2" w:rsidRDefault="009D6DBC" w:rsidP="008310A2">
      <w:pPr>
        <w:pStyle w:val="a4"/>
        <w:tabs>
          <w:tab w:val="num" w:pos="1080"/>
        </w:tabs>
        <w:ind w:firstLine="709"/>
        <w:rPr>
          <w:iCs/>
          <w:sz w:val="30"/>
          <w:szCs w:val="30"/>
          <w:lang w:bidi="ru-RU"/>
        </w:rPr>
      </w:pPr>
      <w:r w:rsidRPr="008310A2">
        <w:rPr>
          <w:iCs/>
          <w:sz w:val="30"/>
          <w:szCs w:val="30"/>
        </w:rPr>
        <w:t>18</w:t>
      </w:r>
      <w:r w:rsidR="00A33D18" w:rsidRPr="008310A2">
        <w:rPr>
          <w:iCs/>
          <w:sz w:val="30"/>
          <w:szCs w:val="30"/>
        </w:rPr>
        <w:t xml:space="preserve"> лучших работ (по три в прозаической и стихотворной форме в каждой возрастной группе от каждой области) </w:t>
      </w:r>
      <w:r w:rsidR="00A33D18" w:rsidRPr="008310A2">
        <w:rPr>
          <w:iCs/>
          <w:sz w:val="30"/>
          <w:szCs w:val="30"/>
          <w:lang w:bidi="ru-RU"/>
        </w:rPr>
        <w:t xml:space="preserve">по результатам областного и Минского городского этапов по адресу Республиканского организационного комитета: 220030, г. Минск, ул. Кирова, 16, Национальный центр художественного творчества детей и молодежи, отдел культурно-досуговых программ, тел. 8 </w:t>
      </w:r>
      <w:r w:rsidR="00A33D18" w:rsidRPr="008310A2">
        <w:rPr>
          <w:iCs/>
          <w:sz w:val="30"/>
          <w:szCs w:val="30"/>
          <w:lang w:val="be-BY"/>
        </w:rPr>
        <w:t>(017) 358-69-63; 372-14-01.</w:t>
      </w:r>
      <w:r w:rsidR="00A33D18" w:rsidRPr="008310A2">
        <w:rPr>
          <w:iCs/>
          <w:sz w:val="30"/>
          <w:szCs w:val="30"/>
          <w:lang w:bidi="ru-RU"/>
        </w:rPr>
        <w:t xml:space="preserve"> </w:t>
      </w:r>
    </w:p>
    <w:p w14:paraId="37E4562E" w14:textId="77777777" w:rsidR="00A33D18" w:rsidRPr="008310A2" w:rsidRDefault="009C704D" w:rsidP="008310A2">
      <w:pPr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/>
          <w:sz w:val="30"/>
          <w:szCs w:val="30"/>
        </w:rPr>
        <w:tab/>
      </w:r>
      <w:r w:rsidR="00A33D18" w:rsidRPr="008310A2">
        <w:rPr>
          <w:rFonts w:ascii="Times New Roman" w:eastAsia="Times New Roman" w:hAnsi="Times New Roman"/>
          <w:sz w:val="30"/>
          <w:szCs w:val="30"/>
        </w:rPr>
        <w:t xml:space="preserve">Представители областных оргкомитетов заполняют электронную форму регистрации на каждую работу: на сайте Национального центра художественного творчества детей и молодежи www.nchtdm.by в разделе «Горячие новости» в графе «Номинация» необходимо выбрать соответствующую номинацию и соответствующую возрастную категорию и прикрепить печатную работу в формате Документ </w:t>
      </w:r>
      <w:proofErr w:type="spellStart"/>
      <w:r w:rsidR="00A33D18" w:rsidRPr="008310A2">
        <w:rPr>
          <w:rFonts w:ascii="Times New Roman" w:eastAsia="Times New Roman" w:hAnsi="Times New Roman"/>
          <w:sz w:val="30"/>
          <w:szCs w:val="30"/>
        </w:rPr>
        <w:t>Microsoft</w:t>
      </w:r>
      <w:proofErr w:type="spellEnd"/>
      <w:r w:rsidR="00A33D18" w:rsidRPr="008310A2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A33D18" w:rsidRPr="008310A2">
        <w:rPr>
          <w:rFonts w:ascii="Times New Roman" w:eastAsia="Times New Roman" w:hAnsi="Times New Roman"/>
          <w:sz w:val="30"/>
          <w:szCs w:val="30"/>
        </w:rPr>
        <w:lastRenderedPageBreak/>
        <w:t>Word</w:t>
      </w:r>
      <w:proofErr w:type="spellEnd"/>
      <w:r w:rsidR="00A33D18" w:rsidRPr="008310A2">
        <w:rPr>
          <w:rFonts w:ascii="Times New Roman" w:eastAsia="Times New Roman" w:hAnsi="Times New Roman"/>
          <w:sz w:val="30"/>
          <w:szCs w:val="30"/>
        </w:rPr>
        <w:t xml:space="preserve"> (.</w:t>
      </w:r>
      <w:proofErr w:type="spellStart"/>
      <w:r w:rsidR="00A33D18" w:rsidRPr="008310A2">
        <w:rPr>
          <w:rFonts w:ascii="Times New Roman" w:eastAsia="Times New Roman" w:hAnsi="Times New Roman"/>
          <w:sz w:val="30"/>
          <w:szCs w:val="30"/>
        </w:rPr>
        <w:t>docx</w:t>
      </w:r>
      <w:proofErr w:type="spellEnd"/>
      <w:r w:rsidR="00A33D18" w:rsidRPr="008310A2">
        <w:rPr>
          <w:rFonts w:ascii="Times New Roman" w:eastAsia="Times New Roman" w:hAnsi="Times New Roman"/>
          <w:sz w:val="30"/>
          <w:szCs w:val="30"/>
        </w:rPr>
        <w:t xml:space="preserve">). </w:t>
      </w:r>
      <w:r w:rsidR="00A33D18" w:rsidRPr="008310A2">
        <w:rPr>
          <w:rFonts w:ascii="Times New Roman" w:eastAsia="Times New Roman" w:hAnsi="Times New Roman"/>
          <w:iCs/>
          <w:sz w:val="30"/>
          <w:szCs w:val="30"/>
        </w:rPr>
        <w:t>Заявка, выписка из протокола и мониторинг высылаются на электронную почту nchtdm@nchtdm.by (с пометкой «</w:t>
      </w:r>
      <w:proofErr w:type="spellStart"/>
      <w:r w:rsidR="002D44C7" w:rsidRPr="002D44C7">
        <w:rPr>
          <w:rFonts w:ascii="Times New Roman" w:eastAsia="Times New Roman" w:hAnsi="Times New Roman"/>
          <w:iCs/>
          <w:sz w:val="30"/>
          <w:szCs w:val="30"/>
        </w:rPr>
        <w:t>Чалавек</w:t>
      </w:r>
      <w:proofErr w:type="spellEnd"/>
      <w:r w:rsidR="002D44C7" w:rsidRPr="002D44C7">
        <w:rPr>
          <w:rFonts w:ascii="Times New Roman" w:eastAsia="Times New Roman" w:hAnsi="Times New Roman"/>
          <w:iCs/>
          <w:sz w:val="30"/>
          <w:szCs w:val="30"/>
        </w:rPr>
        <w:t xml:space="preserve"> </w:t>
      </w:r>
      <w:proofErr w:type="spellStart"/>
      <w:r w:rsidR="002D44C7" w:rsidRPr="002D44C7">
        <w:rPr>
          <w:rFonts w:ascii="Times New Roman" w:eastAsia="Times New Roman" w:hAnsi="Times New Roman"/>
          <w:iCs/>
          <w:sz w:val="30"/>
          <w:szCs w:val="30"/>
        </w:rPr>
        <w:t>свайго</w:t>
      </w:r>
      <w:proofErr w:type="spellEnd"/>
      <w:r w:rsidR="002D44C7" w:rsidRPr="002D44C7">
        <w:rPr>
          <w:rFonts w:ascii="Times New Roman" w:eastAsia="Times New Roman" w:hAnsi="Times New Roman"/>
          <w:iCs/>
          <w:sz w:val="30"/>
          <w:szCs w:val="30"/>
        </w:rPr>
        <w:t xml:space="preserve"> </w:t>
      </w:r>
      <w:proofErr w:type="spellStart"/>
      <w:r w:rsidR="002D44C7" w:rsidRPr="002D44C7">
        <w:rPr>
          <w:rFonts w:ascii="Times New Roman" w:eastAsia="Times New Roman" w:hAnsi="Times New Roman"/>
          <w:iCs/>
          <w:sz w:val="30"/>
          <w:szCs w:val="30"/>
        </w:rPr>
        <w:t>лёсу</w:t>
      </w:r>
      <w:proofErr w:type="spellEnd"/>
      <w:r w:rsidR="00A33D18" w:rsidRPr="008310A2">
        <w:rPr>
          <w:rFonts w:ascii="Times New Roman" w:eastAsia="Times New Roman" w:hAnsi="Times New Roman"/>
          <w:iCs/>
          <w:sz w:val="30"/>
          <w:szCs w:val="30"/>
        </w:rPr>
        <w:t>»)</w:t>
      </w:r>
      <w:r w:rsidR="001C3D54" w:rsidRPr="008310A2">
        <w:rPr>
          <w:rFonts w:ascii="Times New Roman" w:eastAsia="Times New Roman" w:hAnsi="Times New Roman"/>
          <w:iCs/>
          <w:sz w:val="30"/>
          <w:szCs w:val="30"/>
        </w:rPr>
        <w:t>.</w:t>
      </w:r>
    </w:p>
    <w:p w14:paraId="4DCAFC66" w14:textId="77777777" w:rsidR="007739FA" w:rsidRPr="008310A2" w:rsidRDefault="00A33D18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/>
          <w:iCs/>
          <w:sz w:val="30"/>
          <w:szCs w:val="30"/>
        </w:rPr>
        <w:t xml:space="preserve">Республиканский заочный конкурс проводится </w:t>
      </w:r>
      <w:r w:rsidR="009C704D" w:rsidRPr="008310A2">
        <w:rPr>
          <w:rFonts w:ascii="Times New Roman" w:eastAsia="Times New Roman" w:hAnsi="Times New Roman"/>
          <w:iCs/>
          <w:sz w:val="30"/>
          <w:szCs w:val="30"/>
        </w:rPr>
        <w:br/>
      </w:r>
      <w:r w:rsidRPr="008310A2">
        <w:rPr>
          <w:rFonts w:ascii="Times New Roman" w:eastAsia="Times New Roman" w:hAnsi="Times New Roman"/>
          <w:iCs/>
          <w:sz w:val="30"/>
          <w:szCs w:val="30"/>
        </w:rPr>
        <w:t>по следующим номинациям:</w:t>
      </w:r>
    </w:p>
    <w:p w14:paraId="7F41BF26" w14:textId="77777777" w:rsidR="00A33D18" w:rsidRPr="008310A2" w:rsidRDefault="00A33D18" w:rsidP="008310A2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8310A2">
        <w:rPr>
          <w:rFonts w:ascii="Times New Roman" w:hAnsi="Times New Roman"/>
          <w:sz w:val="30"/>
          <w:szCs w:val="30"/>
        </w:rPr>
        <w:t>«Лучшее прозаическое произведение»;</w:t>
      </w:r>
    </w:p>
    <w:p w14:paraId="184F1CCD" w14:textId="77777777" w:rsidR="00A33D18" w:rsidRPr="008310A2" w:rsidRDefault="00A33D18" w:rsidP="008310A2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8310A2">
        <w:rPr>
          <w:rFonts w:ascii="Times New Roman" w:hAnsi="Times New Roman"/>
          <w:sz w:val="30"/>
          <w:szCs w:val="30"/>
        </w:rPr>
        <w:t>«Лучшее стихотворное произведение».</w:t>
      </w:r>
    </w:p>
    <w:p w14:paraId="2E10B206" w14:textId="77777777" w:rsidR="00766437" w:rsidRPr="008310A2" w:rsidRDefault="00766437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Arial"/>
          <w:sz w:val="30"/>
          <w:szCs w:val="30"/>
        </w:rPr>
        <w:t>Требования к конкурсным работам:</w:t>
      </w:r>
    </w:p>
    <w:p w14:paraId="518A69F1" w14:textId="77777777" w:rsidR="009C704D" w:rsidRPr="008310A2" w:rsidRDefault="00A33D18" w:rsidP="008310A2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объем</w:t>
      </w:r>
      <w:r w:rsidR="00C20D00"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работы – не более двух страниц</w:t>
      </w:r>
      <w:r w:rsidR="009C704D"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460F339E" w14:textId="77777777" w:rsidR="00A33D18" w:rsidRPr="008310A2" w:rsidRDefault="00A33D18" w:rsidP="008310A2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титульный лист должен содержать следующую информацию: Ф.И.О. автора полностью, возраст, учреждение образования, класс, контактный телефон, адрес</w:t>
      </w:r>
      <w:r w:rsidR="009C704D" w:rsidRPr="008310A2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503C11E9" w14:textId="77777777" w:rsidR="007739FA" w:rsidRPr="008310A2" w:rsidRDefault="00A33D18" w:rsidP="008310A2">
      <w:pPr>
        <w:ind w:firstLine="709"/>
        <w:jc w:val="both"/>
        <w:rPr>
          <w:rFonts w:ascii="Times New Roman" w:eastAsia="Times New Roman" w:hAnsi="Times New Roman" w:cs="Arial"/>
          <w:sz w:val="30"/>
          <w:szCs w:val="30"/>
        </w:rPr>
      </w:pPr>
      <w:r w:rsidRPr="008310A2">
        <w:rPr>
          <w:rFonts w:ascii="Times New Roman" w:eastAsia="Times New Roman" w:hAnsi="Times New Roman" w:cs="Arial"/>
          <w:sz w:val="30"/>
          <w:szCs w:val="30"/>
        </w:rPr>
        <w:t>р</w:t>
      </w:r>
      <w:r w:rsidR="007739FA" w:rsidRPr="008310A2">
        <w:rPr>
          <w:rFonts w:ascii="Times New Roman" w:eastAsia="Times New Roman" w:hAnsi="Times New Roman" w:cs="Arial"/>
          <w:sz w:val="30"/>
          <w:szCs w:val="30"/>
        </w:rPr>
        <w:t>абота выполняется в компьютерном наборе в соответствии со стандартными требованиями форматирования, располагается на одной стороне листа формата А-4 (210х297), шрифто</w:t>
      </w:r>
      <w:r w:rsidRPr="008310A2">
        <w:rPr>
          <w:rFonts w:ascii="Times New Roman" w:eastAsia="Times New Roman" w:hAnsi="Times New Roman" w:cs="Arial"/>
          <w:sz w:val="30"/>
          <w:szCs w:val="30"/>
        </w:rPr>
        <w:t>м – 14 через одинарный интервал. П</w:t>
      </w:r>
      <w:r w:rsidR="007739FA" w:rsidRPr="008310A2">
        <w:rPr>
          <w:rFonts w:ascii="Times New Roman" w:eastAsia="Times New Roman" w:hAnsi="Times New Roman" w:cs="Arial"/>
          <w:sz w:val="30"/>
          <w:szCs w:val="30"/>
        </w:rPr>
        <w:t xml:space="preserve">ри выполнении работы соблюдаются поля: левое – </w:t>
      </w:r>
      <w:smartTag w:uri="urn:schemas-microsoft-com:office:smarttags" w:element="metricconverter">
        <w:smartTagPr>
          <w:attr w:name="ProductID" w:val="30 мм"/>
        </w:smartTagPr>
        <w:r w:rsidR="007739FA" w:rsidRPr="008310A2">
          <w:rPr>
            <w:rFonts w:ascii="Times New Roman" w:eastAsia="Times New Roman" w:hAnsi="Times New Roman" w:cs="Arial"/>
            <w:sz w:val="30"/>
            <w:szCs w:val="30"/>
          </w:rPr>
          <w:t>30 мм</w:t>
        </w:r>
      </w:smartTag>
      <w:r w:rsidR="007739FA" w:rsidRPr="008310A2">
        <w:rPr>
          <w:rFonts w:ascii="Times New Roman" w:eastAsia="Times New Roman" w:hAnsi="Times New Roman" w:cs="Arial"/>
          <w:sz w:val="30"/>
          <w:szCs w:val="3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7739FA" w:rsidRPr="008310A2">
          <w:rPr>
            <w:rFonts w:ascii="Times New Roman" w:eastAsia="Times New Roman" w:hAnsi="Times New Roman" w:cs="Arial"/>
            <w:sz w:val="30"/>
            <w:szCs w:val="30"/>
          </w:rPr>
          <w:t>10 мм</w:t>
        </w:r>
      </w:smartTag>
      <w:r w:rsidR="007739FA" w:rsidRPr="008310A2">
        <w:rPr>
          <w:rFonts w:ascii="Times New Roman" w:eastAsia="Times New Roman" w:hAnsi="Times New Roman" w:cs="Arial"/>
          <w:sz w:val="30"/>
          <w:szCs w:val="3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7739FA" w:rsidRPr="008310A2">
          <w:rPr>
            <w:rFonts w:ascii="Times New Roman" w:eastAsia="Times New Roman" w:hAnsi="Times New Roman" w:cs="Arial"/>
            <w:sz w:val="30"/>
            <w:szCs w:val="30"/>
          </w:rPr>
          <w:t>20 мм</w:t>
        </w:r>
      </w:smartTag>
      <w:r w:rsidR="007739FA" w:rsidRPr="008310A2">
        <w:rPr>
          <w:rFonts w:ascii="Times New Roman" w:eastAsia="Times New Roman" w:hAnsi="Times New Roman" w:cs="Arial"/>
          <w:sz w:val="30"/>
          <w:szCs w:val="3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7739FA" w:rsidRPr="008310A2">
          <w:rPr>
            <w:rFonts w:ascii="Times New Roman" w:eastAsia="Times New Roman" w:hAnsi="Times New Roman" w:cs="Arial"/>
            <w:sz w:val="30"/>
            <w:szCs w:val="30"/>
          </w:rPr>
          <w:t>20 мм</w:t>
        </w:r>
      </w:smartTag>
      <w:r w:rsidRPr="008310A2">
        <w:rPr>
          <w:rFonts w:ascii="Times New Roman" w:eastAsia="Times New Roman" w:hAnsi="Times New Roman" w:cs="Arial"/>
          <w:sz w:val="30"/>
          <w:szCs w:val="30"/>
        </w:rPr>
        <w:t>. С</w:t>
      </w:r>
      <w:r w:rsidR="007739FA" w:rsidRPr="008310A2">
        <w:rPr>
          <w:rFonts w:ascii="Times New Roman" w:eastAsia="Times New Roman" w:hAnsi="Times New Roman" w:cs="Arial"/>
          <w:sz w:val="30"/>
          <w:szCs w:val="30"/>
        </w:rPr>
        <w:t>траницы следу</w:t>
      </w:r>
      <w:r w:rsidRPr="008310A2">
        <w:rPr>
          <w:rFonts w:ascii="Times New Roman" w:eastAsia="Times New Roman" w:hAnsi="Times New Roman" w:cs="Arial"/>
          <w:sz w:val="30"/>
          <w:szCs w:val="30"/>
        </w:rPr>
        <w:t>ет нумеровать арабскими цифрами.</w:t>
      </w:r>
    </w:p>
    <w:p w14:paraId="2B87E57F" w14:textId="77777777" w:rsidR="009C704D" w:rsidRPr="008310A2" w:rsidRDefault="009C704D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Работы оцениваются в соответствии с критериями согласно приложению 2 к настоящим Условиям.</w:t>
      </w:r>
    </w:p>
    <w:p w14:paraId="177C086A" w14:textId="77777777" w:rsidR="00C20D00" w:rsidRPr="008310A2" w:rsidRDefault="00C20D00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Республиканское жюри оставляет за собой право на определение количества призовых мест в каждой номинации (количество призовых мест может быть увеличено или уменьшено).</w:t>
      </w:r>
    </w:p>
    <w:p w14:paraId="0C5B84BB" w14:textId="77777777" w:rsidR="00C20D00" w:rsidRPr="008310A2" w:rsidRDefault="00C20D00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Победители и призеры заключительного этапа интернет- конкурса награждаются дипломами Министерства образования Республики Беларусь I, II, III степени.</w:t>
      </w:r>
    </w:p>
    <w:p w14:paraId="2DFFB295" w14:textId="77777777" w:rsidR="00C20D00" w:rsidRPr="008310A2" w:rsidRDefault="00C20D00" w:rsidP="008310A2">
      <w:pPr>
        <w:pStyle w:val="a3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310A2">
        <w:rPr>
          <w:rFonts w:ascii="Times New Roman" w:eastAsia="Times New Roman" w:hAnsi="Times New Roman" w:cs="Times New Roman"/>
          <w:sz w:val="30"/>
          <w:szCs w:val="30"/>
        </w:rPr>
        <w:t>Информация о проведении и результатах интернет-конкурса будет размещена на сайте Национального центра www.nchtdm.by, также будет издан сборник литературных работ победителей и призеров интернет-конкурса.</w:t>
      </w:r>
    </w:p>
    <w:p w14:paraId="4572BDE5" w14:textId="77777777" w:rsidR="009C704D" w:rsidRPr="008310A2" w:rsidRDefault="009C704D" w:rsidP="008310A2">
      <w:pPr>
        <w:shd w:val="clear" w:color="auto" w:fill="FFFFFF"/>
        <w:tabs>
          <w:tab w:val="left" w:pos="1237"/>
        </w:tabs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5DEBC3C5" w14:textId="77777777" w:rsidR="009C704D" w:rsidRPr="008310A2" w:rsidRDefault="009C704D" w:rsidP="008310A2">
      <w:pPr>
        <w:shd w:val="clear" w:color="auto" w:fill="FFFFFF"/>
        <w:tabs>
          <w:tab w:val="left" w:pos="1237"/>
        </w:tabs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38C244A4" w14:textId="77777777" w:rsidR="009C704D" w:rsidRDefault="009C704D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0FD02CE2" w14:textId="77777777" w:rsidR="009C704D" w:rsidRDefault="009C704D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4056A3C2" w14:textId="77777777" w:rsidR="009C704D" w:rsidRDefault="009C704D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56D51228" w14:textId="77777777" w:rsidR="002D44C7" w:rsidRDefault="002D44C7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472669B7" w14:textId="255BBE4C" w:rsidR="002D44C7" w:rsidRDefault="002D44C7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4BA01F7C" w14:textId="58E4A286" w:rsidR="00447671" w:rsidRDefault="00447671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563BDDA6" w14:textId="51B30385" w:rsidR="00447671" w:rsidRDefault="00447671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5B9AD377" w14:textId="77777777" w:rsidR="00447671" w:rsidRDefault="00447671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68ECCA03" w14:textId="77777777" w:rsidR="00A10627" w:rsidRDefault="00A10627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56EB71FC" w14:textId="77777777" w:rsidR="00A10627" w:rsidRDefault="00A10627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6425FAD2" w14:textId="77777777" w:rsidR="00A10627" w:rsidRDefault="00A10627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405050EF" w14:textId="77777777" w:rsidR="00A10627" w:rsidRDefault="00A10627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27B25B83" w14:textId="20142807" w:rsidR="008754C6" w:rsidRPr="00BC7508" w:rsidRDefault="008754C6" w:rsidP="008754C6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bidi="ar-SA"/>
        </w:rPr>
      </w:pPr>
      <w:bookmarkStart w:id="0" w:name="_GoBack"/>
      <w:bookmarkEnd w:id="0"/>
      <w:r w:rsidRPr="00BC750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lastRenderedPageBreak/>
        <w:t>Приложение 1</w:t>
      </w:r>
    </w:p>
    <w:p w14:paraId="006D75C1" w14:textId="77777777" w:rsidR="008754C6" w:rsidRDefault="008754C6" w:rsidP="008754C6">
      <w:pPr>
        <w:shd w:val="clear" w:color="auto" w:fill="FFFFFF"/>
        <w:tabs>
          <w:tab w:val="left" w:pos="1237"/>
        </w:tabs>
        <w:spacing w:line="280" w:lineRule="exact"/>
        <w:ind w:left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C7508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к 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Условиям </w:t>
      </w:r>
      <w:r w:rsidRPr="008754C6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проведения </w:t>
      </w:r>
    </w:p>
    <w:p w14:paraId="024B1355" w14:textId="77777777" w:rsidR="008754C6" w:rsidRDefault="008754C6" w:rsidP="008754C6">
      <w:pPr>
        <w:shd w:val="clear" w:color="auto" w:fill="FFFFFF"/>
        <w:tabs>
          <w:tab w:val="left" w:pos="1237"/>
        </w:tabs>
        <w:spacing w:line="280" w:lineRule="exact"/>
        <w:ind w:left="4678"/>
        <w:rPr>
          <w:rFonts w:ascii="Times New Roman" w:eastAsia="Times New Roman" w:hAnsi="Times New Roman" w:cs="Times New Roman"/>
          <w:sz w:val="30"/>
          <w:szCs w:val="30"/>
        </w:rPr>
      </w:pPr>
      <w:r w:rsidRPr="008754C6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интернет-конкурса</w:t>
      </w:r>
    </w:p>
    <w:p w14:paraId="1531496C" w14:textId="77777777" w:rsidR="008754C6" w:rsidRDefault="008754C6" w:rsidP="008754C6">
      <w:pPr>
        <w:shd w:val="clear" w:color="auto" w:fill="FFFFFF"/>
        <w:tabs>
          <w:tab w:val="left" w:pos="1237"/>
        </w:tabs>
        <w:spacing w:line="280" w:lineRule="exact"/>
        <w:ind w:left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1EDA7349" w14:textId="77777777" w:rsidR="008754C6" w:rsidRPr="00BC7508" w:rsidRDefault="008754C6" w:rsidP="008754C6">
      <w:pPr>
        <w:shd w:val="clear" w:color="auto" w:fill="FFFFFF"/>
        <w:tabs>
          <w:tab w:val="left" w:pos="1237"/>
        </w:tabs>
        <w:spacing w:line="280" w:lineRule="exact"/>
        <w:ind w:left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3D8587CE" w14:textId="77777777" w:rsidR="008754C6" w:rsidRPr="00BC7508" w:rsidRDefault="008754C6" w:rsidP="003B7CED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be-BY" w:eastAsia="x-none" w:bidi="ar-SA"/>
        </w:rPr>
      </w:pPr>
      <w:r w:rsidRPr="00BC7508">
        <w:rPr>
          <w:rFonts w:ascii="Times New Roman" w:eastAsia="Times New Roman" w:hAnsi="Times New Roman" w:cs="Times New Roman"/>
          <w:color w:val="auto"/>
          <w:sz w:val="30"/>
          <w:szCs w:val="30"/>
          <w:lang w:val="be-BY" w:eastAsia="x-none" w:bidi="ar-SA"/>
        </w:rPr>
        <w:t>Заявка на участие в заключительном этапе</w:t>
      </w:r>
    </w:p>
    <w:p w14:paraId="46B7C895" w14:textId="77777777" w:rsidR="008754C6" w:rsidRPr="008754C6" w:rsidRDefault="008754C6" w:rsidP="003B7CED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754C6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Республиканского литературного интернет-конкурса </w:t>
      </w:r>
    </w:p>
    <w:p w14:paraId="1396DD17" w14:textId="77777777" w:rsidR="008754C6" w:rsidRDefault="008754C6" w:rsidP="003B7CED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754C6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8754C6">
        <w:rPr>
          <w:rFonts w:ascii="Times New Roman" w:eastAsia="Times New Roman" w:hAnsi="Times New Roman" w:cs="Times New Roman"/>
          <w:sz w:val="30"/>
          <w:szCs w:val="30"/>
        </w:rPr>
        <w:t>Чалавек</w:t>
      </w:r>
      <w:proofErr w:type="spellEnd"/>
      <w:r w:rsidRPr="008754C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754C6">
        <w:rPr>
          <w:rFonts w:ascii="Times New Roman" w:eastAsia="Times New Roman" w:hAnsi="Times New Roman" w:cs="Times New Roman"/>
          <w:sz w:val="30"/>
          <w:szCs w:val="30"/>
        </w:rPr>
        <w:t>свайго</w:t>
      </w:r>
      <w:proofErr w:type="spellEnd"/>
      <w:r w:rsidRPr="008754C6">
        <w:rPr>
          <w:rFonts w:ascii="Times New Roman" w:eastAsia="Times New Roman" w:hAnsi="Times New Roman" w:cs="Times New Roman"/>
          <w:sz w:val="30"/>
          <w:szCs w:val="30"/>
        </w:rPr>
        <w:t xml:space="preserve"> л</w:t>
      </w:r>
      <w:r w:rsidRPr="008754C6">
        <w:rPr>
          <w:rFonts w:ascii="Times New Roman" w:eastAsia="Times New Roman" w:hAnsi="Times New Roman" w:cs="Times New Roman"/>
          <w:sz w:val="30"/>
          <w:szCs w:val="30"/>
          <w:lang w:val="be-BY"/>
        </w:rPr>
        <w:t>ёсу</w:t>
      </w:r>
      <w:r w:rsidRPr="008754C6">
        <w:rPr>
          <w:rFonts w:ascii="Times New Roman" w:eastAsia="Times New Roman" w:hAnsi="Times New Roman" w:cs="Times New Roman"/>
          <w:sz w:val="30"/>
          <w:szCs w:val="30"/>
        </w:rPr>
        <w:t>» к 100-летию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754C6">
        <w:rPr>
          <w:rFonts w:ascii="Times New Roman" w:eastAsia="Times New Roman" w:hAnsi="Times New Roman" w:cs="Times New Roman"/>
          <w:sz w:val="30"/>
          <w:szCs w:val="30"/>
        </w:rPr>
        <w:t xml:space="preserve">В. Быкова </w:t>
      </w:r>
    </w:p>
    <w:p w14:paraId="1DAC707B" w14:textId="77777777" w:rsidR="008754C6" w:rsidRPr="00BC7508" w:rsidRDefault="008754C6" w:rsidP="008754C6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be-BY" w:eastAsia="x-none" w:bidi="ar-SA"/>
        </w:rPr>
      </w:pPr>
      <w:r w:rsidRPr="00BC7508">
        <w:rPr>
          <w:rFonts w:ascii="Times New Roman" w:eastAsia="Times New Roman" w:hAnsi="Times New Roman" w:cs="Times New Roman"/>
          <w:color w:val="auto"/>
          <w:sz w:val="30"/>
          <w:szCs w:val="30"/>
          <w:lang w:val="be-BY" w:eastAsia="x-none" w:bidi="ar-SA"/>
        </w:rPr>
        <w:t>от _______________ области</w:t>
      </w:r>
    </w:p>
    <w:p w14:paraId="7B63F034" w14:textId="77777777" w:rsidR="008754C6" w:rsidRDefault="008754C6" w:rsidP="008754C6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be-BY" w:eastAsia="x-none" w:bidi="ar-SA"/>
        </w:rPr>
      </w:pPr>
    </w:p>
    <w:p w14:paraId="4402ECB5" w14:textId="77777777" w:rsidR="008754C6" w:rsidRPr="00BC7508" w:rsidRDefault="008754C6" w:rsidP="008754C6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be-BY" w:eastAsia="x-none" w:bidi="ar-SA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2268"/>
        <w:gridCol w:w="2000"/>
        <w:gridCol w:w="1685"/>
      </w:tblGrid>
      <w:tr w:rsidR="008754C6" w:rsidRPr="006614D0" w14:paraId="549629FD" w14:textId="77777777" w:rsidTr="00875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24C" w14:textId="77777777" w:rsidR="008754C6" w:rsidRPr="006614D0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 w:bidi="ar-SA"/>
              </w:rPr>
            </w:pPr>
            <w:r w:rsidRPr="006614D0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 w:bidi="ar-SA"/>
              </w:rPr>
              <w:t>№</w:t>
            </w:r>
          </w:p>
          <w:p w14:paraId="09A7DF96" w14:textId="77777777" w:rsidR="008754C6" w:rsidRPr="006614D0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 w:bidi="ar-SA"/>
              </w:rPr>
              <w:t>п</w:t>
            </w:r>
            <w:r w:rsidRPr="006614D0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 w:bidi="ar-SA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608" w14:textId="77777777" w:rsidR="008754C6" w:rsidRPr="006614D0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6614D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EA6" w14:textId="77777777" w:rsidR="008754C6" w:rsidRPr="008754C6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8754C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Фамилия, имя автора</w:t>
            </w:r>
          </w:p>
          <w:p w14:paraId="00C2B38F" w14:textId="77777777" w:rsidR="008754C6" w:rsidRPr="006614D0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8754C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Возраст автора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2D7" w14:textId="77777777" w:rsidR="008754C6" w:rsidRPr="008754C6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8754C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Название</w:t>
            </w:r>
          </w:p>
          <w:p w14:paraId="6CFE3D4B" w14:textId="77777777" w:rsidR="008754C6" w:rsidRPr="008754C6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8754C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объединения</w:t>
            </w:r>
          </w:p>
          <w:p w14:paraId="70824DB8" w14:textId="77777777" w:rsidR="008754C6" w:rsidRPr="006614D0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8754C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по интересам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633" w14:textId="77777777" w:rsidR="008754C6" w:rsidRPr="008754C6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8754C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Ф.И.О.</w:t>
            </w:r>
          </w:p>
          <w:p w14:paraId="79E54431" w14:textId="77777777" w:rsidR="008754C6" w:rsidRPr="006614D0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8754C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педагога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AB1" w14:textId="77777777" w:rsidR="008754C6" w:rsidRPr="008754C6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8754C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Название</w:t>
            </w:r>
          </w:p>
          <w:p w14:paraId="281F51E9" w14:textId="77777777" w:rsidR="008754C6" w:rsidRPr="006614D0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8754C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учреждения</w:t>
            </w:r>
          </w:p>
        </w:tc>
      </w:tr>
      <w:tr w:rsidR="008754C6" w:rsidRPr="006614D0" w14:paraId="2329BEBF" w14:textId="77777777" w:rsidTr="008754C6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0A7" w14:textId="77777777" w:rsidR="008754C6" w:rsidRPr="006614D0" w:rsidRDefault="008754C6" w:rsidP="00B25E2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614D0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 w:bidi="ar-SA"/>
              </w:rPr>
              <w:t>Номинация</w:t>
            </w:r>
            <w:r w:rsidRPr="006614D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eastAsia="be-BY" w:bidi="ar-SA"/>
              </w:rPr>
              <w:t xml:space="preserve"> </w:t>
            </w:r>
            <w:r w:rsidRPr="006614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«</w:t>
            </w:r>
            <w:r w:rsidRPr="008754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Лучшее прозаическое произведение</w:t>
            </w:r>
            <w:r w:rsidRPr="006614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»</w:t>
            </w:r>
          </w:p>
          <w:p w14:paraId="664C962A" w14:textId="77777777" w:rsidR="008754C6" w:rsidRPr="006614D0" w:rsidRDefault="008754C6" w:rsidP="00B25E2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eastAsia="be-BY" w:bidi="ar-SA"/>
              </w:rPr>
            </w:pPr>
          </w:p>
        </w:tc>
      </w:tr>
      <w:tr w:rsidR="008754C6" w:rsidRPr="006614D0" w14:paraId="73B6146F" w14:textId="77777777" w:rsidTr="00875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809" w14:textId="77777777" w:rsidR="008754C6" w:rsidRPr="006614D0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6614D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228" w14:textId="77777777" w:rsidR="008754C6" w:rsidRPr="006614D0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6614D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«</w:t>
            </w:r>
            <w:r w:rsidR="00B6410E" w:rsidRPr="00B6410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Автор самых пронзительных книг о войне</w:t>
            </w:r>
            <w:r w:rsidRPr="006614D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DE8" w14:textId="77777777" w:rsidR="008754C6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6614D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 xml:space="preserve">Милана, </w:t>
            </w:r>
          </w:p>
          <w:p w14:paraId="6B67F444" w14:textId="77777777" w:rsidR="008754C6" w:rsidRPr="006614D0" w:rsidRDefault="008754C6" w:rsidP="008754C6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15 лет</w:t>
            </w:r>
            <w:r w:rsidRPr="006614D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FA1" w14:textId="77777777" w:rsidR="008754C6" w:rsidRPr="006614D0" w:rsidRDefault="00B6410E" w:rsidP="00B25E2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«Проба пера»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EC3" w14:textId="77777777" w:rsidR="008754C6" w:rsidRPr="006614D0" w:rsidRDefault="00B6410E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Иванова Светлана Петровна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5F4" w14:textId="77777777" w:rsidR="008754C6" w:rsidRPr="006614D0" w:rsidRDefault="00B6410E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</w:pPr>
            <w:r w:rsidRPr="00B6410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be-BY" w:bidi="ar-SA"/>
              </w:rPr>
              <w:t>ГУО «Средняя школа № 48 г. Минска»</w:t>
            </w:r>
          </w:p>
        </w:tc>
      </w:tr>
      <w:tr w:rsidR="008754C6" w:rsidRPr="006614D0" w14:paraId="0E2BF4E6" w14:textId="77777777" w:rsidTr="008754C6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AE9E6" w14:textId="77777777" w:rsidR="008754C6" w:rsidRPr="006614D0" w:rsidRDefault="008754C6" w:rsidP="00B25E2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 w:bidi="ar-SA"/>
              </w:rPr>
            </w:pPr>
            <w:r w:rsidRPr="006614D0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 w:bidi="ar-SA"/>
              </w:rPr>
              <w:t>Номинация</w:t>
            </w:r>
            <w:r w:rsidRPr="006614D0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/>
              </w:rPr>
              <w:t xml:space="preserve"> «</w:t>
            </w:r>
            <w:r w:rsidRPr="008754C6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/>
              </w:rPr>
              <w:t>Лучшее стихотворное произведение</w:t>
            </w:r>
            <w:r w:rsidRPr="006614D0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be-BY"/>
              </w:rPr>
              <w:t>»</w:t>
            </w:r>
          </w:p>
        </w:tc>
      </w:tr>
      <w:tr w:rsidR="008754C6" w:rsidRPr="00BC7508" w14:paraId="16DB0C3B" w14:textId="77777777" w:rsidTr="00875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4F3" w14:textId="77777777" w:rsidR="008754C6" w:rsidRPr="00BC7508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30"/>
                <w:szCs w:val="30"/>
                <w:lang w:eastAsia="be-BY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D5D" w14:textId="77777777" w:rsidR="008754C6" w:rsidRPr="00BC7508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30"/>
                <w:szCs w:val="30"/>
                <w:lang w:eastAsia="be-BY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F85" w14:textId="77777777" w:rsidR="008754C6" w:rsidRPr="00BC7508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30"/>
                <w:szCs w:val="30"/>
                <w:lang w:eastAsia="be-BY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6C6" w14:textId="77777777" w:rsidR="008754C6" w:rsidRPr="00BC7508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30"/>
                <w:szCs w:val="30"/>
                <w:lang w:eastAsia="be-BY" w:bidi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261" w14:textId="77777777" w:rsidR="008754C6" w:rsidRPr="00BC7508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30"/>
                <w:szCs w:val="30"/>
                <w:lang w:eastAsia="be-BY" w:bidi="ar-S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506" w14:textId="77777777" w:rsidR="008754C6" w:rsidRPr="00BC7508" w:rsidRDefault="008754C6" w:rsidP="00B25E2D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30"/>
                <w:szCs w:val="30"/>
                <w:lang w:eastAsia="be-BY" w:bidi="ar-SA"/>
              </w:rPr>
            </w:pPr>
          </w:p>
        </w:tc>
      </w:tr>
    </w:tbl>
    <w:p w14:paraId="6C70FDFC" w14:textId="77777777" w:rsidR="008754C6" w:rsidRDefault="008754C6" w:rsidP="008754C6">
      <w:pPr>
        <w:widowControl/>
        <w:spacing w:after="160" w:line="256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45CCA27C" w14:textId="77777777" w:rsidR="008754C6" w:rsidRDefault="008754C6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5682454A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5EA90458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1518835B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6873F64C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43BCC34F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3B9D97A6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27CF8F00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60ADC8B7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05FA0CE5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64CD5CB2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3569F8A6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3D74C5EE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43DA1C32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217870C0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248A2D46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63F7A0C2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2DDF1383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61FC44AE" w14:textId="77777777" w:rsidR="003B7CED" w:rsidRDefault="003B7CED" w:rsidP="00B95821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25E3BAFA" w14:textId="77777777" w:rsidR="002D44C7" w:rsidRDefault="002D44C7" w:rsidP="00B95821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14:paraId="2C88D4A6" w14:textId="77777777" w:rsidR="00B95821" w:rsidRPr="00B95821" w:rsidRDefault="00B95821" w:rsidP="00B95821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bidi="ar-SA"/>
        </w:rPr>
      </w:pPr>
      <w:r w:rsidRPr="00B9582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lastRenderedPageBreak/>
        <w:t>Приложение 2</w:t>
      </w:r>
    </w:p>
    <w:p w14:paraId="1852B741" w14:textId="77777777" w:rsidR="00B95821" w:rsidRPr="00B95821" w:rsidRDefault="00B95821" w:rsidP="00B95821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9582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к Условиям проведения </w:t>
      </w:r>
    </w:p>
    <w:p w14:paraId="384CEF03" w14:textId="77777777" w:rsidR="00B95821" w:rsidRPr="00B95821" w:rsidRDefault="00B95821" w:rsidP="00B95821">
      <w:pPr>
        <w:shd w:val="clear" w:color="auto" w:fill="FFFFFF"/>
        <w:tabs>
          <w:tab w:val="left" w:pos="1237"/>
        </w:tabs>
        <w:spacing w:line="280" w:lineRule="exact"/>
        <w:ind w:firstLine="4678"/>
        <w:rPr>
          <w:rFonts w:ascii="Times New Roman" w:hAnsi="Times New Roman" w:cs="Times New Roman"/>
          <w:iCs/>
          <w:sz w:val="30"/>
          <w:szCs w:val="30"/>
        </w:rPr>
      </w:pPr>
      <w:r w:rsidRPr="00B9582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интернет-конкурса</w:t>
      </w:r>
    </w:p>
    <w:p w14:paraId="7A7A1AFB" w14:textId="77777777" w:rsidR="00B95821" w:rsidRPr="00B95821" w:rsidRDefault="00B95821" w:rsidP="00B95821">
      <w:pPr>
        <w:shd w:val="clear" w:color="auto" w:fill="FFFFFF"/>
        <w:tabs>
          <w:tab w:val="left" w:pos="1237"/>
        </w:tabs>
        <w:spacing w:line="280" w:lineRule="exact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396A07AB" w14:textId="77777777" w:rsidR="00B95821" w:rsidRPr="00B95821" w:rsidRDefault="00B95821" w:rsidP="00B95821">
      <w:pPr>
        <w:shd w:val="clear" w:color="auto" w:fill="FFFFFF"/>
        <w:tabs>
          <w:tab w:val="left" w:pos="1237"/>
        </w:tabs>
        <w:spacing w:line="280" w:lineRule="exact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9582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Критерии оценки</w:t>
      </w:r>
      <w:r w:rsidR="0092167C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конкурсных работ</w:t>
      </w:r>
    </w:p>
    <w:p w14:paraId="33B507F5" w14:textId="77777777" w:rsidR="0092167C" w:rsidRPr="0092167C" w:rsidRDefault="0092167C" w:rsidP="0092167C">
      <w:pPr>
        <w:shd w:val="clear" w:color="auto" w:fill="FFFFFF"/>
        <w:tabs>
          <w:tab w:val="left" w:pos="1237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167C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Республиканского литературного интернет-конкурса </w:t>
      </w:r>
    </w:p>
    <w:p w14:paraId="42FF1DDE" w14:textId="77777777" w:rsidR="0092167C" w:rsidRPr="0092167C" w:rsidRDefault="0092167C" w:rsidP="0092167C">
      <w:pPr>
        <w:shd w:val="clear" w:color="auto" w:fill="FFFFFF"/>
        <w:tabs>
          <w:tab w:val="left" w:pos="1237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167C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92167C">
        <w:rPr>
          <w:rFonts w:ascii="Times New Roman" w:eastAsia="Times New Roman" w:hAnsi="Times New Roman" w:cs="Times New Roman"/>
          <w:sz w:val="30"/>
          <w:szCs w:val="30"/>
        </w:rPr>
        <w:t>Чалавек</w:t>
      </w:r>
      <w:proofErr w:type="spellEnd"/>
      <w:r w:rsidRPr="009216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2167C">
        <w:rPr>
          <w:rFonts w:ascii="Times New Roman" w:eastAsia="Times New Roman" w:hAnsi="Times New Roman" w:cs="Times New Roman"/>
          <w:sz w:val="30"/>
          <w:szCs w:val="30"/>
        </w:rPr>
        <w:t>свайго</w:t>
      </w:r>
      <w:proofErr w:type="spellEnd"/>
      <w:r w:rsidRPr="0092167C">
        <w:rPr>
          <w:rFonts w:ascii="Times New Roman" w:eastAsia="Times New Roman" w:hAnsi="Times New Roman" w:cs="Times New Roman"/>
          <w:sz w:val="30"/>
          <w:szCs w:val="30"/>
        </w:rPr>
        <w:t xml:space="preserve"> л</w:t>
      </w:r>
      <w:r w:rsidRPr="0092167C">
        <w:rPr>
          <w:rFonts w:ascii="Times New Roman" w:eastAsia="Times New Roman" w:hAnsi="Times New Roman" w:cs="Times New Roman"/>
          <w:sz w:val="30"/>
          <w:szCs w:val="30"/>
          <w:lang w:val="be-BY"/>
        </w:rPr>
        <w:t>ёсу</w:t>
      </w:r>
      <w:r w:rsidRPr="0092167C">
        <w:rPr>
          <w:rFonts w:ascii="Times New Roman" w:eastAsia="Times New Roman" w:hAnsi="Times New Roman" w:cs="Times New Roman"/>
          <w:sz w:val="30"/>
          <w:szCs w:val="30"/>
        </w:rPr>
        <w:t xml:space="preserve">» к 100-летию В. Быкова </w:t>
      </w:r>
    </w:p>
    <w:p w14:paraId="50299BA6" w14:textId="77777777" w:rsidR="0092167C" w:rsidRPr="00B95821" w:rsidRDefault="0092167C" w:rsidP="0092167C">
      <w:pPr>
        <w:shd w:val="clear" w:color="auto" w:fill="FFFFFF"/>
        <w:tabs>
          <w:tab w:val="left" w:pos="1237"/>
        </w:tabs>
        <w:spacing w:line="280" w:lineRule="exact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5456"/>
        <w:gridCol w:w="3086"/>
      </w:tblGrid>
      <w:tr w:rsidR="00B95821" w:rsidRPr="00B95821" w14:paraId="0FC48483" w14:textId="77777777" w:rsidTr="00B25E2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50C83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  <w:t>№</w:t>
            </w:r>
          </w:p>
          <w:p w14:paraId="5EFDFC4B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  <w:t>п/п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A901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  <w:t>Критерии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6A73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  <w:t>Баллы</w:t>
            </w:r>
          </w:p>
        </w:tc>
      </w:tr>
      <w:tr w:rsidR="00B95821" w:rsidRPr="00B95821" w14:paraId="115E2D10" w14:textId="77777777" w:rsidTr="00B25E2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5B0D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  <w:t>1.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C3CF" w14:textId="77777777" w:rsidR="00B95821" w:rsidRPr="00B95821" w:rsidRDefault="0092167C" w:rsidP="00B958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eastAsia="be-BY" w:bidi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Pr="0092167C">
              <w:rPr>
                <w:rFonts w:ascii="Times New Roman" w:eastAsia="Times New Roman" w:hAnsi="Times New Roman" w:cs="Times New Roman"/>
                <w:sz w:val="30"/>
                <w:szCs w:val="30"/>
              </w:rPr>
              <w:t>оответствие содержания заданной теме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BDFB" w14:textId="77777777" w:rsidR="00B95821" w:rsidRPr="00B95821" w:rsidRDefault="00B95821" w:rsidP="00B95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be-BY"/>
              </w:rPr>
            </w:pPr>
            <w:r w:rsidRPr="00B9582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be-BY"/>
              </w:rPr>
              <w:t>от 0 до 10</w:t>
            </w:r>
          </w:p>
        </w:tc>
      </w:tr>
      <w:tr w:rsidR="00B95821" w:rsidRPr="00B95821" w14:paraId="42213FF4" w14:textId="77777777" w:rsidTr="00B25E2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38159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  <w:t>2.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188F" w14:textId="77777777" w:rsidR="00B95821" w:rsidRPr="00B95821" w:rsidRDefault="0092167C" w:rsidP="00B958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eastAsia="be-BY" w:bidi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Pr="0092167C">
              <w:rPr>
                <w:rFonts w:ascii="Times New Roman" w:eastAsia="Times New Roman" w:hAnsi="Times New Roman" w:cs="Times New Roman"/>
                <w:sz w:val="30"/>
                <w:szCs w:val="30"/>
              </w:rPr>
              <w:t>тиль изложения (выразительность авторского стиля, авторская интонация, приемы подачи материала)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0F00" w14:textId="77777777" w:rsidR="00B95821" w:rsidRPr="00B95821" w:rsidRDefault="00B95821" w:rsidP="00B95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be-BY"/>
              </w:rPr>
            </w:pPr>
            <w:r w:rsidRPr="00B9582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be-BY"/>
              </w:rPr>
              <w:t>от 0 до 10</w:t>
            </w:r>
          </w:p>
        </w:tc>
      </w:tr>
      <w:tr w:rsidR="00B95821" w:rsidRPr="00B95821" w14:paraId="3DBDD7C2" w14:textId="77777777" w:rsidTr="00B25E2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3C06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  <w:t>3.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777D" w14:textId="77777777" w:rsidR="00B95821" w:rsidRPr="00B95821" w:rsidRDefault="009C704D" w:rsidP="00B958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eastAsia="be-BY" w:bidi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9C704D">
              <w:rPr>
                <w:rFonts w:ascii="Times New Roman" w:eastAsia="Times New Roman" w:hAnsi="Times New Roman" w:cs="Times New Roman"/>
                <w:sz w:val="30"/>
                <w:szCs w:val="30"/>
              </w:rPr>
              <w:t>нформативность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D0EC" w14:textId="77777777" w:rsidR="00B95821" w:rsidRPr="00B95821" w:rsidRDefault="00B95821" w:rsidP="00B95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be-BY"/>
              </w:rPr>
            </w:pPr>
            <w:r w:rsidRPr="00B9582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be-BY"/>
              </w:rPr>
              <w:t>от 0 до 10</w:t>
            </w:r>
          </w:p>
        </w:tc>
      </w:tr>
      <w:tr w:rsidR="00B95821" w:rsidRPr="00B95821" w14:paraId="7F261A69" w14:textId="77777777" w:rsidTr="00B25E2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0824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  <w:t>4.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1EAD" w14:textId="77777777" w:rsidR="00B95821" w:rsidRPr="00B95821" w:rsidRDefault="009C704D" w:rsidP="00B958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eastAsia="be-BY" w:bidi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r w:rsidRPr="009C704D">
              <w:rPr>
                <w:rFonts w:ascii="Times New Roman" w:eastAsia="Times New Roman" w:hAnsi="Times New Roman" w:cs="Times New Roman"/>
                <w:sz w:val="30"/>
                <w:szCs w:val="30"/>
              </w:rPr>
              <w:t>ворческий подход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A544" w14:textId="77777777" w:rsidR="00B95821" w:rsidRPr="00B95821" w:rsidRDefault="00B95821" w:rsidP="00B95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be-BY"/>
              </w:rPr>
            </w:pPr>
            <w:r w:rsidRPr="00B9582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be-BY"/>
              </w:rPr>
              <w:t>от 0 до</w:t>
            </w:r>
            <w:r w:rsidRPr="00B9582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be-BY"/>
              </w:rPr>
              <w:t>10</w:t>
            </w:r>
          </w:p>
        </w:tc>
      </w:tr>
      <w:tr w:rsidR="00B95821" w:rsidRPr="00B95821" w14:paraId="11DBCE2C" w14:textId="77777777" w:rsidTr="00B25E2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1FF5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be-BY" w:bidi="ar-SA"/>
              </w:rPr>
              <w:t>5.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F6EA" w14:textId="77777777" w:rsidR="00B95821" w:rsidRPr="00B95821" w:rsidRDefault="009C704D" w:rsidP="00B958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eastAsia="be-BY" w:bidi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9C704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рфографическая грамотность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1AB2" w14:textId="77777777" w:rsidR="00B95821" w:rsidRPr="00B95821" w:rsidRDefault="00B95821" w:rsidP="00B95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be-BY"/>
              </w:rPr>
            </w:pPr>
            <w:r w:rsidRPr="00B9582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be-BY"/>
              </w:rPr>
              <w:t>от 0 до10</w:t>
            </w:r>
          </w:p>
        </w:tc>
      </w:tr>
      <w:tr w:rsidR="00B95821" w:rsidRPr="00B95821" w14:paraId="2083DB8F" w14:textId="77777777" w:rsidTr="00B25E2D"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279B" w14:textId="77777777" w:rsidR="00B95821" w:rsidRPr="00B95821" w:rsidRDefault="00B95821" w:rsidP="00B95821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eastAsia="be-BY" w:bidi="ar-SA"/>
              </w:rPr>
              <w:t>Максимальное количество баллов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32EF" w14:textId="77777777" w:rsidR="00B95821" w:rsidRPr="00B95821" w:rsidRDefault="00B95821" w:rsidP="00B95821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eastAsia="be-BY" w:bidi="ar-SA"/>
              </w:rPr>
            </w:pPr>
            <w:r w:rsidRPr="00B95821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eastAsia="be-BY" w:bidi="ar-SA"/>
              </w:rPr>
              <w:t>50</w:t>
            </w:r>
          </w:p>
        </w:tc>
      </w:tr>
    </w:tbl>
    <w:p w14:paraId="7D8AC387" w14:textId="77777777" w:rsidR="00B95821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4F7C164A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667005A6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7295994D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702723AB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28904B56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42A6F197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198F1569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213511AC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0BF3B3A0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1F3EC72F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466C298B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3E82A0AC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345AC4E5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194059F0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54C7105F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73CBF196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720008F7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0664E724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680409D9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7DFAA564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13A7EC2F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2C1C8E7C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5E92E27E" w14:textId="77777777" w:rsidR="009D6DBC" w:rsidRDefault="009D6DBC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4407E57F" w14:textId="77777777" w:rsidR="003B7CED" w:rsidRDefault="003B7CED" w:rsidP="009D6DBC">
      <w:pPr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7DFC1E49" w14:textId="77777777" w:rsidR="002D44C7" w:rsidRDefault="002D44C7" w:rsidP="003B7CED">
      <w:pPr>
        <w:spacing w:line="280" w:lineRule="exact"/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4C22DEF7" w14:textId="77777777" w:rsidR="009D6DBC" w:rsidRPr="009D6DBC" w:rsidRDefault="009D6DBC" w:rsidP="003B7CED">
      <w:pPr>
        <w:spacing w:line="280" w:lineRule="exact"/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D6DBC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Приложение 3</w:t>
      </w:r>
    </w:p>
    <w:p w14:paraId="70D07ABA" w14:textId="77777777" w:rsidR="009D6DBC" w:rsidRPr="009D6DBC" w:rsidRDefault="009D6DBC" w:rsidP="003B7CED">
      <w:pPr>
        <w:shd w:val="clear" w:color="auto" w:fill="FFFFFF"/>
        <w:tabs>
          <w:tab w:val="left" w:pos="1237"/>
        </w:tabs>
        <w:spacing w:line="280" w:lineRule="exact"/>
        <w:ind w:left="4820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9D6DBC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к Условиям проведения </w:t>
      </w:r>
    </w:p>
    <w:p w14:paraId="090118FA" w14:textId="77777777" w:rsidR="009D6DBC" w:rsidRPr="009D6DBC" w:rsidRDefault="009D6DBC" w:rsidP="003B7CED">
      <w:pPr>
        <w:shd w:val="clear" w:color="auto" w:fill="FFFFFF"/>
        <w:tabs>
          <w:tab w:val="left" w:pos="1237"/>
        </w:tabs>
        <w:spacing w:after="360" w:line="280" w:lineRule="exact"/>
        <w:ind w:left="482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D6DBC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интернет-конкурса</w:t>
      </w:r>
    </w:p>
    <w:p w14:paraId="0A27D569" w14:textId="77777777" w:rsidR="009D6DBC" w:rsidRPr="009D6DBC" w:rsidRDefault="009D6DBC" w:rsidP="003B7CED">
      <w:pPr>
        <w:spacing w:line="280" w:lineRule="exac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D6D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Мониторинг участия </w:t>
      </w:r>
    </w:p>
    <w:p w14:paraId="3532E587" w14:textId="77777777" w:rsidR="009D6DBC" w:rsidRPr="009D6DBC" w:rsidRDefault="009D6DBC" w:rsidP="003B7CED">
      <w:pPr>
        <w:spacing w:line="280" w:lineRule="exac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D6D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</w:t>
      </w:r>
      <w:r w:rsidRPr="009D6DBC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Республиканском </w:t>
      </w:r>
      <w:r>
        <w:rPr>
          <w:rFonts w:ascii="Times New Roman" w:eastAsia="Times New Roman" w:hAnsi="Times New Roman" w:cs="Times New Roman"/>
          <w:sz w:val="30"/>
          <w:szCs w:val="30"/>
        </w:rPr>
        <w:t>л</w:t>
      </w:r>
      <w:r w:rsidRPr="009D6DBC">
        <w:rPr>
          <w:rFonts w:ascii="Times New Roman" w:eastAsia="Times New Roman" w:hAnsi="Times New Roman" w:cs="Times New Roman"/>
          <w:bCs/>
          <w:sz w:val="30"/>
          <w:szCs w:val="30"/>
        </w:rPr>
        <w:t>итературно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м</w:t>
      </w:r>
      <w:r w:rsidRPr="009D6DBC">
        <w:rPr>
          <w:rFonts w:ascii="Times New Roman" w:eastAsia="Times New Roman" w:hAnsi="Times New Roman" w:cs="Times New Roman"/>
          <w:bCs/>
          <w:sz w:val="30"/>
          <w:szCs w:val="30"/>
        </w:rPr>
        <w:t xml:space="preserve"> интернет-конкурс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Pr="009D6DB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14:paraId="7C9C3159" w14:textId="77777777" w:rsidR="009D6DBC" w:rsidRPr="009D6DBC" w:rsidRDefault="009D6DBC" w:rsidP="003B7CED">
      <w:pPr>
        <w:spacing w:line="280" w:lineRule="exac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D6DBC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proofErr w:type="spellStart"/>
      <w:r w:rsidRPr="009D6DBC">
        <w:rPr>
          <w:rFonts w:ascii="Times New Roman" w:eastAsia="Times New Roman" w:hAnsi="Times New Roman" w:cs="Times New Roman"/>
          <w:bCs/>
          <w:sz w:val="30"/>
          <w:szCs w:val="30"/>
        </w:rPr>
        <w:t>Чалавек</w:t>
      </w:r>
      <w:proofErr w:type="spellEnd"/>
      <w:r w:rsidRPr="009D6DB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9D6DBC">
        <w:rPr>
          <w:rFonts w:ascii="Times New Roman" w:eastAsia="Times New Roman" w:hAnsi="Times New Roman" w:cs="Times New Roman"/>
          <w:bCs/>
          <w:sz w:val="30"/>
          <w:szCs w:val="30"/>
        </w:rPr>
        <w:t>свайго</w:t>
      </w:r>
      <w:proofErr w:type="spellEnd"/>
      <w:r w:rsidRPr="009D6DBC">
        <w:rPr>
          <w:rFonts w:ascii="Times New Roman" w:eastAsia="Times New Roman" w:hAnsi="Times New Roman" w:cs="Times New Roman"/>
          <w:bCs/>
          <w:sz w:val="30"/>
          <w:szCs w:val="30"/>
        </w:rPr>
        <w:t xml:space="preserve"> л</w:t>
      </w:r>
      <w:r w:rsidRPr="009D6DB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ёсу</w:t>
      </w:r>
      <w:r w:rsidRPr="009D6DBC">
        <w:rPr>
          <w:rFonts w:ascii="Times New Roman" w:eastAsia="Times New Roman" w:hAnsi="Times New Roman" w:cs="Times New Roman"/>
          <w:bCs/>
          <w:sz w:val="30"/>
          <w:szCs w:val="30"/>
        </w:rPr>
        <w:t xml:space="preserve">» к 100-летию В. Быкова </w:t>
      </w:r>
    </w:p>
    <w:p w14:paraId="0F1E2436" w14:textId="77777777" w:rsidR="009D6DBC" w:rsidRPr="009D6DBC" w:rsidRDefault="009D6DBC" w:rsidP="009D6DBC">
      <w:pPr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7"/>
        <w:gridCol w:w="1984"/>
        <w:gridCol w:w="1843"/>
      </w:tblGrid>
      <w:tr w:rsidR="009D6DBC" w:rsidRPr="009D6DBC" w14:paraId="7981CF1A" w14:textId="77777777" w:rsidTr="00B25E2D">
        <w:trPr>
          <w:trHeight w:val="2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FEF48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i/>
                <w:sz w:val="30"/>
                <w:szCs w:val="30"/>
                <w:lang w:val="be-BY" w:eastAsia="en-US"/>
              </w:rPr>
            </w:pPr>
          </w:p>
          <w:p w14:paraId="056B5176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i/>
                <w:sz w:val="30"/>
                <w:szCs w:val="30"/>
                <w:lang w:eastAsia="en-US"/>
              </w:rPr>
            </w:pPr>
            <w:r w:rsidRPr="009D6DBC">
              <w:rPr>
                <w:rFonts w:ascii="Times New Roman" w:eastAsiaTheme="minorHAnsi" w:hAnsi="Times New Roman" w:cs="Times New Roman"/>
                <w:i/>
                <w:sz w:val="30"/>
                <w:szCs w:val="30"/>
                <w:lang w:val="be-BY" w:eastAsia="en-US"/>
              </w:rPr>
              <w:t>ЭТАПЫ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C71B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>Количество представлен-ных работ</w:t>
            </w:r>
          </w:p>
          <w:p w14:paraId="618302DD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 xml:space="preserve"> всего </w:t>
            </w:r>
          </w:p>
          <w:p w14:paraId="7A11D0FE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i/>
                <w:sz w:val="30"/>
                <w:szCs w:val="30"/>
                <w:lang w:val="be-BY" w:eastAsia="en-US"/>
              </w:rPr>
              <w:t>(из них УДОДиМ)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9D7B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 xml:space="preserve">Количество участников </w:t>
            </w:r>
          </w:p>
          <w:p w14:paraId="3F253F3E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 xml:space="preserve">всего </w:t>
            </w:r>
          </w:p>
          <w:p w14:paraId="12F7F2E9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i/>
                <w:sz w:val="30"/>
                <w:szCs w:val="30"/>
                <w:lang w:val="be-BY" w:eastAsia="en-US"/>
              </w:rPr>
              <w:t>(из них УДОДиМ)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E8FC3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 xml:space="preserve">Количество </w:t>
            </w:r>
          </w:p>
          <w:p w14:paraId="0E4E11BF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 xml:space="preserve">объединений по интересам </w:t>
            </w:r>
          </w:p>
          <w:p w14:paraId="640B810F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>(студий)</w:t>
            </w:r>
          </w:p>
          <w:p w14:paraId="286310E4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 xml:space="preserve">всего </w:t>
            </w:r>
          </w:p>
          <w:p w14:paraId="7B8BB8A4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i/>
                <w:sz w:val="30"/>
                <w:szCs w:val="30"/>
                <w:lang w:val="be-BY" w:eastAsia="en-US"/>
              </w:rPr>
              <w:t>(из них УДОДиМ)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6629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 xml:space="preserve">Количество учреждений всего </w:t>
            </w:r>
          </w:p>
          <w:p w14:paraId="7A571306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9D6DBC">
              <w:rPr>
                <w:rFonts w:ascii="Times New Roman" w:eastAsiaTheme="minorHAnsi" w:hAnsi="Times New Roman" w:cs="Times New Roman"/>
                <w:i/>
                <w:sz w:val="30"/>
                <w:szCs w:val="30"/>
                <w:lang w:val="be-BY" w:eastAsia="en-US"/>
              </w:rPr>
              <w:t>(из них УДОДиМ)</w:t>
            </w:r>
          </w:p>
        </w:tc>
      </w:tr>
      <w:tr w:rsidR="009D6DBC" w:rsidRPr="009D6DBC" w14:paraId="3FEF90E4" w14:textId="77777777" w:rsidTr="00B25E2D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1774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>Районный этап</w:t>
            </w:r>
          </w:p>
          <w:p w14:paraId="1FD76C1F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6D5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D7E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285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578C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9D6DBC" w:rsidRPr="009D6DBC" w14:paraId="5E22A189" w14:textId="77777777" w:rsidTr="00B25E2D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5E8E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  <w:r w:rsidRPr="009D6DBC"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  <w:t>Областной (городской) этап</w:t>
            </w:r>
          </w:p>
          <w:p w14:paraId="77B664B8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FB4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5C8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7E2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D4DB" w14:textId="77777777" w:rsidR="009D6DBC" w:rsidRPr="009D6DBC" w:rsidRDefault="009D6DBC" w:rsidP="009D6DBC">
            <w:pPr>
              <w:rPr>
                <w:rFonts w:ascii="Times New Roman" w:eastAsiaTheme="minorHAnsi" w:hAnsi="Times New Roman" w:cs="Times New Roman"/>
                <w:sz w:val="30"/>
                <w:szCs w:val="30"/>
                <w:lang w:val="be-BY" w:eastAsia="en-US"/>
              </w:rPr>
            </w:pPr>
          </w:p>
        </w:tc>
      </w:tr>
    </w:tbl>
    <w:p w14:paraId="719BE5A6" w14:textId="77777777" w:rsidR="009D6DBC" w:rsidRPr="009D6DBC" w:rsidRDefault="009D6DBC" w:rsidP="009D6DBC">
      <w:pPr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04C60C31" w14:textId="77777777" w:rsidR="009D6DBC" w:rsidRPr="009D6DBC" w:rsidRDefault="009D6DBC" w:rsidP="009D6DBC">
      <w:pPr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3CCE6315" w14:textId="77777777" w:rsidR="009D6DBC" w:rsidRPr="009D6DBC" w:rsidRDefault="009D6DBC" w:rsidP="009D6DBC">
      <w:pPr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54BBE7B5" w14:textId="77777777" w:rsidR="00B95821" w:rsidRPr="00C20D00" w:rsidRDefault="00B95821" w:rsidP="008754C6">
      <w:pPr>
        <w:pStyle w:val="a3"/>
        <w:tabs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sectPr w:rsidR="00B95821" w:rsidRPr="00C2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B1F"/>
    <w:multiLevelType w:val="hybridMultilevel"/>
    <w:tmpl w:val="309084C2"/>
    <w:lvl w:ilvl="0" w:tplc="E7B21EA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268239A"/>
    <w:multiLevelType w:val="multilevel"/>
    <w:tmpl w:val="5BA2F1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73666F92"/>
    <w:multiLevelType w:val="hybridMultilevel"/>
    <w:tmpl w:val="84343CD0"/>
    <w:lvl w:ilvl="0" w:tplc="D04A52B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E"/>
    <w:rsid w:val="000938EF"/>
    <w:rsid w:val="000A7B84"/>
    <w:rsid w:val="00106A2F"/>
    <w:rsid w:val="00123975"/>
    <w:rsid w:val="00195971"/>
    <w:rsid w:val="001A3270"/>
    <w:rsid w:val="001C3D54"/>
    <w:rsid w:val="00222BBA"/>
    <w:rsid w:val="00235CED"/>
    <w:rsid w:val="00236DC0"/>
    <w:rsid w:val="00267B44"/>
    <w:rsid w:val="002D2C22"/>
    <w:rsid w:val="002D44C7"/>
    <w:rsid w:val="00371C09"/>
    <w:rsid w:val="003B7CED"/>
    <w:rsid w:val="00410227"/>
    <w:rsid w:val="00447671"/>
    <w:rsid w:val="004E10AB"/>
    <w:rsid w:val="00576C0B"/>
    <w:rsid w:val="005B526C"/>
    <w:rsid w:val="005F0A47"/>
    <w:rsid w:val="005F3FFF"/>
    <w:rsid w:val="006306FB"/>
    <w:rsid w:val="0065342A"/>
    <w:rsid w:val="00673AD9"/>
    <w:rsid w:val="00766437"/>
    <w:rsid w:val="007739FA"/>
    <w:rsid w:val="007F5AD8"/>
    <w:rsid w:val="00803A9F"/>
    <w:rsid w:val="00811744"/>
    <w:rsid w:val="008310A2"/>
    <w:rsid w:val="00837176"/>
    <w:rsid w:val="008754C6"/>
    <w:rsid w:val="00901B16"/>
    <w:rsid w:val="0092167C"/>
    <w:rsid w:val="00945FBE"/>
    <w:rsid w:val="009C704D"/>
    <w:rsid w:val="009D6DBC"/>
    <w:rsid w:val="009E71F2"/>
    <w:rsid w:val="00A10627"/>
    <w:rsid w:val="00A26B78"/>
    <w:rsid w:val="00A33D18"/>
    <w:rsid w:val="00A73ADC"/>
    <w:rsid w:val="00AE7F2E"/>
    <w:rsid w:val="00B4571D"/>
    <w:rsid w:val="00B6410E"/>
    <w:rsid w:val="00B95821"/>
    <w:rsid w:val="00BB1EE3"/>
    <w:rsid w:val="00BD5769"/>
    <w:rsid w:val="00C20D00"/>
    <w:rsid w:val="00C42BC6"/>
    <w:rsid w:val="00C7541A"/>
    <w:rsid w:val="00CE417A"/>
    <w:rsid w:val="00D25A62"/>
    <w:rsid w:val="00D57F52"/>
    <w:rsid w:val="00D8274D"/>
    <w:rsid w:val="00D93A8B"/>
    <w:rsid w:val="00DE613C"/>
    <w:rsid w:val="00E3095F"/>
    <w:rsid w:val="00E32BD9"/>
    <w:rsid w:val="00E7616E"/>
    <w:rsid w:val="00EB4B12"/>
    <w:rsid w:val="00F02692"/>
    <w:rsid w:val="00F35BF1"/>
    <w:rsid w:val="00F85712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82CA3"/>
  <w15:chartTrackingRefBased/>
  <w15:docId w15:val="{038C677E-4BD9-4841-96AE-FCF569BC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00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75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6306FB"/>
    <w:pPr>
      <w:widowControl/>
      <w:tabs>
        <w:tab w:val="left" w:pos="0"/>
        <w:tab w:val="left" w:pos="3195"/>
      </w:tabs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6306FB"/>
    <w:rPr>
      <w:rFonts w:eastAsia="Times New Roman"/>
      <w:sz w:val="28"/>
      <w:szCs w:val="28"/>
      <w:lang w:val="ru-RU" w:eastAsia="ru-RU"/>
    </w:rPr>
  </w:style>
  <w:style w:type="table" w:styleId="a6">
    <w:name w:val="Table Grid"/>
    <w:basedOn w:val="a1"/>
    <w:uiPriority w:val="39"/>
    <w:rsid w:val="008754C6"/>
    <w:pPr>
      <w:jc w:val="center"/>
    </w:pPr>
    <w:rPr>
      <w:sz w:val="32"/>
      <w:szCs w:val="3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6D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C"/>
    <w:rPr>
      <w:rFonts w:ascii="Segoe UI" w:eastAsia="Microsoft Sans Serif" w:hAnsi="Segoe UI" w:cs="Segoe UI"/>
      <w:color w:val="000000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Комзалова</dc:creator>
  <cp:keywords/>
  <dc:description/>
  <cp:lastModifiedBy>Цвирко Татьяна Анатольевна</cp:lastModifiedBy>
  <cp:revision>4</cp:revision>
  <cp:lastPrinted>2023-11-21T12:40:00Z</cp:lastPrinted>
  <dcterms:created xsi:type="dcterms:W3CDTF">2023-11-28T12:08:00Z</dcterms:created>
  <dcterms:modified xsi:type="dcterms:W3CDTF">2023-12-07T14:57:00Z</dcterms:modified>
</cp:coreProperties>
</file>