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E0" w:rsidRDefault="008E14E0" w:rsidP="006336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14E0" w:rsidRPr="00602B8E" w:rsidRDefault="008E14E0" w:rsidP="008E14E0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602B8E">
        <w:rPr>
          <w:rFonts w:ascii="Times New Roman" w:hAnsi="Times New Roman"/>
          <w:sz w:val="30"/>
          <w:szCs w:val="30"/>
        </w:rPr>
        <w:t>Учреждение образования</w:t>
      </w:r>
    </w:p>
    <w:p w:rsidR="008E14E0" w:rsidRDefault="008E14E0" w:rsidP="008E14E0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602B8E">
        <w:rPr>
          <w:rFonts w:ascii="Times New Roman" w:hAnsi="Times New Roman"/>
          <w:sz w:val="30"/>
          <w:szCs w:val="30"/>
        </w:rPr>
        <w:t>«</w:t>
      </w:r>
      <w:proofErr w:type="spellStart"/>
      <w:r w:rsidRPr="00602B8E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602B8E">
        <w:rPr>
          <w:rFonts w:ascii="Times New Roman" w:hAnsi="Times New Roman"/>
          <w:sz w:val="30"/>
          <w:szCs w:val="30"/>
        </w:rPr>
        <w:t xml:space="preserve"> государственный ордена «Знак Почета» </w:t>
      </w:r>
    </w:p>
    <w:p w:rsidR="008E14E0" w:rsidRPr="00602B8E" w:rsidRDefault="008E14E0" w:rsidP="008E14E0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602B8E">
        <w:rPr>
          <w:rFonts w:ascii="Times New Roman" w:hAnsi="Times New Roman"/>
          <w:sz w:val="30"/>
          <w:szCs w:val="30"/>
        </w:rPr>
        <w:t xml:space="preserve">аграрно-технический колледж имени </w:t>
      </w:r>
      <w:proofErr w:type="spellStart"/>
      <w:r w:rsidRPr="00602B8E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602B8E">
        <w:rPr>
          <w:rFonts w:ascii="Times New Roman" w:hAnsi="Times New Roman"/>
          <w:sz w:val="30"/>
          <w:szCs w:val="30"/>
        </w:rPr>
        <w:t>»</w:t>
      </w:r>
    </w:p>
    <w:p w:rsidR="008E14E0" w:rsidRDefault="008E14E0" w:rsidP="008E14E0">
      <w:pPr>
        <w:pStyle w:val="a3"/>
        <w:ind w:left="4678"/>
        <w:jc w:val="center"/>
        <w:rPr>
          <w:rFonts w:ascii="Times New Roman" w:hAnsi="Times New Roman"/>
          <w:sz w:val="28"/>
          <w:szCs w:val="28"/>
        </w:rPr>
      </w:pPr>
    </w:p>
    <w:p w:rsidR="008E14E0" w:rsidRDefault="00BB4BF2" w:rsidP="009F3BCF">
      <w:pPr>
        <w:pStyle w:val="a3"/>
        <w:ind w:left="524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УТВЕРЖДАЮ</w:t>
      </w:r>
    </w:p>
    <w:p w:rsidR="00BB4BF2" w:rsidRDefault="009F3BCF" w:rsidP="009F3BCF">
      <w:pPr>
        <w:pStyle w:val="a3"/>
        <w:ind w:left="524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Директор учреждения образования </w:t>
      </w:r>
      <w:r w:rsidR="00BB4BF2">
        <w:rPr>
          <w:rFonts w:ascii="Times New Roman" w:hAnsi="Times New Roman"/>
          <w:sz w:val="30"/>
          <w:szCs w:val="30"/>
        </w:rPr>
        <w:t>«</w:t>
      </w:r>
      <w:proofErr w:type="spellStart"/>
      <w:r w:rsidR="00BB4BF2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="00BB4BF2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="00BB4BF2">
        <w:rPr>
          <w:rFonts w:ascii="Times New Roman" w:hAnsi="Times New Roman"/>
          <w:sz w:val="30"/>
          <w:szCs w:val="30"/>
        </w:rPr>
        <w:t>В.Е.Лобанка</w:t>
      </w:r>
      <w:proofErr w:type="spellEnd"/>
      <w:r w:rsidR="00BB4BF2">
        <w:rPr>
          <w:rFonts w:ascii="Times New Roman" w:hAnsi="Times New Roman"/>
          <w:sz w:val="30"/>
          <w:szCs w:val="30"/>
        </w:rPr>
        <w:t>»</w:t>
      </w:r>
    </w:p>
    <w:p w:rsidR="00BB4BF2" w:rsidRDefault="00BB4BF2" w:rsidP="001A78F8">
      <w:pPr>
        <w:pStyle w:val="a3"/>
        <w:ind w:left="524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</w:t>
      </w:r>
      <w:r w:rsidR="001A78F8">
        <w:rPr>
          <w:rFonts w:ascii="Times New Roman" w:hAnsi="Times New Roman"/>
          <w:sz w:val="30"/>
          <w:szCs w:val="30"/>
        </w:rPr>
        <w:t>___</w:t>
      </w:r>
      <w:r>
        <w:rPr>
          <w:rFonts w:ascii="Times New Roman" w:hAnsi="Times New Roman"/>
          <w:sz w:val="30"/>
          <w:szCs w:val="30"/>
        </w:rPr>
        <w:t>____________</w:t>
      </w:r>
      <w:proofErr w:type="spellStart"/>
      <w:r>
        <w:rPr>
          <w:rFonts w:ascii="Times New Roman" w:hAnsi="Times New Roman"/>
          <w:sz w:val="30"/>
          <w:szCs w:val="30"/>
        </w:rPr>
        <w:t>С.С.Сасквец</w:t>
      </w:r>
      <w:proofErr w:type="spellEnd"/>
    </w:p>
    <w:p w:rsidR="00BB4BF2" w:rsidRPr="009E4B91" w:rsidRDefault="00BB4BF2" w:rsidP="009F3BCF">
      <w:pPr>
        <w:pStyle w:val="a3"/>
        <w:ind w:left="5387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29.12.2023г.</w:t>
      </w:r>
    </w:p>
    <w:p w:rsidR="008E14E0" w:rsidRDefault="008E14E0" w:rsidP="006336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55AC" w:rsidRPr="00F2297F" w:rsidRDefault="002555AC" w:rsidP="00633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7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555AC" w:rsidRDefault="002555AC" w:rsidP="006336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комиссии по противодействию коррупции</w:t>
      </w:r>
    </w:p>
    <w:p w:rsidR="002555AC" w:rsidRDefault="002555AC" w:rsidP="006336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  <w:r w:rsidR="001B41E2">
        <w:rPr>
          <w:rFonts w:ascii="Times New Roman" w:hAnsi="Times New Roman" w:cs="Times New Roman"/>
          <w:sz w:val="28"/>
          <w:szCs w:val="28"/>
        </w:rPr>
        <w:t>на 202</w:t>
      </w:r>
      <w:r w:rsidR="00BB4B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10382" w:type="dxa"/>
        <w:tblInd w:w="-743" w:type="dxa"/>
        <w:tblLook w:val="04A0" w:firstRow="1" w:lastRow="0" w:firstColumn="1" w:lastColumn="0" w:noHBand="0" w:noVBand="1"/>
      </w:tblPr>
      <w:tblGrid>
        <w:gridCol w:w="594"/>
        <w:gridCol w:w="4510"/>
        <w:gridCol w:w="3118"/>
        <w:gridCol w:w="2160"/>
      </w:tblGrid>
      <w:tr w:rsidR="002555AC" w:rsidTr="008E0C0E">
        <w:tc>
          <w:tcPr>
            <w:tcW w:w="594" w:type="dxa"/>
          </w:tcPr>
          <w:p w:rsidR="002555AC" w:rsidRDefault="002555AC" w:rsidP="006336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10" w:type="dxa"/>
          </w:tcPr>
          <w:p w:rsidR="002555AC" w:rsidRDefault="002555AC" w:rsidP="006336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2555AC" w:rsidRDefault="002555AC" w:rsidP="006336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160" w:type="dxa"/>
          </w:tcPr>
          <w:p w:rsidR="002555AC" w:rsidRDefault="002555AC" w:rsidP="006336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555AC" w:rsidRDefault="002555AC" w:rsidP="006336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555AC" w:rsidTr="008E0C0E">
        <w:tc>
          <w:tcPr>
            <w:tcW w:w="10382" w:type="dxa"/>
            <w:gridSpan w:val="4"/>
          </w:tcPr>
          <w:p w:rsidR="002555AC" w:rsidRPr="0063369D" w:rsidRDefault="0063369D" w:rsidP="006336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6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№1</w:t>
            </w:r>
          </w:p>
        </w:tc>
      </w:tr>
      <w:tr w:rsidR="002555AC" w:rsidTr="008E0C0E">
        <w:tc>
          <w:tcPr>
            <w:tcW w:w="594" w:type="dxa"/>
          </w:tcPr>
          <w:p w:rsidR="002555AC" w:rsidRDefault="002555AC" w:rsidP="00255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</w:tcPr>
          <w:p w:rsidR="000B2C6B" w:rsidRPr="000B2C6B" w:rsidRDefault="00E5471E" w:rsidP="000B2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34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4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3489" w:rsidRPr="00A73489">
              <w:rPr>
                <w:rFonts w:ascii="Times New Roman" w:hAnsi="Times New Roman" w:cs="Times New Roman"/>
                <w:sz w:val="28"/>
                <w:szCs w:val="28"/>
              </w:rPr>
              <w:t>собенност</w:t>
            </w:r>
            <w:r w:rsidR="00A73489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A73489" w:rsidRPr="00A7348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регулирования совместной работы близких </w:t>
            </w:r>
            <w:r w:rsidR="00A73489">
              <w:rPr>
                <w:rFonts w:ascii="Times New Roman" w:hAnsi="Times New Roman" w:cs="Times New Roman"/>
                <w:sz w:val="28"/>
                <w:szCs w:val="28"/>
              </w:rPr>
              <w:t>родственников или свойственников (П</w:t>
            </w:r>
            <w:r w:rsidR="00A73489" w:rsidRPr="00A73489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 w:rsidR="000B2C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3489" w:rsidRPr="00A7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C6B" w:rsidRPr="000B2C6B">
              <w:rPr>
                <w:rFonts w:ascii="Times New Roman" w:hAnsi="Times New Roman" w:cs="Times New Roman"/>
                <w:sz w:val="28"/>
                <w:szCs w:val="28"/>
              </w:rPr>
              <w:t>о порядке урегулирования конфликта</w:t>
            </w:r>
          </w:p>
          <w:p w:rsidR="000B2C6B" w:rsidRPr="000B2C6B" w:rsidRDefault="000B2C6B" w:rsidP="000B2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6B">
              <w:rPr>
                <w:rFonts w:ascii="Times New Roman" w:hAnsi="Times New Roman" w:cs="Times New Roman"/>
                <w:sz w:val="28"/>
                <w:szCs w:val="28"/>
              </w:rPr>
              <w:t>интересов между работниками и</w:t>
            </w:r>
          </w:p>
          <w:p w:rsidR="002555AC" w:rsidRDefault="000B2C6B" w:rsidP="000B2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6B">
              <w:rPr>
                <w:rFonts w:ascii="Times New Roman" w:hAnsi="Times New Roman" w:cs="Times New Roman"/>
                <w:sz w:val="28"/>
                <w:szCs w:val="28"/>
              </w:rPr>
              <w:t>должностными лицами колледжа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2555AC" w:rsidRDefault="00E5471E" w:rsidP="002630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противодействию коррупции</w:t>
            </w:r>
          </w:p>
        </w:tc>
        <w:tc>
          <w:tcPr>
            <w:tcW w:w="2160" w:type="dxa"/>
          </w:tcPr>
          <w:p w:rsidR="002555AC" w:rsidRDefault="00E6219C" w:rsidP="00603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03FD1" w:rsidTr="008E0C0E">
        <w:tc>
          <w:tcPr>
            <w:tcW w:w="594" w:type="dxa"/>
          </w:tcPr>
          <w:p w:rsidR="00603FD1" w:rsidRDefault="00603FD1" w:rsidP="00255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0" w:type="dxa"/>
          </w:tcPr>
          <w:p w:rsidR="008E14E0" w:rsidRDefault="008E14E0" w:rsidP="00A1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9C">
              <w:rPr>
                <w:rFonts w:ascii="Times New Roman" w:hAnsi="Times New Roman" w:cs="Times New Roman"/>
                <w:sz w:val="28"/>
                <w:szCs w:val="28"/>
              </w:rPr>
              <w:t>О проведении информационно-разъяснительной работы на заседаниях цикловых комиссий, в учебных группах о недопущении коррупционных проявлений и разъяснению ответственности за коррупцию, взяточничество, вымогательство и поборы (получение незаконного вознаг</w:t>
            </w:r>
            <w:r w:rsidR="00E6219C">
              <w:rPr>
                <w:rFonts w:ascii="Times New Roman" w:hAnsi="Times New Roman" w:cs="Times New Roman"/>
                <w:sz w:val="28"/>
                <w:szCs w:val="28"/>
              </w:rPr>
              <w:t>раждения)</w:t>
            </w:r>
          </w:p>
        </w:tc>
        <w:tc>
          <w:tcPr>
            <w:tcW w:w="3118" w:type="dxa"/>
          </w:tcPr>
          <w:p w:rsidR="00603FD1" w:rsidRDefault="00E6219C" w:rsidP="002630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дисциплины «Основы права»</w:t>
            </w:r>
          </w:p>
        </w:tc>
        <w:tc>
          <w:tcPr>
            <w:tcW w:w="2160" w:type="dxa"/>
          </w:tcPr>
          <w:p w:rsidR="00603FD1" w:rsidRPr="00E6219C" w:rsidRDefault="00E6219C" w:rsidP="006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6219C" w:rsidTr="008E0C0E">
        <w:tc>
          <w:tcPr>
            <w:tcW w:w="594" w:type="dxa"/>
          </w:tcPr>
          <w:p w:rsidR="00E6219C" w:rsidRDefault="00E6219C" w:rsidP="00255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510" w:type="dxa"/>
          </w:tcPr>
          <w:p w:rsidR="00F31398" w:rsidRPr="00E6219C" w:rsidRDefault="00F31398" w:rsidP="00F3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9C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BB4BF2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возникновения рисков коррумпированных преступлений в учреждении образования </w:t>
            </w:r>
          </w:p>
          <w:p w:rsidR="00F31398" w:rsidRPr="00E6219C" w:rsidRDefault="00F31398" w:rsidP="00E6219C">
            <w:pPr>
              <w:pStyle w:val="a3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219C" w:rsidRDefault="00C6522A" w:rsidP="00C6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22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160" w:type="dxa"/>
          </w:tcPr>
          <w:p w:rsidR="00E6219C" w:rsidRDefault="00E6219C" w:rsidP="006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555AC" w:rsidTr="008E0C0E">
        <w:tc>
          <w:tcPr>
            <w:tcW w:w="10382" w:type="dxa"/>
            <w:gridSpan w:val="4"/>
          </w:tcPr>
          <w:p w:rsidR="002555AC" w:rsidRDefault="0063369D" w:rsidP="006336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E6219C" w:rsidTr="008E0C0E">
        <w:tc>
          <w:tcPr>
            <w:tcW w:w="594" w:type="dxa"/>
          </w:tcPr>
          <w:p w:rsidR="00E6219C" w:rsidRDefault="00E6219C" w:rsidP="00E62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</w:tcPr>
          <w:p w:rsidR="00AF4C4C" w:rsidRDefault="00AF4C4C" w:rsidP="00AF4C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C4C">
              <w:rPr>
                <w:rFonts w:ascii="Times New Roman" w:hAnsi="Times New Roman" w:cs="Times New Roman"/>
                <w:sz w:val="28"/>
                <w:szCs w:val="28"/>
              </w:rPr>
              <w:t>Соблюдение антикоррупцио</w:t>
            </w:r>
            <w:r w:rsidR="00BB4BF2">
              <w:rPr>
                <w:rFonts w:ascii="Times New Roman" w:hAnsi="Times New Roman" w:cs="Times New Roman"/>
                <w:sz w:val="28"/>
                <w:szCs w:val="28"/>
              </w:rPr>
              <w:t xml:space="preserve">нного законодательства при исполнении </w:t>
            </w:r>
            <w:r w:rsidR="00BB4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должностных обязанностей и вне рабочего времени </w:t>
            </w:r>
          </w:p>
          <w:p w:rsidR="00E6219C" w:rsidRDefault="00E6219C" w:rsidP="00AF4C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219C" w:rsidRDefault="00C6522A" w:rsidP="00E621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r w:rsidRPr="0026301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работе</w:t>
            </w:r>
          </w:p>
        </w:tc>
        <w:tc>
          <w:tcPr>
            <w:tcW w:w="2160" w:type="dxa"/>
          </w:tcPr>
          <w:p w:rsidR="00E6219C" w:rsidRPr="00815A97" w:rsidRDefault="00E6219C" w:rsidP="00E6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6219C" w:rsidTr="008E0C0E">
        <w:tc>
          <w:tcPr>
            <w:tcW w:w="594" w:type="dxa"/>
          </w:tcPr>
          <w:p w:rsidR="00E6219C" w:rsidRDefault="00E6219C" w:rsidP="00E62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10" w:type="dxa"/>
          </w:tcPr>
          <w:p w:rsidR="00E6219C" w:rsidRDefault="005C4575" w:rsidP="00BB4B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 w:rsidRPr="005C4575">
              <w:rPr>
                <w:rFonts w:ascii="Times New Roman" w:hAnsi="Times New Roman" w:cs="Times New Roman"/>
                <w:sz w:val="28"/>
                <w:szCs w:val="28"/>
              </w:rPr>
              <w:t>комиссии по организации и проведению процедур государственных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t xml:space="preserve"> </w:t>
            </w:r>
            <w:r w:rsidRPr="005C4575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комиссии для осуществления закупок товаров (работ, услуг) за счет собственных средств за </w:t>
            </w:r>
            <w:r w:rsidR="00AF4C4C">
              <w:rPr>
                <w:rFonts w:ascii="Times New Roman" w:hAnsi="Times New Roman" w:cs="Times New Roman"/>
                <w:sz w:val="28"/>
                <w:szCs w:val="28"/>
              </w:rPr>
              <w:t>период январь 202</w:t>
            </w:r>
            <w:r w:rsidR="00BB4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C4C">
              <w:rPr>
                <w:rFonts w:ascii="Times New Roman" w:hAnsi="Times New Roman" w:cs="Times New Roman"/>
                <w:sz w:val="28"/>
                <w:szCs w:val="28"/>
              </w:rPr>
              <w:t xml:space="preserve">- июнь </w:t>
            </w:r>
            <w:r w:rsidR="00BB4BF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118" w:type="dxa"/>
          </w:tcPr>
          <w:p w:rsidR="00E6219C" w:rsidRDefault="00BB4BF2" w:rsidP="00C65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160" w:type="dxa"/>
          </w:tcPr>
          <w:p w:rsidR="00E6219C" w:rsidRDefault="00E6219C" w:rsidP="00E6219C">
            <w:pPr>
              <w:jc w:val="center"/>
            </w:pPr>
            <w:r w:rsidRPr="00815A9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6219C" w:rsidTr="008E0C0E">
        <w:tc>
          <w:tcPr>
            <w:tcW w:w="10382" w:type="dxa"/>
            <w:gridSpan w:val="4"/>
          </w:tcPr>
          <w:p w:rsidR="00E6219C" w:rsidRDefault="00E6219C" w:rsidP="00E621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E6219C" w:rsidTr="008E0C0E">
        <w:tc>
          <w:tcPr>
            <w:tcW w:w="594" w:type="dxa"/>
          </w:tcPr>
          <w:p w:rsidR="00E6219C" w:rsidRDefault="00E6219C" w:rsidP="00E62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</w:tcPr>
          <w:p w:rsidR="00E6219C" w:rsidRDefault="00852D91" w:rsidP="00AF4C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Состояние дебиторской задолженности, обоснованность расходования бюджетных средств в колледже</w:t>
            </w:r>
          </w:p>
        </w:tc>
        <w:tc>
          <w:tcPr>
            <w:tcW w:w="3118" w:type="dxa"/>
          </w:tcPr>
          <w:p w:rsidR="00852D91" w:rsidRDefault="00852D91" w:rsidP="00852D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противодействию коррупции</w:t>
            </w:r>
          </w:p>
          <w:p w:rsidR="00E6219C" w:rsidRDefault="00E6219C" w:rsidP="00852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6219C" w:rsidRDefault="000A216D" w:rsidP="00E621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E0C0E" w:rsidTr="008E0C0E">
        <w:tc>
          <w:tcPr>
            <w:tcW w:w="594" w:type="dxa"/>
          </w:tcPr>
          <w:p w:rsidR="008E0C0E" w:rsidRDefault="008E0C0E" w:rsidP="00E65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10" w:type="dxa"/>
          </w:tcPr>
          <w:p w:rsidR="008E0C0E" w:rsidRPr="00E6219C" w:rsidRDefault="00852D91" w:rsidP="00852D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антикоррупционного законодательства при организации работы приемной комиссии. </w:t>
            </w:r>
            <w:r w:rsidR="00BB4BF2">
              <w:rPr>
                <w:rFonts w:ascii="Times New Roman" w:hAnsi="Times New Roman" w:cs="Times New Roman"/>
                <w:sz w:val="28"/>
                <w:szCs w:val="28"/>
              </w:rPr>
              <w:t>Итоги зачисления учащихся в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118" w:type="dxa"/>
          </w:tcPr>
          <w:p w:rsidR="008E0C0E" w:rsidRDefault="00852D91" w:rsidP="00E5471E">
            <w:pPr>
              <w:ind w:firstLine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приемной комиссии</w:t>
            </w:r>
          </w:p>
        </w:tc>
        <w:tc>
          <w:tcPr>
            <w:tcW w:w="2160" w:type="dxa"/>
          </w:tcPr>
          <w:p w:rsidR="008E0C0E" w:rsidRDefault="000A216D" w:rsidP="00E6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70A3F" w:rsidTr="008E0C0E">
        <w:tc>
          <w:tcPr>
            <w:tcW w:w="594" w:type="dxa"/>
          </w:tcPr>
          <w:p w:rsidR="00070A3F" w:rsidRDefault="008E0C0E" w:rsidP="00070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</w:tcPr>
          <w:p w:rsidR="00070A3F" w:rsidRDefault="00070A3F" w:rsidP="00070A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коррупционных рисков</w:t>
            </w:r>
          </w:p>
        </w:tc>
        <w:tc>
          <w:tcPr>
            <w:tcW w:w="3118" w:type="dxa"/>
          </w:tcPr>
          <w:p w:rsidR="00070A3F" w:rsidRDefault="00BB4BF2" w:rsidP="00070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BB4BF2" w:rsidRDefault="00BB4BF2" w:rsidP="00070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60" w:type="dxa"/>
          </w:tcPr>
          <w:p w:rsidR="00070A3F" w:rsidRDefault="000A216D" w:rsidP="00070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70A3F" w:rsidTr="008E0C0E">
        <w:tc>
          <w:tcPr>
            <w:tcW w:w="10382" w:type="dxa"/>
            <w:gridSpan w:val="4"/>
          </w:tcPr>
          <w:p w:rsidR="00070A3F" w:rsidRDefault="00070A3F" w:rsidP="00070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070A3F" w:rsidTr="008E0C0E">
        <w:tc>
          <w:tcPr>
            <w:tcW w:w="594" w:type="dxa"/>
          </w:tcPr>
          <w:p w:rsidR="00070A3F" w:rsidRDefault="00070A3F" w:rsidP="00070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</w:tcPr>
          <w:p w:rsidR="00070A3F" w:rsidRDefault="00070A3F" w:rsidP="005C45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3F">
              <w:rPr>
                <w:rFonts w:ascii="Times New Roman" w:hAnsi="Times New Roman" w:cs="Times New Roman"/>
                <w:sz w:val="28"/>
                <w:szCs w:val="28"/>
              </w:rPr>
              <w:t>Анализ выполнения плана работы комиссии по противодействию коррупции в колледже за 202</w:t>
            </w:r>
            <w:r w:rsidR="00BB4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0A3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070A3F" w:rsidRDefault="00070A3F" w:rsidP="00070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противодействию коррупции</w:t>
            </w:r>
          </w:p>
        </w:tc>
        <w:tc>
          <w:tcPr>
            <w:tcW w:w="2160" w:type="dxa"/>
          </w:tcPr>
          <w:p w:rsidR="00070A3F" w:rsidRDefault="00070A3F" w:rsidP="00070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70A3F" w:rsidTr="008E0C0E">
        <w:tc>
          <w:tcPr>
            <w:tcW w:w="594" w:type="dxa"/>
          </w:tcPr>
          <w:p w:rsidR="00070A3F" w:rsidRDefault="00070A3F" w:rsidP="00070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0" w:type="dxa"/>
          </w:tcPr>
          <w:p w:rsidR="00070A3F" w:rsidRDefault="005C4575" w:rsidP="005C45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575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комиссии по организации и проведению процедур государственных закупок и конкурсной комиссии для осуществления закупок товаров (работ, услуг) за счет собственных средств </w:t>
            </w:r>
            <w:r w:rsidR="00070A3F">
              <w:rPr>
                <w:rFonts w:ascii="Times New Roman" w:hAnsi="Times New Roman" w:cs="Times New Roman"/>
                <w:sz w:val="28"/>
                <w:szCs w:val="28"/>
              </w:rPr>
              <w:t>за период июль 202</w:t>
            </w:r>
            <w:r w:rsidR="00BB4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0A3F">
              <w:rPr>
                <w:rFonts w:ascii="Times New Roman" w:hAnsi="Times New Roman" w:cs="Times New Roman"/>
                <w:sz w:val="28"/>
                <w:szCs w:val="28"/>
              </w:rPr>
              <w:t>-декабрь 202</w:t>
            </w:r>
            <w:r w:rsidR="00BB4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70A3F" w:rsidRDefault="00D07B88" w:rsidP="00070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B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производственному обучению</w:t>
            </w:r>
          </w:p>
        </w:tc>
        <w:tc>
          <w:tcPr>
            <w:tcW w:w="2160" w:type="dxa"/>
          </w:tcPr>
          <w:p w:rsidR="00070A3F" w:rsidRDefault="00070A3F" w:rsidP="00070A3F">
            <w:pPr>
              <w:jc w:val="center"/>
            </w:pPr>
            <w:r w:rsidRPr="0093163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70A3F" w:rsidRPr="00070A3F" w:rsidTr="008E0C0E">
        <w:tc>
          <w:tcPr>
            <w:tcW w:w="594" w:type="dxa"/>
          </w:tcPr>
          <w:p w:rsidR="00070A3F" w:rsidRDefault="00962499" w:rsidP="00070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</w:tcPr>
          <w:p w:rsidR="00070A3F" w:rsidRDefault="00070A3F" w:rsidP="00070A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3F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по противодействию коррупции</w:t>
            </w:r>
          </w:p>
        </w:tc>
        <w:tc>
          <w:tcPr>
            <w:tcW w:w="3118" w:type="dxa"/>
          </w:tcPr>
          <w:p w:rsidR="00070A3F" w:rsidRDefault="00BB4BF2" w:rsidP="00070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70A3F">
              <w:rPr>
                <w:rFonts w:ascii="Times New Roman" w:hAnsi="Times New Roman" w:cs="Times New Roman"/>
                <w:sz w:val="28"/>
                <w:szCs w:val="28"/>
              </w:rPr>
              <w:t>ь комиссии по противодействию коррупции</w:t>
            </w:r>
          </w:p>
        </w:tc>
        <w:tc>
          <w:tcPr>
            <w:tcW w:w="2160" w:type="dxa"/>
          </w:tcPr>
          <w:p w:rsidR="00070A3F" w:rsidRDefault="00070A3F" w:rsidP="00070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603FD1" w:rsidRDefault="00603FD1" w:rsidP="002555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03FD1" w:rsidSect="003C1018"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AC"/>
    <w:rsid w:val="000705DF"/>
    <w:rsid w:val="00070A3F"/>
    <w:rsid w:val="000A216D"/>
    <w:rsid w:val="000B2C6B"/>
    <w:rsid w:val="001A78F8"/>
    <w:rsid w:val="001B41E2"/>
    <w:rsid w:val="002555AC"/>
    <w:rsid w:val="00263012"/>
    <w:rsid w:val="00363EC9"/>
    <w:rsid w:val="003C1018"/>
    <w:rsid w:val="003C3268"/>
    <w:rsid w:val="0046537E"/>
    <w:rsid w:val="005C4575"/>
    <w:rsid w:val="00603FD1"/>
    <w:rsid w:val="006321E8"/>
    <w:rsid w:val="0063369D"/>
    <w:rsid w:val="0064024B"/>
    <w:rsid w:val="00653B14"/>
    <w:rsid w:val="007360A8"/>
    <w:rsid w:val="007412B6"/>
    <w:rsid w:val="007A0571"/>
    <w:rsid w:val="00805783"/>
    <w:rsid w:val="00821585"/>
    <w:rsid w:val="00852D91"/>
    <w:rsid w:val="0087573A"/>
    <w:rsid w:val="008C0CCC"/>
    <w:rsid w:val="008E0C0E"/>
    <w:rsid w:val="008E14E0"/>
    <w:rsid w:val="008F47F8"/>
    <w:rsid w:val="008F7B2C"/>
    <w:rsid w:val="00962499"/>
    <w:rsid w:val="009F3BCF"/>
    <w:rsid w:val="009F5218"/>
    <w:rsid w:val="00A13376"/>
    <w:rsid w:val="00A73489"/>
    <w:rsid w:val="00AF4C4C"/>
    <w:rsid w:val="00BB4BF2"/>
    <w:rsid w:val="00C120D0"/>
    <w:rsid w:val="00C6522A"/>
    <w:rsid w:val="00C92B88"/>
    <w:rsid w:val="00D07B88"/>
    <w:rsid w:val="00D260F2"/>
    <w:rsid w:val="00E525F6"/>
    <w:rsid w:val="00E5471E"/>
    <w:rsid w:val="00E6219C"/>
    <w:rsid w:val="00F2297F"/>
    <w:rsid w:val="00F31398"/>
    <w:rsid w:val="00F374CC"/>
    <w:rsid w:val="00F47E4F"/>
    <w:rsid w:val="00F6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8E396-0C24-4D10-8E37-63F880AC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5AC"/>
    <w:pPr>
      <w:spacing w:after="0" w:line="240" w:lineRule="auto"/>
    </w:pPr>
  </w:style>
  <w:style w:type="table" w:styleId="a4">
    <w:name w:val="Table Grid"/>
    <w:basedOn w:val="a1"/>
    <w:uiPriority w:val="59"/>
    <w:rsid w:val="00255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Admin</cp:lastModifiedBy>
  <cp:revision>4</cp:revision>
  <cp:lastPrinted>2023-10-05T08:10:00Z</cp:lastPrinted>
  <dcterms:created xsi:type="dcterms:W3CDTF">2024-01-17T12:27:00Z</dcterms:created>
  <dcterms:modified xsi:type="dcterms:W3CDTF">2024-01-17T12:28:00Z</dcterms:modified>
</cp:coreProperties>
</file>