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DD85" w14:textId="77777777" w:rsidR="00815B43" w:rsidRPr="00ED5DA9" w:rsidRDefault="00815B43" w:rsidP="00ED5D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5DA9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5503338C" w14:textId="77777777" w:rsidR="003A2AA7" w:rsidRPr="00ED5DA9" w:rsidRDefault="003A2AA7" w:rsidP="00ED5DA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D5DA9">
        <w:rPr>
          <w:rFonts w:ascii="Times New Roman" w:hAnsi="Times New Roman" w:cs="Times New Roman"/>
          <w:sz w:val="30"/>
          <w:szCs w:val="30"/>
        </w:rPr>
        <w:t>о проведении Республиканского</w:t>
      </w:r>
      <w:r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D5DA9">
        <w:rPr>
          <w:rFonts w:ascii="Times New Roman" w:hAnsi="Times New Roman" w:cs="Times New Roman"/>
          <w:sz w:val="30"/>
          <w:szCs w:val="30"/>
        </w:rPr>
        <w:t xml:space="preserve">конкурса «Мой </w:t>
      </w:r>
      <w:r w:rsidRPr="00ED5DA9">
        <w:rPr>
          <w:rFonts w:ascii="Times New Roman" w:hAnsi="Times New Roman" w:cs="Times New Roman"/>
          <w:sz w:val="30"/>
          <w:szCs w:val="30"/>
          <w:lang w:val="be-BY"/>
        </w:rPr>
        <w:t>мірны кут</w:t>
      </w:r>
      <w:r w:rsidRPr="00ED5DA9">
        <w:rPr>
          <w:rFonts w:ascii="Times New Roman" w:hAnsi="Times New Roman" w:cs="Times New Roman"/>
          <w:sz w:val="30"/>
          <w:szCs w:val="30"/>
        </w:rPr>
        <w:t>»</w:t>
      </w:r>
    </w:p>
    <w:p w14:paraId="76DD61D7" w14:textId="77777777" w:rsidR="00815B43" w:rsidRDefault="003A2AA7" w:rsidP="00ED5DA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в рамках творческого проекта </w:t>
      </w:r>
      <w:r w:rsidRPr="00ED5DA9">
        <w:rPr>
          <w:rFonts w:ascii="Times New Roman" w:hAnsi="Times New Roman" w:cs="Times New Roman"/>
          <w:sz w:val="30"/>
          <w:szCs w:val="30"/>
        </w:rPr>
        <w:t>«</w:t>
      </w:r>
      <w:r w:rsidRPr="00ED5DA9">
        <w:rPr>
          <w:rFonts w:ascii="Times New Roman" w:hAnsi="Times New Roman" w:cs="Times New Roman"/>
          <w:sz w:val="30"/>
          <w:szCs w:val="30"/>
          <w:lang w:val="be-BY"/>
        </w:rPr>
        <w:t>Счастье жить в мирной стране</w:t>
      </w:r>
      <w:r w:rsidRPr="00ED5DA9">
        <w:rPr>
          <w:rFonts w:ascii="Times New Roman" w:hAnsi="Times New Roman" w:cs="Times New Roman"/>
          <w:sz w:val="30"/>
          <w:szCs w:val="30"/>
        </w:rPr>
        <w:t>»</w:t>
      </w:r>
    </w:p>
    <w:p w14:paraId="25FF6919" w14:textId="77777777" w:rsidR="00B35236" w:rsidRPr="00ED5DA9" w:rsidRDefault="00B35236" w:rsidP="00ED5DA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526F9E73" w14:textId="77777777" w:rsidR="003A2AA7" w:rsidRPr="00ED5DA9" w:rsidRDefault="00815B43" w:rsidP="00F6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1. </w:t>
      </w:r>
      <w:r w:rsidR="003A2AA7" w:rsidRPr="00ED5DA9">
        <w:rPr>
          <w:rFonts w:ascii="Times New Roman" w:hAnsi="Times New Roman" w:cs="Times New Roman"/>
          <w:sz w:val="30"/>
          <w:szCs w:val="30"/>
        </w:rPr>
        <w:t>Настоящее п</w:t>
      </w:r>
      <w:r w:rsidRPr="00ED5DA9">
        <w:rPr>
          <w:rFonts w:ascii="Times New Roman" w:hAnsi="Times New Roman" w:cs="Times New Roman"/>
          <w:sz w:val="30"/>
          <w:szCs w:val="30"/>
        </w:rPr>
        <w:t xml:space="preserve">оложение определяет </w:t>
      </w:r>
      <w:r w:rsidR="003A2AA7" w:rsidRPr="00ED5DA9">
        <w:rPr>
          <w:rFonts w:ascii="Times New Roman" w:hAnsi="Times New Roman" w:cs="Times New Roman"/>
          <w:sz w:val="30"/>
          <w:szCs w:val="30"/>
        </w:rPr>
        <w:t>цели, условия участия</w:t>
      </w:r>
      <w:r w:rsidR="00D3084D">
        <w:rPr>
          <w:rFonts w:ascii="Times New Roman" w:hAnsi="Times New Roman" w:cs="Times New Roman"/>
          <w:sz w:val="30"/>
          <w:szCs w:val="30"/>
        </w:rPr>
        <w:t>,</w:t>
      </w:r>
      <w:r w:rsidR="003A2AA7" w:rsidRPr="00ED5DA9">
        <w:rPr>
          <w:rFonts w:ascii="Times New Roman" w:hAnsi="Times New Roman" w:cs="Times New Roman"/>
          <w:sz w:val="30"/>
          <w:szCs w:val="30"/>
        </w:rPr>
        <w:t xml:space="preserve"> порядок проведения, авторские права Республиканского</w:t>
      </w:r>
      <w:r w:rsidR="003A2AA7"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A2AA7" w:rsidRPr="00ED5DA9">
        <w:rPr>
          <w:rFonts w:ascii="Times New Roman" w:hAnsi="Times New Roman" w:cs="Times New Roman"/>
          <w:sz w:val="30"/>
          <w:szCs w:val="30"/>
        </w:rPr>
        <w:t xml:space="preserve">конкурса «Мой </w:t>
      </w:r>
      <w:r w:rsidR="003A2AA7" w:rsidRPr="00ED5DA9">
        <w:rPr>
          <w:rFonts w:ascii="Times New Roman" w:hAnsi="Times New Roman" w:cs="Times New Roman"/>
          <w:sz w:val="30"/>
          <w:szCs w:val="30"/>
          <w:lang w:val="be-BY"/>
        </w:rPr>
        <w:t>мірны кут</w:t>
      </w:r>
      <w:r w:rsidR="003A2AA7" w:rsidRPr="00ED5DA9">
        <w:rPr>
          <w:rFonts w:ascii="Times New Roman" w:hAnsi="Times New Roman" w:cs="Times New Roman"/>
          <w:sz w:val="30"/>
          <w:szCs w:val="30"/>
        </w:rPr>
        <w:t>»</w:t>
      </w:r>
      <w:r w:rsidR="003A2AA7"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63EE9">
        <w:rPr>
          <w:rFonts w:ascii="Times New Roman" w:hAnsi="Times New Roman" w:cs="Times New Roman"/>
          <w:sz w:val="30"/>
          <w:szCs w:val="30"/>
          <w:lang w:val="be-BY"/>
        </w:rPr>
        <w:t>в </w:t>
      </w:r>
      <w:r w:rsidR="003A2AA7"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рамках творческого проекта </w:t>
      </w:r>
      <w:r w:rsidR="003A2AA7" w:rsidRPr="00ED5DA9">
        <w:rPr>
          <w:rFonts w:ascii="Times New Roman" w:hAnsi="Times New Roman" w:cs="Times New Roman"/>
          <w:sz w:val="30"/>
          <w:szCs w:val="30"/>
        </w:rPr>
        <w:t>«</w:t>
      </w:r>
      <w:r w:rsidR="003A2AA7" w:rsidRPr="00ED5DA9">
        <w:rPr>
          <w:rFonts w:ascii="Times New Roman" w:hAnsi="Times New Roman" w:cs="Times New Roman"/>
          <w:sz w:val="30"/>
          <w:szCs w:val="30"/>
          <w:lang w:val="be-BY"/>
        </w:rPr>
        <w:t>Счастье жить в мирной стране</w:t>
      </w:r>
      <w:r w:rsidR="003A2AA7" w:rsidRPr="00ED5DA9">
        <w:rPr>
          <w:rFonts w:ascii="Times New Roman" w:hAnsi="Times New Roman" w:cs="Times New Roman"/>
          <w:sz w:val="30"/>
          <w:szCs w:val="30"/>
        </w:rPr>
        <w:t>» (далее – Конкурс).</w:t>
      </w:r>
    </w:p>
    <w:p w14:paraId="1F1E8EBA" w14:textId="77777777" w:rsidR="003A2AA7" w:rsidRPr="00ED5DA9" w:rsidRDefault="003A2AA7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2. К участию в Конкурсе приглашаются учащиеся учреждений, обеспечивающих получение общего среднего, </w:t>
      </w:r>
      <w:r w:rsidRPr="00190C93">
        <w:rPr>
          <w:rFonts w:ascii="Times New Roman" w:hAnsi="Times New Roman" w:cs="Times New Roman"/>
          <w:sz w:val="30"/>
          <w:szCs w:val="30"/>
        </w:rPr>
        <w:t>среднего</w:t>
      </w:r>
      <w:r w:rsidR="001F4545" w:rsidRPr="00190C93">
        <w:rPr>
          <w:rFonts w:ascii="Times New Roman" w:hAnsi="Times New Roman" w:cs="Times New Roman"/>
          <w:sz w:val="30"/>
          <w:szCs w:val="30"/>
        </w:rPr>
        <w:t xml:space="preserve"> </w:t>
      </w:r>
      <w:r w:rsidRPr="00190C93">
        <w:rPr>
          <w:rFonts w:ascii="Times New Roman" w:hAnsi="Times New Roman" w:cs="Times New Roman"/>
          <w:sz w:val="30"/>
          <w:szCs w:val="30"/>
        </w:rPr>
        <w:t>специального</w:t>
      </w:r>
      <w:r w:rsidRPr="00ED5DA9">
        <w:rPr>
          <w:rFonts w:ascii="Times New Roman" w:hAnsi="Times New Roman" w:cs="Times New Roman"/>
          <w:sz w:val="30"/>
          <w:szCs w:val="30"/>
        </w:rPr>
        <w:t xml:space="preserve">, дополнительного образования, детских школ искусств, а также воспитанники художественных студий </w:t>
      </w:r>
      <w:r w:rsidR="001F4545" w:rsidRPr="00ED5DA9">
        <w:rPr>
          <w:rFonts w:ascii="Times New Roman" w:hAnsi="Times New Roman" w:cs="Times New Roman"/>
          <w:sz w:val="30"/>
          <w:szCs w:val="30"/>
        </w:rPr>
        <w:t>(кружков, секций) домов (дворцов, центров) культуры.</w:t>
      </w:r>
    </w:p>
    <w:p w14:paraId="72562D17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3</w:t>
      </w:r>
      <w:r w:rsidR="00815B43" w:rsidRPr="00ED5DA9">
        <w:rPr>
          <w:rFonts w:ascii="Times New Roman" w:hAnsi="Times New Roman" w:cs="Times New Roman"/>
          <w:sz w:val="30"/>
          <w:szCs w:val="30"/>
        </w:rPr>
        <w:t xml:space="preserve">. Организатором Конкурса является ОО «Белорусский фонд мира» (далее – </w:t>
      </w:r>
      <w:r w:rsidRPr="00ED5DA9">
        <w:rPr>
          <w:rFonts w:ascii="Times New Roman" w:hAnsi="Times New Roman" w:cs="Times New Roman"/>
          <w:sz w:val="30"/>
          <w:szCs w:val="30"/>
        </w:rPr>
        <w:t>Организатор</w:t>
      </w:r>
      <w:r w:rsidR="00815B43" w:rsidRPr="00ED5DA9">
        <w:rPr>
          <w:rFonts w:ascii="Times New Roman" w:hAnsi="Times New Roman" w:cs="Times New Roman"/>
          <w:sz w:val="30"/>
          <w:szCs w:val="30"/>
        </w:rPr>
        <w:t>)</w:t>
      </w:r>
      <w:r w:rsidRPr="00ED5DA9">
        <w:rPr>
          <w:rFonts w:ascii="Times New Roman" w:hAnsi="Times New Roman" w:cs="Times New Roman"/>
          <w:sz w:val="30"/>
          <w:szCs w:val="30"/>
        </w:rPr>
        <w:t xml:space="preserve"> </w:t>
      </w:r>
      <w:r w:rsidRPr="00ED5DA9">
        <w:rPr>
          <w:rFonts w:ascii="Times New Roman" w:hAnsi="Times New Roman" w:cs="Times New Roman"/>
          <w:sz w:val="30"/>
          <w:szCs w:val="30"/>
          <w:lang w:val="be-BY"/>
        </w:rPr>
        <w:t>при поддержке Министерства образования Республики Беларусь и Министерства культуры Республики Беларусь</w:t>
      </w:r>
      <w:r w:rsidRPr="00ED5DA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0CBC0C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4. Целью</w:t>
      </w:r>
      <w:r w:rsidR="00815B43" w:rsidRPr="00ED5DA9">
        <w:rPr>
          <w:rFonts w:ascii="Times New Roman" w:hAnsi="Times New Roman" w:cs="Times New Roman"/>
          <w:sz w:val="30"/>
          <w:szCs w:val="30"/>
        </w:rPr>
        <w:t xml:space="preserve"> Конкурса явля</w:t>
      </w:r>
      <w:r w:rsidR="00D3084D">
        <w:rPr>
          <w:rFonts w:ascii="Times New Roman" w:hAnsi="Times New Roman" w:cs="Times New Roman"/>
          <w:sz w:val="30"/>
          <w:szCs w:val="30"/>
        </w:rPr>
        <w:t>е</w:t>
      </w:r>
      <w:r w:rsidR="00815B43" w:rsidRPr="00ED5DA9">
        <w:rPr>
          <w:rFonts w:ascii="Times New Roman" w:hAnsi="Times New Roman" w:cs="Times New Roman"/>
          <w:sz w:val="30"/>
          <w:szCs w:val="30"/>
        </w:rPr>
        <w:t>тся</w:t>
      </w:r>
      <w:r w:rsidRPr="00ED5DA9">
        <w:rPr>
          <w:rFonts w:ascii="Times New Roman" w:hAnsi="Times New Roman" w:cs="Times New Roman"/>
          <w:sz w:val="30"/>
          <w:szCs w:val="30"/>
        </w:rPr>
        <w:t xml:space="preserve"> формирование у детей и молодежи чувства любви, гордости, патриотизма к своей Родине через активизацию творческого потенциала в создании оригинальных художественных и литературных произведений, прославляющих свою малую Родину.</w:t>
      </w:r>
    </w:p>
    <w:p w14:paraId="5696F964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5. Задачи Конкурса: </w:t>
      </w:r>
    </w:p>
    <w:p w14:paraId="78EA53DB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патриотическое воспитание детей и молодежи посредством закрепления в их сознании высокой значимости своих регионов (городов, деревень, поселков и др.) в становлении и развитии сильной и процветающей Беларуси; </w:t>
      </w:r>
    </w:p>
    <w:p w14:paraId="509FF34A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трансляция уникальности и неповторимости городов и деревень Беларуси; </w:t>
      </w:r>
    </w:p>
    <w:p w14:paraId="23454C1B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изучение истории, культуры и традиций своих регионов; </w:t>
      </w:r>
    </w:p>
    <w:p w14:paraId="348562B4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содействие воспитанию нравственной личности на основе ценностного отношения к своей малой Родине; </w:t>
      </w:r>
    </w:p>
    <w:p w14:paraId="7C286462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содействие развитию творческой инициативы и креативного мышления детей и молодежи на базе краеведческого материала; </w:t>
      </w:r>
    </w:p>
    <w:p w14:paraId="34A0115E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представление в детском творчестве белорусских регионов в качестве уникальных «мест силы» и вдохновения, отражение их исторических, культурных и природных особенностей; </w:t>
      </w:r>
    </w:p>
    <w:p w14:paraId="7BC71019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создание уникальной «карты» достопримечательностей страны через призму детского взгляда. </w:t>
      </w:r>
    </w:p>
    <w:p w14:paraId="1EC17DD4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6. Содержание работы. </w:t>
      </w:r>
    </w:p>
    <w:p w14:paraId="0004F37A" w14:textId="77777777" w:rsidR="001F4545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При подготовке материала след</w:t>
      </w:r>
      <w:r w:rsidR="00ED5DA9">
        <w:rPr>
          <w:rFonts w:ascii="Times New Roman" w:hAnsi="Times New Roman" w:cs="Times New Roman"/>
          <w:sz w:val="30"/>
          <w:szCs w:val="30"/>
        </w:rPr>
        <w:t>ует опираться на уникальность и </w:t>
      </w:r>
      <w:r w:rsidRPr="00ED5DA9">
        <w:rPr>
          <w:rFonts w:ascii="Times New Roman" w:hAnsi="Times New Roman" w:cs="Times New Roman"/>
          <w:sz w:val="30"/>
          <w:szCs w:val="30"/>
        </w:rPr>
        <w:t xml:space="preserve">неповторимость региона участника (деревня, город, район), то, что особенно </w:t>
      </w:r>
      <w:r w:rsidRPr="00ED5DA9">
        <w:rPr>
          <w:rFonts w:ascii="Times New Roman" w:hAnsi="Times New Roman" w:cs="Times New Roman"/>
          <w:sz w:val="30"/>
          <w:szCs w:val="30"/>
        </w:rPr>
        <w:lastRenderedPageBreak/>
        <w:t xml:space="preserve">дорого для него лично, что вызывает у него трепетные чувства, куда он хотел бы возвращаться снова и снова и показать своим гостям. </w:t>
      </w:r>
    </w:p>
    <w:p w14:paraId="58FD5168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Материал мож</w:t>
      </w:r>
      <w:r w:rsidR="00FF1D5B" w:rsidRPr="00ED5DA9">
        <w:rPr>
          <w:rFonts w:ascii="Times New Roman" w:hAnsi="Times New Roman" w:cs="Times New Roman"/>
          <w:sz w:val="30"/>
          <w:szCs w:val="30"/>
        </w:rPr>
        <w:t xml:space="preserve">ет основываться на следующем: </w:t>
      </w:r>
    </w:p>
    <w:p w14:paraId="0928E491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природная красота и богатство пейзажей, уникальные природные артефакты, неповторимая флора и фауна, культурные ценности, местный </w:t>
      </w:r>
      <w:r w:rsidR="00ED5DA9">
        <w:rPr>
          <w:rFonts w:ascii="Times New Roman" w:hAnsi="Times New Roman" w:cs="Times New Roman"/>
          <w:sz w:val="30"/>
          <w:szCs w:val="30"/>
        </w:rPr>
        <w:t>фольклор, духовные традиции</w:t>
      </w:r>
      <w:r w:rsidRPr="00ED5DA9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0D55197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достопримечательности (храмы, природные памятники, памятники культуры и искусства, </w:t>
      </w:r>
      <w:r w:rsidR="00ED5DA9">
        <w:rPr>
          <w:rFonts w:ascii="Times New Roman" w:hAnsi="Times New Roman" w:cs="Times New Roman"/>
          <w:sz w:val="30"/>
          <w:szCs w:val="30"/>
        </w:rPr>
        <w:t>«места силы» и вдохновения</w:t>
      </w:r>
      <w:r w:rsidRPr="00ED5DA9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12A7C934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7. Конкурс проводится в трёх номинациях:</w:t>
      </w:r>
    </w:p>
    <w:p w14:paraId="49DE7DF9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«ПОЭЗИЯ» </w:t>
      </w:r>
    </w:p>
    <w:p w14:paraId="779393A1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«ПРОЗА» </w:t>
      </w:r>
    </w:p>
    <w:p w14:paraId="73938BA9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«ЖИВОПИСЬ». </w:t>
      </w:r>
    </w:p>
    <w:p w14:paraId="7E61BC1D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8. В номинации «ПОЭЗИЯ» конкурсная работа выполняется в форме стихотворения, оды, баллады, сонета. Для участия в конкурсе работа представляется в печатном виде в одном экземпляре и на электронном носителе (по электронной почте). Объем работы в печатном (электронном) варианте – до двух страниц формата А</w:t>
      </w:r>
      <w:r w:rsidR="00ED5DA9">
        <w:rPr>
          <w:rFonts w:ascii="Times New Roman" w:hAnsi="Times New Roman" w:cs="Times New Roman"/>
          <w:sz w:val="30"/>
          <w:szCs w:val="30"/>
        </w:rPr>
        <w:t>4, набранных в редакторе Word с </w:t>
      </w:r>
      <w:r w:rsidRPr="00ED5DA9">
        <w:rPr>
          <w:rFonts w:ascii="Times New Roman" w:hAnsi="Times New Roman" w:cs="Times New Roman"/>
          <w:sz w:val="30"/>
          <w:szCs w:val="30"/>
        </w:rPr>
        <w:t xml:space="preserve">интервалом 1.5, шрифтом Times </w:t>
      </w:r>
      <w:r w:rsidR="00ED5DA9">
        <w:rPr>
          <w:rFonts w:ascii="Times New Roman" w:hAnsi="Times New Roman" w:cs="Times New Roman"/>
          <w:sz w:val="30"/>
          <w:szCs w:val="30"/>
        </w:rPr>
        <w:t xml:space="preserve">New </w:t>
      </w:r>
      <w:proofErr w:type="spellStart"/>
      <w:r w:rsidR="00ED5DA9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="00ED5DA9">
        <w:rPr>
          <w:rFonts w:ascii="Times New Roman" w:hAnsi="Times New Roman" w:cs="Times New Roman"/>
          <w:sz w:val="30"/>
          <w:szCs w:val="30"/>
        </w:rPr>
        <w:t>, размер шрифта – 14.</w:t>
      </w:r>
      <w:r w:rsidRPr="00ED5DA9">
        <w:rPr>
          <w:rFonts w:ascii="Times New Roman" w:hAnsi="Times New Roman" w:cs="Times New Roman"/>
          <w:sz w:val="30"/>
          <w:szCs w:val="30"/>
        </w:rPr>
        <w:t xml:space="preserve"> Размер полей на листе формата А4: верхнее, нижнее – 20 мм, левое – 30 мм, правое – 15 мм. На титульном листе указывается название Конкурса, тема работы, фамилия, имя, отчество участника при его наличии. К работе прикладывается заявка участника (далее </w:t>
      </w:r>
      <w:r w:rsidR="00ED5DA9">
        <w:rPr>
          <w:rFonts w:ascii="Times New Roman" w:hAnsi="Times New Roman" w:cs="Times New Roman"/>
          <w:sz w:val="30"/>
          <w:szCs w:val="30"/>
        </w:rPr>
        <w:t>– Заявка) согласно Приложению.</w:t>
      </w:r>
      <w:r w:rsidRPr="00ED5DA9">
        <w:rPr>
          <w:rFonts w:ascii="Times New Roman" w:hAnsi="Times New Roman" w:cs="Times New Roman"/>
          <w:sz w:val="30"/>
          <w:szCs w:val="30"/>
        </w:rPr>
        <w:t xml:space="preserve"> Работа подписывается автором. </w:t>
      </w:r>
    </w:p>
    <w:p w14:paraId="067AB021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9. В номинации «ПРОЗА» конкурсная работа выполняется в форме эссе, сочинения, рассказа. Для участия в к</w:t>
      </w:r>
      <w:r w:rsidR="00ED5DA9">
        <w:rPr>
          <w:rFonts w:ascii="Times New Roman" w:hAnsi="Times New Roman" w:cs="Times New Roman"/>
          <w:sz w:val="30"/>
          <w:szCs w:val="30"/>
        </w:rPr>
        <w:t>онкурсе работа представляется в </w:t>
      </w:r>
      <w:r w:rsidRPr="00ED5DA9">
        <w:rPr>
          <w:rFonts w:ascii="Times New Roman" w:hAnsi="Times New Roman" w:cs="Times New Roman"/>
          <w:sz w:val="30"/>
          <w:szCs w:val="30"/>
        </w:rPr>
        <w:t xml:space="preserve">печатном виде и на электронном носителе (по электронной почте). Объем работы в печатном (электронном) варианте – до 3 страниц или до 5000 печатных знаков с учетом пробелов формата А4, набранных в редакторе Word с интервалом 1.5, шрифтом Times New </w:t>
      </w:r>
      <w:proofErr w:type="spellStart"/>
      <w:r w:rsidRPr="00ED5DA9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ED5DA9">
        <w:rPr>
          <w:rFonts w:ascii="Times New Roman" w:hAnsi="Times New Roman" w:cs="Times New Roman"/>
          <w:sz w:val="30"/>
          <w:szCs w:val="30"/>
        </w:rPr>
        <w:t>, размер шрифта – 14. Размер полей на листе формата А4: верхнее, нижнее – 20 мм, левое – 30 мм, правое – 15 мм. На титульном листе указывается название Конкурса, тема работы, фамилия, имя, отчество участника при его наличии. К работе прикладывае</w:t>
      </w:r>
      <w:r w:rsidR="00FF1D5B" w:rsidRPr="00ED5DA9">
        <w:rPr>
          <w:rFonts w:ascii="Times New Roman" w:hAnsi="Times New Roman" w:cs="Times New Roman"/>
          <w:sz w:val="30"/>
          <w:szCs w:val="30"/>
        </w:rPr>
        <w:t>тся Заявка согласно Приложению</w:t>
      </w:r>
      <w:r w:rsidRPr="00ED5DA9">
        <w:rPr>
          <w:rFonts w:ascii="Times New Roman" w:hAnsi="Times New Roman" w:cs="Times New Roman"/>
          <w:sz w:val="30"/>
          <w:szCs w:val="30"/>
        </w:rPr>
        <w:t xml:space="preserve">. Работа подписывается автором. </w:t>
      </w:r>
    </w:p>
    <w:p w14:paraId="2BC3A4C0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10. В номинации «ЖИВОПИСЬ» </w:t>
      </w:r>
      <w:r w:rsidR="00ED5DA9">
        <w:rPr>
          <w:rFonts w:ascii="Times New Roman" w:hAnsi="Times New Roman" w:cs="Times New Roman"/>
          <w:sz w:val="30"/>
          <w:szCs w:val="30"/>
        </w:rPr>
        <w:t>конкурсная работа выполняется в </w:t>
      </w:r>
      <w:r w:rsidRPr="00ED5DA9">
        <w:rPr>
          <w:rFonts w:ascii="Times New Roman" w:hAnsi="Times New Roman" w:cs="Times New Roman"/>
          <w:sz w:val="30"/>
          <w:szCs w:val="30"/>
        </w:rPr>
        <w:t>форме рисунка в технике акварели, гуаши,</w:t>
      </w:r>
      <w:r w:rsidR="00ED5DA9">
        <w:rPr>
          <w:rFonts w:ascii="Times New Roman" w:hAnsi="Times New Roman" w:cs="Times New Roman"/>
          <w:sz w:val="30"/>
          <w:szCs w:val="30"/>
        </w:rPr>
        <w:t xml:space="preserve"> акрила, масла, графики, иное и </w:t>
      </w:r>
      <w:r w:rsidRPr="00ED5DA9">
        <w:rPr>
          <w:rFonts w:ascii="Times New Roman" w:hAnsi="Times New Roman" w:cs="Times New Roman"/>
          <w:sz w:val="30"/>
          <w:szCs w:val="30"/>
        </w:rPr>
        <w:t>представляется в оригинале. В номинац</w:t>
      </w:r>
      <w:r w:rsidR="00ED5DA9">
        <w:rPr>
          <w:rFonts w:ascii="Times New Roman" w:hAnsi="Times New Roman" w:cs="Times New Roman"/>
          <w:sz w:val="30"/>
          <w:szCs w:val="30"/>
        </w:rPr>
        <w:t>ии принимают участие учащиеся в </w:t>
      </w:r>
      <w:r w:rsidRPr="00ED5DA9">
        <w:rPr>
          <w:rFonts w:ascii="Times New Roman" w:hAnsi="Times New Roman" w:cs="Times New Roman"/>
          <w:sz w:val="30"/>
          <w:szCs w:val="30"/>
        </w:rPr>
        <w:t xml:space="preserve">возрасте с 12 лет. Формат предоставляемого рисунка – А3, горизонтальный. На обратной стороне рисунка прикрепляется этикетка, на которой </w:t>
      </w:r>
      <w:r w:rsidRPr="00ED5DA9">
        <w:rPr>
          <w:rFonts w:ascii="Times New Roman" w:hAnsi="Times New Roman" w:cs="Times New Roman"/>
          <w:sz w:val="30"/>
          <w:szCs w:val="30"/>
        </w:rPr>
        <w:lastRenderedPageBreak/>
        <w:t>указывается название работы, а также ф</w:t>
      </w:r>
      <w:r w:rsidR="00ED5DA9">
        <w:rPr>
          <w:rFonts w:ascii="Times New Roman" w:hAnsi="Times New Roman" w:cs="Times New Roman"/>
          <w:sz w:val="30"/>
          <w:szCs w:val="30"/>
        </w:rPr>
        <w:t>амилия, имя, отчество автора. К </w:t>
      </w:r>
      <w:r w:rsidRPr="00ED5DA9">
        <w:rPr>
          <w:rFonts w:ascii="Times New Roman" w:hAnsi="Times New Roman" w:cs="Times New Roman"/>
          <w:sz w:val="30"/>
          <w:szCs w:val="30"/>
        </w:rPr>
        <w:t>работе прикладывае</w:t>
      </w:r>
      <w:r w:rsidR="00FF1D5B" w:rsidRPr="00ED5DA9">
        <w:rPr>
          <w:rFonts w:ascii="Times New Roman" w:hAnsi="Times New Roman" w:cs="Times New Roman"/>
          <w:sz w:val="30"/>
          <w:szCs w:val="30"/>
        </w:rPr>
        <w:t>тся Заявка согласно Приложению</w:t>
      </w:r>
      <w:r w:rsidRPr="00ED5DA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B942D86" w14:textId="77777777" w:rsidR="00FF1D5B" w:rsidRPr="00ED5DA9" w:rsidRDefault="00FF1D5B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11. </w:t>
      </w:r>
      <w:r w:rsidR="001F4545" w:rsidRPr="00ED5DA9">
        <w:rPr>
          <w:rFonts w:ascii="Times New Roman" w:hAnsi="Times New Roman" w:cs="Times New Roman"/>
          <w:sz w:val="30"/>
          <w:szCs w:val="30"/>
        </w:rPr>
        <w:t>Работы, имеющие в содержании признаки разжигания национальной, расовой, религиозной либо иной розни, а также оформленные с нарушением правил, указанных в пункт</w:t>
      </w:r>
      <w:r w:rsidR="00ED5DA9">
        <w:rPr>
          <w:rFonts w:ascii="Times New Roman" w:hAnsi="Times New Roman" w:cs="Times New Roman"/>
          <w:sz w:val="30"/>
          <w:szCs w:val="30"/>
        </w:rPr>
        <w:t>ах 8, 9, 10 и 11, к Конкурсу не </w:t>
      </w:r>
      <w:r w:rsidR="001F4545" w:rsidRPr="00ED5DA9">
        <w:rPr>
          <w:rFonts w:ascii="Times New Roman" w:hAnsi="Times New Roman" w:cs="Times New Roman"/>
          <w:sz w:val="30"/>
          <w:szCs w:val="30"/>
        </w:rPr>
        <w:t xml:space="preserve">допускаются. </w:t>
      </w:r>
    </w:p>
    <w:p w14:paraId="4EA32401" w14:textId="77777777" w:rsidR="00FF1D5B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12. </w:t>
      </w:r>
      <w:r w:rsidR="00FF1D5B" w:rsidRPr="00ED5DA9">
        <w:rPr>
          <w:rFonts w:ascii="Times New Roman" w:hAnsi="Times New Roman" w:cs="Times New Roman"/>
          <w:sz w:val="30"/>
          <w:szCs w:val="30"/>
        </w:rPr>
        <w:t> </w:t>
      </w:r>
      <w:r w:rsidRPr="00ED5DA9">
        <w:rPr>
          <w:rFonts w:ascii="Times New Roman" w:hAnsi="Times New Roman" w:cs="Times New Roman"/>
          <w:sz w:val="30"/>
          <w:szCs w:val="30"/>
        </w:rPr>
        <w:t>Конкурс проводится в три этапа. На каждом этапе создается жюри из числа представителей Организатора, управлений (отдел</w:t>
      </w:r>
      <w:r w:rsidR="00D3084D">
        <w:rPr>
          <w:rFonts w:ascii="Times New Roman" w:hAnsi="Times New Roman" w:cs="Times New Roman"/>
          <w:sz w:val="30"/>
          <w:szCs w:val="30"/>
        </w:rPr>
        <w:t>а</w:t>
      </w:r>
      <w:r w:rsidRPr="00ED5DA9">
        <w:rPr>
          <w:rFonts w:ascii="Times New Roman" w:hAnsi="Times New Roman" w:cs="Times New Roman"/>
          <w:sz w:val="30"/>
          <w:szCs w:val="30"/>
        </w:rPr>
        <w:t xml:space="preserve">) </w:t>
      </w:r>
      <w:r w:rsidR="00190C93">
        <w:rPr>
          <w:rFonts w:ascii="Times New Roman" w:hAnsi="Times New Roman" w:cs="Times New Roman"/>
          <w:sz w:val="30"/>
          <w:szCs w:val="30"/>
        </w:rPr>
        <w:t>по образованию</w:t>
      </w:r>
      <w:r w:rsidRPr="00ED5DA9">
        <w:rPr>
          <w:rFonts w:ascii="Times New Roman" w:hAnsi="Times New Roman" w:cs="Times New Roman"/>
          <w:sz w:val="30"/>
          <w:szCs w:val="30"/>
        </w:rPr>
        <w:t xml:space="preserve">, поэтов, писателей, художников, педагогов, общественных деятелей, журналистов, иных. </w:t>
      </w:r>
    </w:p>
    <w:p w14:paraId="63A90849" w14:textId="77777777" w:rsidR="00784249" w:rsidRPr="00ED5DA9" w:rsidRDefault="001F4545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13. I этап проводится в районах (городах) с 15 октября по 31 декабря 2024 г. Организацию и проведение Конкурса, формирование жюри, подведение итогов и награждение победителей осуществляет районная (городская) организация ОО «Бел</w:t>
      </w:r>
      <w:r w:rsidR="00ED5DA9">
        <w:rPr>
          <w:rFonts w:ascii="Times New Roman" w:hAnsi="Times New Roman" w:cs="Times New Roman"/>
          <w:sz w:val="30"/>
          <w:szCs w:val="30"/>
        </w:rPr>
        <w:t>орусский фонд мира» совместно с </w:t>
      </w:r>
      <w:r w:rsidRPr="00ED5DA9">
        <w:rPr>
          <w:rFonts w:ascii="Times New Roman" w:hAnsi="Times New Roman" w:cs="Times New Roman"/>
          <w:sz w:val="30"/>
          <w:szCs w:val="30"/>
        </w:rPr>
        <w:t>администрациями учреждений, управлениям</w:t>
      </w:r>
      <w:r w:rsidR="00D3084D">
        <w:rPr>
          <w:rFonts w:ascii="Times New Roman" w:hAnsi="Times New Roman" w:cs="Times New Roman"/>
          <w:sz w:val="30"/>
          <w:szCs w:val="30"/>
        </w:rPr>
        <w:t>и (отделом) образованию</w:t>
      </w:r>
      <w:r w:rsidR="00FF1D5B" w:rsidRPr="00ED5D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F1D5B" w:rsidRPr="00ED5DA9">
        <w:rPr>
          <w:rFonts w:ascii="Times New Roman" w:hAnsi="Times New Roman" w:cs="Times New Roman"/>
          <w:sz w:val="30"/>
          <w:szCs w:val="30"/>
        </w:rPr>
        <w:t>рай</w:t>
      </w:r>
      <w:r w:rsidRPr="00ED5DA9">
        <w:rPr>
          <w:rFonts w:ascii="Times New Roman" w:hAnsi="Times New Roman" w:cs="Times New Roman"/>
          <w:sz w:val="30"/>
          <w:szCs w:val="30"/>
        </w:rPr>
        <w:t>горисполкомов</w:t>
      </w:r>
      <w:proofErr w:type="spellEnd"/>
      <w:r w:rsidRPr="00ED5DA9">
        <w:rPr>
          <w:rFonts w:ascii="Times New Roman" w:hAnsi="Times New Roman" w:cs="Times New Roman"/>
          <w:sz w:val="30"/>
          <w:szCs w:val="30"/>
        </w:rPr>
        <w:t>, в том числе доводит до</w:t>
      </w:r>
      <w:r w:rsidR="00FF1D5B" w:rsidRPr="00ED5DA9">
        <w:rPr>
          <w:rFonts w:ascii="Times New Roman" w:hAnsi="Times New Roman" w:cs="Times New Roman"/>
          <w:sz w:val="30"/>
          <w:szCs w:val="30"/>
        </w:rPr>
        <w:t xml:space="preserve"> сведения учащихся информацию о </w:t>
      </w:r>
      <w:r w:rsidRPr="00ED5DA9">
        <w:rPr>
          <w:rFonts w:ascii="Times New Roman" w:hAnsi="Times New Roman" w:cs="Times New Roman"/>
          <w:sz w:val="30"/>
          <w:szCs w:val="30"/>
        </w:rPr>
        <w:t xml:space="preserve">Конкурсе и оказывает методическую помощь желающим участвовать в нем. Участники представляют свои </w:t>
      </w:r>
      <w:r w:rsidR="00FF1D5B" w:rsidRPr="00ED5DA9">
        <w:rPr>
          <w:rFonts w:ascii="Times New Roman" w:hAnsi="Times New Roman" w:cs="Times New Roman"/>
          <w:sz w:val="30"/>
          <w:szCs w:val="30"/>
        </w:rPr>
        <w:t xml:space="preserve">работы в </w:t>
      </w:r>
      <w:r w:rsidR="00D3084D">
        <w:rPr>
          <w:rFonts w:ascii="Times New Roman" w:hAnsi="Times New Roman" w:cs="Times New Roman"/>
          <w:sz w:val="30"/>
          <w:szCs w:val="30"/>
        </w:rPr>
        <w:t>управления</w:t>
      </w:r>
      <w:r w:rsidR="00784249" w:rsidRPr="00ED5DA9">
        <w:rPr>
          <w:rFonts w:ascii="Times New Roman" w:hAnsi="Times New Roman" w:cs="Times New Roman"/>
          <w:sz w:val="30"/>
          <w:szCs w:val="30"/>
        </w:rPr>
        <w:t xml:space="preserve"> по образо</w:t>
      </w:r>
      <w:r w:rsidR="00190C93">
        <w:rPr>
          <w:rFonts w:ascii="Times New Roman" w:hAnsi="Times New Roman" w:cs="Times New Roman"/>
          <w:sz w:val="30"/>
          <w:szCs w:val="30"/>
        </w:rPr>
        <w:t>ванию райисполкомов, управления (отдел</w:t>
      </w:r>
      <w:r w:rsidR="00784249" w:rsidRPr="00ED5DA9">
        <w:rPr>
          <w:rFonts w:ascii="Times New Roman" w:hAnsi="Times New Roman" w:cs="Times New Roman"/>
          <w:sz w:val="30"/>
          <w:szCs w:val="30"/>
        </w:rPr>
        <w:t xml:space="preserve">) по образованию, спорту и туризму </w:t>
      </w:r>
      <w:proofErr w:type="spellStart"/>
      <w:r w:rsidR="00784249" w:rsidRPr="00ED5DA9">
        <w:rPr>
          <w:rFonts w:ascii="Times New Roman" w:hAnsi="Times New Roman" w:cs="Times New Roman"/>
          <w:sz w:val="30"/>
          <w:szCs w:val="30"/>
        </w:rPr>
        <w:t>райгорисполкомов</w:t>
      </w:r>
      <w:proofErr w:type="spellEnd"/>
      <w:r w:rsidR="00784249" w:rsidRPr="00ED5DA9">
        <w:rPr>
          <w:rFonts w:ascii="Times New Roman" w:hAnsi="Times New Roman" w:cs="Times New Roman"/>
          <w:sz w:val="30"/>
          <w:szCs w:val="30"/>
        </w:rPr>
        <w:t>.</w:t>
      </w:r>
    </w:p>
    <w:p w14:paraId="66AFD520" w14:textId="77777777" w:rsidR="009E124D" w:rsidRPr="00ED5DA9" w:rsidRDefault="009E124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Жюри осуществляет отбор лучших работ для участия в областном этапе: </w:t>
      </w:r>
    </w:p>
    <w:p w14:paraId="02900917" w14:textId="77777777" w:rsidR="009E124D" w:rsidRPr="00ED5DA9" w:rsidRDefault="009E124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в номинации «ПОЭЗИЯ» – до 3 работ; </w:t>
      </w:r>
    </w:p>
    <w:p w14:paraId="6AB97060" w14:textId="77777777" w:rsidR="009E124D" w:rsidRPr="00ED5DA9" w:rsidRDefault="009E124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в номинации «ПРОЗА» – до 3 работ; </w:t>
      </w:r>
    </w:p>
    <w:p w14:paraId="6718F57B" w14:textId="77777777" w:rsidR="009E124D" w:rsidRPr="00ED5DA9" w:rsidRDefault="009E124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в номинации «ЖИВОПИСЬ» – до 10 работ.</w:t>
      </w:r>
    </w:p>
    <w:p w14:paraId="438E6206" w14:textId="77777777" w:rsidR="00784249" w:rsidRPr="00ED5DA9" w:rsidRDefault="00784249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Победители I этапа награждаются дипломами соответствующих степеней ОО «Белорусский фонд мира».</w:t>
      </w:r>
    </w:p>
    <w:p w14:paraId="48536110" w14:textId="77777777" w:rsidR="0074430E" w:rsidRPr="00ED5DA9" w:rsidRDefault="009E124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14. II этап (областной) проводится с 1 января по 1 февраля 2025 г. </w:t>
      </w:r>
      <w:r w:rsidR="00190C93">
        <w:rPr>
          <w:rFonts w:ascii="Times New Roman" w:hAnsi="Times New Roman" w:cs="Times New Roman"/>
          <w:sz w:val="30"/>
          <w:szCs w:val="30"/>
        </w:rPr>
        <w:t>Для </w:t>
      </w:r>
      <w:r w:rsidR="00784249" w:rsidRPr="00ED5DA9">
        <w:rPr>
          <w:rFonts w:ascii="Times New Roman" w:hAnsi="Times New Roman" w:cs="Times New Roman"/>
          <w:sz w:val="30"/>
          <w:szCs w:val="30"/>
        </w:rPr>
        <w:t>уча</w:t>
      </w:r>
      <w:r w:rsidRPr="00ED5DA9">
        <w:rPr>
          <w:rFonts w:ascii="Times New Roman" w:hAnsi="Times New Roman" w:cs="Times New Roman"/>
          <w:sz w:val="30"/>
          <w:szCs w:val="30"/>
        </w:rPr>
        <w:t>стия в областном этапе</w:t>
      </w:r>
      <w:r w:rsidR="00784249" w:rsidRPr="00ED5DA9">
        <w:rPr>
          <w:rFonts w:ascii="Times New Roman" w:hAnsi="Times New Roman" w:cs="Times New Roman"/>
          <w:sz w:val="30"/>
          <w:szCs w:val="30"/>
        </w:rPr>
        <w:t xml:space="preserve"> управлениям по образованию райисполкомов, управлениям (отделу) по образованию, спорту и туризму </w:t>
      </w:r>
      <w:proofErr w:type="spellStart"/>
      <w:r w:rsidR="00784249" w:rsidRPr="00ED5DA9">
        <w:rPr>
          <w:rFonts w:ascii="Times New Roman" w:hAnsi="Times New Roman" w:cs="Times New Roman"/>
          <w:sz w:val="30"/>
          <w:szCs w:val="30"/>
        </w:rPr>
        <w:t>райгорисполкомов</w:t>
      </w:r>
      <w:proofErr w:type="spellEnd"/>
      <w:r w:rsidR="00784249" w:rsidRPr="00ED5DA9">
        <w:rPr>
          <w:rFonts w:ascii="Times New Roman" w:hAnsi="Times New Roman" w:cs="Times New Roman"/>
          <w:sz w:val="30"/>
          <w:szCs w:val="30"/>
        </w:rPr>
        <w:t xml:space="preserve"> до 31 декабря 2024 г</w:t>
      </w:r>
      <w:r w:rsidR="00190C93">
        <w:rPr>
          <w:rFonts w:ascii="Times New Roman" w:hAnsi="Times New Roman" w:cs="Times New Roman"/>
          <w:sz w:val="30"/>
          <w:szCs w:val="30"/>
        </w:rPr>
        <w:t>.</w:t>
      </w:r>
      <w:r w:rsidR="00784249" w:rsidRPr="00ED5DA9">
        <w:rPr>
          <w:rFonts w:ascii="Times New Roman" w:hAnsi="Times New Roman" w:cs="Times New Roman"/>
          <w:sz w:val="30"/>
          <w:szCs w:val="30"/>
        </w:rPr>
        <w:t xml:space="preserve"> </w:t>
      </w:r>
      <w:r w:rsidR="0074430E" w:rsidRPr="00ED5DA9">
        <w:rPr>
          <w:rFonts w:ascii="Times New Roman" w:hAnsi="Times New Roman" w:cs="Times New Roman"/>
          <w:sz w:val="30"/>
          <w:szCs w:val="30"/>
        </w:rPr>
        <w:t>необходимо</w:t>
      </w:r>
      <w:r w:rsidR="0074430E" w:rsidRPr="00ED5D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4249" w:rsidRPr="00ED5DA9">
        <w:rPr>
          <w:rFonts w:ascii="Times New Roman" w:hAnsi="Times New Roman" w:cs="Times New Roman"/>
          <w:sz w:val="30"/>
          <w:szCs w:val="30"/>
        </w:rPr>
        <w:t>представить</w:t>
      </w:r>
      <w:r w:rsidR="00784249" w:rsidRPr="00ED5D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4430E" w:rsidRPr="00ED5DA9">
        <w:rPr>
          <w:rFonts w:ascii="Times New Roman" w:hAnsi="Times New Roman" w:cs="Times New Roman"/>
          <w:iCs/>
          <w:sz w:val="30"/>
          <w:szCs w:val="30"/>
        </w:rPr>
        <w:t xml:space="preserve">заявку </w:t>
      </w:r>
      <w:r w:rsidR="00B35236">
        <w:rPr>
          <w:rFonts w:ascii="Times New Roman" w:hAnsi="Times New Roman" w:cs="Times New Roman"/>
          <w:iCs/>
          <w:sz w:val="30"/>
          <w:szCs w:val="30"/>
        </w:rPr>
        <w:t>на участие в </w:t>
      </w:r>
      <w:r w:rsidR="00ED5DA9" w:rsidRPr="00ED5DA9">
        <w:rPr>
          <w:rFonts w:ascii="Times New Roman" w:hAnsi="Times New Roman" w:cs="Times New Roman"/>
          <w:iCs/>
          <w:sz w:val="30"/>
          <w:szCs w:val="30"/>
        </w:rPr>
        <w:t>К</w:t>
      </w:r>
      <w:r w:rsidRPr="00ED5DA9">
        <w:rPr>
          <w:rFonts w:ascii="Times New Roman" w:hAnsi="Times New Roman" w:cs="Times New Roman"/>
          <w:iCs/>
          <w:sz w:val="30"/>
          <w:szCs w:val="30"/>
        </w:rPr>
        <w:t xml:space="preserve">онкурсе </w:t>
      </w:r>
      <w:r w:rsidR="0074430E" w:rsidRPr="00ED5DA9">
        <w:rPr>
          <w:rFonts w:ascii="Times New Roman" w:hAnsi="Times New Roman" w:cs="Times New Roman"/>
          <w:iCs/>
          <w:sz w:val="30"/>
          <w:szCs w:val="30"/>
        </w:rPr>
        <w:t>(приложение)</w:t>
      </w:r>
      <w:r w:rsidR="00311A85" w:rsidRPr="00ED5DA9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311A85"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электронный вариант </w:t>
      </w:r>
      <w:r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работ </w:t>
      </w:r>
      <w:r w:rsidR="00311A85" w:rsidRPr="00ED5DA9">
        <w:rPr>
          <w:rFonts w:ascii="Times New Roman" w:hAnsi="Times New Roman" w:cs="Times New Roman"/>
          <w:sz w:val="30"/>
          <w:szCs w:val="30"/>
        </w:rPr>
        <w:t>в номинациях</w:t>
      </w:r>
      <w:r w:rsidR="00311A85" w:rsidRPr="00ED5D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A85" w:rsidRPr="00ED5DA9">
        <w:rPr>
          <w:rFonts w:ascii="Times New Roman" w:hAnsi="Times New Roman" w:cs="Times New Roman"/>
          <w:sz w:val="30"/>
          <w:szCs w:val="30"/>
        </w:rPr>
        <w:t xml:space="preserve">«ПОЭЗИЯ», «ПРОЗА» </w:t>
      </w:r>
      <w:r w:rsidR="00311A85" w:rsidRPr="00ED5DA9">
        <w:rPr>
          <w:rFonts w:ascii="Times New Roman" w:hAnsi="Times New Roman" w:cs="Times New Roman"/>
          <w:iCs/>
          <w:sz w:val="30"/>
          <w:szCs w:val="30"/>
        </w:rPr>
        <w:t xml:space="preserve">по электронной почте </w:t>
      </w:r>
      <w:hyperlink r:id="rId5" w:history="1">
        <w:r w:rsidR="00311A85" w:rsidRPr="00ED5DA9">
          <w:rPr>
            <w:rStyle w:val="a3"/>
            <w:rFonts w:ascii="Times New Roman" w:hAnsi="Times New Roman" w:cs="Times New Roman"/>
            <w:bCs/>
            <w:sz w:val="30"/>
            <w:szCs w:val="30"/>
          </w:rPr>
          <w:t>cvir@moiro.by</w:t>
        </w:r>
      </w:hyperlink>
      <w:r w:rsidR="00311A85" w:rsidRPr="00ED5DA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11A85" w:rsidRPr="00ED5DA9">
        <w:rPr>
          <w:rFonts w:ascii="Times New Roman" w:hAnsi="Times New Roman" w:cs="Times New Roman"/>
          <w:sz w:val="30"/>
          <w:szCs w:val="30"/>
          <w:lang w:val="be-BY"/>
        </w:rPr>
        <w:t xml:space="preserve">с пометкой </w:t>
      </w:r>
      <w:r w:rsidR="00311A85" w:rsidRPr="00ED5DA9">
        <w:rPr>
          <w:rFonts w:ascii="Times New Roman" w:hAnsi="Times New Roman" w:cs="Times New Roman"/>
          <w:iCs/>
          <w:sz w:val="30"/>
          <w:szCs w:val="30"/>
        </w:rPr>
        <w:t>«</w:t>
      </w:r>
      <w:r w:rsidR="00311A85" w:rsidRPr="00ED5DA9">
        <w:rPr>
          <w:rFonts w:ascii="Times New Roman" w:hAnsi="Times New Roman" w:cs="Times New Roman"/>
          <w:kern w:val="36"/>
          <w:sz w:val="30"/>
          <w:szCs w:val="30"/>
        </w:rPr>
        <w:t>Фонд мира»</w:t>
      </w:r>
      <w:r w:rsidR="00311A85" w:rsidRPr="00ED5DA9">
        <w:rPr>
          <w:rFonts w:ascii="Times New Roman" w:hAnsi="Times New Roman" w:cs="Times New Roman"/>
          <w:sz w:val="30"/>
          <w:szCs w:val="30"/>
        </w:rPr>
        <w:t xml:space="preserve"> </w:t>
      </w:r>
      <w:r w:rsidR="00311A85" w:rsidRPr="00ED5DA9">
        <w:rPr>
          <w:rFonts w:ascii="Times New Roman" w:hAnsi="Times New Roman" w:cs="Times New Roman"/>
          <w:sz w:val="30"/>
          <w:szCs w:val="30"/>
          <w:lang w:val="be-BY"/>
        </w:rPr>
        <w:t>для Наркевич И.А.</w:t>
      </w:r>
    </w:p>
    <w:p w14:paraId="41BF7755" w14:textId="77777777" w:rsidR="00311A85" w:rsidRPr="00ED5DA9" w:rsidRDefault="009E124D" w:rsidP="00ED5DA9">
      <w:pPr>
        <w:pStyle w:val="a9"/>
        <w:tabs>
          <w:tab w:val="num" w:pos="1080"/>
        </w:tabs>
        <w:ind w:firstLine="720"/>
        <w:rPr>
          <w:sz w:val="30"/>
          <w:szCs w:val="30"/>
        </w:rPr>
      </w:pPr>
      <w:r w:rsidRPr="00ED5DA9">
        <w:rPr>
          <w:color w:val="000000"/>
          <w:sz w:val="30"/>
          <w:szCs w:val="30"/>
        </w:rPr>
        <w:t>Конкурсные работы</w:t>
      </w:r>
      <w:r w:rsidRPr="00ED5DA9">
        <w:rPr>
          <w:sz w:val="30"/>
          <w:szCs w:val="30"/>
        </w:rPr>
        <w:t xml:space="preserve"> в распечатанном варианте</w:t>
      </w:r>
      <w:r w:rsidRPr="00ED5DA9">
        <w:rPr>
          <w:color w:val="000000"/>
          <w:sz w:val="30"/>
          <w:szCs w:val="30"/>
        </w:rPr>
        <w:t xml:space="preserve"> и работы </w:t>
      </w:r>
      <w:r w:rsidR="00311A85" w:rsidRPr="00ED5DA9">
        <w:rPr>
          <w:sz w:val="30"/>
          <w:szCs w:val="30"/>
        </w:rPr>
        <w:t>в номинации</w:t>
      </w:r>
      <w:r w:rsidR="00311A85" w:rsidRPr="00ED5DA9">
        <w:rPr>
          <w:b/>
          <w:sz w:val="30"/>
          <w:szCs w:val="30"/>
        </w:rPr>
        <w:t xml:space="preserve"> </w:t>
      </w:r>
      <w:r w:rsidR="00311A85" w:rsidRPr="00ED5DA9">
        <w:rPr>
          <w:sz w:val="30"/>
          <w:szCs w:val="30"/>
        </w:rPr>
        <w:t xml:space="preserve">«ЖИВОПИСЬ» </w:t>
      </w:r>
      <w:r w:rsidR="00311A85" w:rsidRPr="00ED5DA9">
        <w:rPr>
          <w:iCs/>
          <w:sz w:val="30"/>
          <w:szCs w:val="30"/>
        </w:rPr>
        <w:t xml:space="preserve">доставить </w:t>
      </w:r>
      <w:r w:rsidRPr="00ED5DA9">
        <w:rPr>
          <w:sz w:val="30"/>
          <w:szCs w:val="30"/>
        </w:rPr>
        <w:t>до 31 декабря 2024 г</w:t>
      </w:r>
      <w:r w:rsidR="00190C93">
        <w:rPr>
          <w:sz w:val="30"/>
          <w:szCs w:val="30"/>
        </w:rPr>
        <w:t>.</w:t>
      </w:r>
      <w:r w:rsidRPr="00ED5DA9">
        <w:rPr>
          <w:sz w:val="30"/>
          <w:szCs w:val="30"/>
        </w:rPr>
        <w:t xml:space="preserve"> </w:t>
      </w:r>
      <w:r w:rsidR="00311A85" w:rsidRPr="00ED5DA9">
        <w:rPr>
          <w:iCs/>
          <w:sz w:val="30"/>
          <w:szCs w:val="30"/>
        </w:rPr>
        <w:t xml:space="preserve">по адресу: </w:t>
      </w:r>
      <w:r w:rsidR="00ED5DA9" w:rsidRPr="00ED5DA9">
        <w:rPr>
          <w:sz w:val="30"/>
          <w:szCs w:val="30"/>
          <w:lang w:val="be-BY"/>
        </w:rPr>
        <w:t>220033, г. </w:t>
      </w:r>
      <w:r w:rsidR="00311A85" w:rsidRPr="00ED5DA9">
        <w:rPr>
          <w:sz w:val="30"/>
          <w:szCs w:val="30"/>
          <w:lang w:val="be-BY"/>
        </w:rPr>
        <w:t>Минск, 1-ый Велосипедный переулок, 8, каб. 405, ГУО «Минский областной институт развития образования» для Наркевич И.А. (тел.</w:t>
      </w:r>
      <w:r w:rsidR="00B35236">
        <w:rPr>
          <w:sz w:val="30"/>
          <w:szCs w:val="30"/>
          <w:lang w:val="be-BY"/>
        </w:rPr>
        <w:t> </w:t>
      </w:r>
      <w:r w:rsidR="00311A85" w:rsidRPr="00ED5DA9">
        <w:rPr>
          <w:sz w:val="30"/>
          <w:szCs w:val="30"/>
          <w:lang w:val="be-BY"/>
        </w:rPr>
        <w:t>+375293133334, +375172705725)</w:t>
      </w:r>
      <w:r w:rsidR="00311A85" w:rsidRPr="00ED5DA9">
        <w:rPr>
          <w:iCs/>
          <w:sz w:val="30"/>
          <w:szCs w:val="30"/>
        </w:rPr>
        <w:t xml:space="preserve"> </w:t>
      </w:r>
    </w:p>
    <w:p w14:paraId="6951CD85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lastRenderedPageBreak/>
        <w:t>Победители II этапа награждаются дипломами соответствующих степеней ОО «Белорусский фонд мира».</w:t>
      </w:r>
    </w:p>
    <w:p w14:paraId="024658C3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15. III этап (финал) </w:t>
      </w:r>
      <w:r w:rsidR="00ED5DA9" w:rsidRPr="00ED5DA9">
        <w:rPr>
          <w:rFonts w:ascii="Times New Roman" w:hAnsi="Times New Roman" w:cs="Times New Roman"/>
          <w:sz w:val="30"/>
          <w:szCs w:val="30"/>
        </w:rPr>
        <w:t>проводится</w:t>
      </w:r>
      <w:r w:rsidRPr="00ED5DA9">
        <w:rPr>
          <w:rFonts w:ascii="Times New Roman" w:hAnsi="Times New Roman" w:cs="Times New Roman"/>
          <w:sz w:val="30"/>
          <w:szCs w:val="30"/>
        </w:rPr>
        <w:t xml:space="preserve"> с 1 февраля по 1 марта 2025 г</w:t>
      </w:r>
      <w:r w:rsidR="00ED5DA9" w:rsidRPr="00ED5DA9">
        <w:rPr>
          <w:rFonts w:ascii="Times New Roman" w:hAnsi="Times New Roman" w:cs="Times New Roman"/>
          <w:sz w:val="30"/>
          <w:szCs w:val="30"/>
        </w:rPr>
        <w:t>ода</w:t>
      </w:r>
      <w:r w:rsidRPr="00ED5DA9">
        <w:rPr>
          <w:rFonts w:ascii="Times New Roman" w:hAnsi="Times New Roman" w:cs="Times New Roman"/>
          <w:sz w:val="30"/>
          <w:szCs w:val="30"/>
        </w:rPr>
        <w:t xml:space="preserve">. Организацию и проведение Конкурса, формирование жюри, подведение итогов и награждение победителей Конкурса осуществляет ОО «Белорусский фонд мира». </w:t>
      </w:r>
    </w:p>
    <w:p w14:paraId="5FC7E477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Победители третьего этапа Конкурса</w:t>
      </w:r>
      <w:r w:rsidR="00B35236">
        <w:rPr>
          <w:rFonts w:ascii="Times New Roman" w:hAnsi="Times New Roman" w:cs="Times New Roman"/>
          <w:sz w:val="30"/>
          <w:szCs w:val="30"/>
        </w:rPr>
        <w:t xml:space="preserve"> награждаются ценными призами и </w:t>
      </w:r>
      <w:r w:rsidRPr="00ED5DA9">
        <w:rPr>
          <w:rFonts w:ascii="Times New Roman" w:hAnsi="Times New Roman" w:cs="Times New Roman"/>
          <w:sz w:val="30"/>
          <w:szCs w:val="30"/>
        </w:rPr>
        <w:t xml:space="preserve">дипломами соответствующих степеней ОО «Белорусский фонд мира». </w:t>
      </w:r>
    </w:p>
    <w:p w14:paraId="129488D8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Организатор обеспечивает проведение церемонии награждения победителей Конкурса и доводит </w:t>
      </w:r>
      <w:r w:rsidR="00B35236">
        <w:rPr>
          <w:rFonts w:ascii="Times New Roman" w:hAnsi="Times New Roman" w:cs="Times New Roman"/>
          <w:sz w:val="30"/>
          <w:szCs w:val="30"/>
        </w:rPr>
        <w:t>соответствующую информацию о ее </w:t>
      </w:r>
      <w:r w:rsidRPr="00ED5DA9">
        <w:rPr>
          <w:rFonts w:ascii="Times New Roman" w:hAnsi="Times New Roman" w:cs="Times New Roman"/>
          <w:sz w:val="30"/>
          <w:szCs w:val="30"/>
        </w:rPr>
        <w:t>проведении до сведения заинтересованных. По итогам Конкурса издаются книги поэзии, прозы и альбом рисунков, в которые включаются работы участников, получившие дипло</w:t>
      </w:r>
      <w:r w:rsidR="00B35236">
        <w:rPr>
          <w:rFonts w:ascii="Times New Roman" w:hAnsi="Times New Roman" w:cs="Times New Roman"/>
          <w:sz w:val="30"/>
          <w:szCs w:val="30"/>
        </w:rPr>
        <w:t>м 1 степени на первом, втором и </w:t>
      </w:r>
      <w:r w:rsidRPr="00ED5DA9">
        <w:rPr>
          <w:rFonts w:ascii="Times New Roman" w:hAnsi="Times New Roman" w:cs="Times New Roman"/>
          <w:sz w:val="30"/>
          <w:szCs w:val="30"/>
        </w:rPr>
        <w:t>третьем этапах. Участники, чьи работы отобраны для публикации, получают один экземпляр книги или альб</w:t>
      </w:r>
      <w:r w:rsidR="00B35236">
        <w:rPr>
          <w:rFonts w:ascii="Times New Roman" w:hAnsi="Times New Roman" w:cs="Times New Roman"/>
          <w:sz w:val="30"/>
          <w:szCs w:val="30"/>
        </w:rPr>
        <w:t>ома. Победители приглашаются на </w:t>
      </w:r>
      <w:r w:rsidRPr="00ED5DA9">
        <w:rPr>
          <w:rFonts w:ascii="Times New Roman" w:hAnsi="Times New Roman" w:cs="Times New Roman"/>
          <w:sz w:val="30"/>
          <w:szCs w:val="30"/>
        </w:rPr>
        <w:t xml:space="preserve">торжественную церемонию подведения итогов Конкурса и награждения. Учреждение образования, в котором обучаются победители Конкурса может претендовать на внеочередное рассмотрение заявки на присвоение статуса «Школа мира». </w:t>
      </w:r>
    </w:p>
    <w:p w14:paraId="67528841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16. Финансовые расходы по проведению конкурса несет Организатор. </w:t>
      </w:r>
    </w:p>
    <w:p w14:paraId="644211E2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17. Конкурс проводится с соблюдением следующих авторских прав. Подача заявки на участие в Конкурсе предполагает принятие всех условий данного Положения. </w:t>
      </w:r>
    </w:p>
    <w:p w14:paraId="55B4F6FF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 xml:space="preserve">Организатор Конкурса становится собственником работ, поступивших на Конкурс. </w:t>
      </w:r>
    </w:p>
    <w:p w14:paraId="1A74840F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Направляя работу на Конкурс, участник дае</w:t>
      </w:r>
      <w:r w:rsidR="00B35236">
        <w:rPr>
          <w:rFonts w:ascii="Times New Roman" w:hAnsi="Times New Roman" w:cs="Times New Roman"/>
          <w:sz w:val="30"/>
          <w:szCs w:val="30"/>
        </w:rPr>
        <w:t>т согласие на ее </w:t>
      </w:r>
      <w:r w:rsidRPr="00ED5DA9">
        <w:rPr>
          <w:rFonts w:ascii="Times New Roman" w:hAnsi="Times New Roman" w:cs="Times New Roman"/>
          <w:sz w:val="30"/>
          <w:szCs w:val="30"/>
        </w:rPr>
        <w:t>использование организатором для вы</w:t>
      </w:r>
      <w:r w:rsidR="00B35236">
        <w:rPr>
          <w:rFonts w:ascii="Times New Roman" w:hAnsi="Times New Roman" w:cs="Times New Roman"/>
          <w:sz w:val="30"/>
          <w:szCs w:val="30"/>
        </w:rPr>
        <w:t>ставочных целей и публикацию, в </w:t>
      </w:r>
      <w:r w:rsidRPr="00ED5DA9">
        <w:rPr>
          <w:rFonts w:ascii="Times New Roman" w:hAnsi="Times New Roman" w:cs="Times New Roman"/>
          <w:sz w:val="30"/>
          <w:szCs w:val="30"/>
        </w:rPr>
        <w:t>том числе в средствах массовой информации, без выплаты гонорара автору. Участники Конкурса несут персональную ответственность за нарушение авторских прав третьих лиц. В случае пред</w:t>
      </w:r>
      <w:r w:rsidR="00B35236">
        <w:rPr>
          <w:rFonts w:ascii="Times New Roman" w:hAnsi="Times New Roman" w:cs="Times New Roman"/>
          <w:sz w:val="30"/>
          <w:szCs w:val="30"/>
        </w:rPr>
        <w:t>ъявления претензий или жалоб на </w:t>
      </w:r>
      <w:r w:rsidRPr="00ED5DA9">
        <w:rPr>
          <w:rFonts w:ascii="Times New Roman" w:hAnsi="Times New Roman" w:cs="Times New Roman"/>
          <w:sz w:val="30"/>
          <w:szCs w:val="30"/>
        </w:rPr>
        <w:t>нарушение авторского права со стороны третьего лица или организации, работа снимается с дальнейшего участия в Конкурсе и всю ответственность по претензии несет лицо, предоставившее материал.</w:t>
      </w:r>
    </w:p>
    <w:p w14:paraId="02FAEAC0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t>По окончании Конкурса работы и авторские права на их использование остаются у организатора Конкурса. Организатор имеет право публиковать избранные произведения в полном или сокращенном варианте, а также в виде отрывка. Работы, присланные на Конкурс, авторам не возвращаются.</w:t>
      </w:r>
    </w:p>
    <w:p w14:paraId="6F0C7D2C" w14:textId="77777777" w:rsidR="00E729BD" w:rsidRPr="00ED5DA9" w:rsidRDefault="00E729BD" w:rsidP="00ED5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D2AEE62" w14:textId="77777777" w:rsidR="00E729BD" w:rsidRDefault="00E729BD" w:rsidP="00ED5DA9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ED5DA9">
        <w:rPr>
          <w:rFonts w:ascii="Times New Roman" w:hAnsi="Times New Roman" w:cs="Times New Roman"/>
          <w:sz w:val="30"/>
          <w:szCs w:val="30"/>
        </w:rPr>
        <w:br w:type="page"/>
      </w:r>
    </w:p>
    <w:p w14:paraId="0307F7A7" w14:textId="77777777" w:rsidR="001A094E" w:rsidRPr="001F4545" w:rsidRDefault="00815B43" w:rsidP="001F454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F4545">
        <w:rPr>
          <w:rFonts w:ascii="Times New Roman" w:hAnsi="Times New Roman" w:cs="Times New Roman"/>
          <w:sz w:val="30"/>
          <w:szCs w:val="30"/>
        </w:rPr>
        <w:lastRenderedPageBreak/>
        <w:t>Прило</w:t>
      </w:r>
      <w:r w:rsidR="00E729BD">
        <w:rPr>
          <w:rFonts w:ascii="Times New Roman" w:hAnsi="Times New Roman" w:cs="Times New Roman"/>
          <w:sz w:val="30"/>
          <w:szCs w:val="30"/>
        </w:rPr>
        <w:t xml:space="preserve">жение </w:t>
      </w:r>
    </w:p>
    <w:p w14:paraId="63B4712C" w14:textId="77777777" w:rsidR="001A094E" w:rsidRPr="001F4545" w:rsidRDefault="00815B43" w:rsidP="001F454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F4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6684F9" w14:textId="77777777" w:rsidR="00E729BD" w:rsidRPr="00E729BD" w:rsidRDefault="001F4545" w:rsidP="00E729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29BD">
        <w:rPr>
          <w:rFonts w:ascii="Times New Roman" w:hAnsi="Times New Roman" w:cs="Times New Roman"/>
          <w:b/>
          <w:sz w:val="30"/>
          <w:szCs w:val="30"/>
        </w:rPr>
        <w:t>ЗАЯВКА</w:t>
      </w:r>
    </w:p>
    <w:p w14:paraId="240802B9" w14:textId="77777777" w:rsidR="00E729BD" w:rsidRDefault="001F4545" w:rsidP="00E729B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1F4545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="00ED5DA9">
        <w:rPr>
          <w:rFonts w:ascii="Times New Roman" w:hAnsi="Times New Roman" w:cs="Times New Roman"/>
          <w:sz w:val="30"/>
          <w:szCs w:val="30"/>
        </w:rPr>
        <w:t>областном этапе Республиканского конкурса</w:t>
      </w:r>
      <w:r w:rsidRPr="001F4545">
        <w:rPr>
          <w:rFonts w:ascii="Times New Roman" w:hAnsi="Times New Roman" w:cs="Times New Roman"/>
          <w:sz w:val="30"/>
          <w:szCs w:val="30"/>
        </w:rPr>
        <w:t xml:space="preserve"> «Мой </w:t>
      </w:r>
      <w:proofErr w:type="spellStart"/>
      <w:r w:rsidRPr="001F4545">
        <w:rPr>
          <w:rFonts w:ascii="Times New Roman" w:hAnsi="Times New Roman" w:cs="Times New Roman"/>
          <w:sz w:val="30"/>
          <w:szCs w:val="30"/>
        </w:rPr>
        <w:t>мірны</w:t>
      </w:r>
      <w:proofErr w:type="spellEnd"/>
      <w:r w:rsidRPr="001F4545">
        <w:rPr>
          <w:rFonts w:ascii="Times New Roman" w:hAnsi="Times New Roman" w:cs="Times New Roman"/>
          <w:sz w:val="30"/>
          <w:szCs w:val="30"/>
        </w:rPr>
        <w:t xml:space="preserve"> кут» в рамках творческого проекта «Счастье жить в мирной стране!»</w:t>
      </w:r>
    </w:p>
    <w:p w14:paraId="625D4ADF" w14:textId="77777777" w:rsidR="00ED5DA9" w:rsidRDefault="00ED5DA9" w:rsidP="00E729B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E729BD" w14:paraId="577006F4" w14:textId="77777777" w:rsidTr="00ED5DA9">
        <w:tc>
          <w:tcPr>
            <w:tcW w:w="5382" w:type="dxa"/>
          </w:tcPr>
          <w:p w14:paraId="300E3AC8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участника</w:t>
            </w:r>
          </w:p>
        </w:tc>
        <w:tc>
          <w:tcPr>
            <w:tcW w:w="4536" w:type="dxa"/>
          </w:tcPr>
          <w:p w14:paraId="2CF1E878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3B6B8A04" w14:textId="77777777" w:rsidTr="00ED5DA9">
        <w:tc>
          <w:tcPr>
            <w:tcW w:w="5382" w:type="dxa"/>
          </w:tcPr>
          <w:p w14:paraId="7FC7A3CA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Возраст участника</w:t>
            </w:r>
          </w:p>
        </w:tc>
        <w:tc>
          <w:tcPr>
            <w:tcW w:w="4536" w:type="dxa"/>
          </w:tcPr>
          <w:p w14:paraId="28E384D4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535639F3" w14:textId="77777777" w:rsidTr="00ED5DA9">
        <w:tc>
          <w:tcPr>
            <w:tcW w:w="5382" w:type="dxa"/>
          </w:tcPr>
          <w:p w14:paraId="279A7C7E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Контактный телефон участника / родителей</w:t>
            </w:r>
          </w:p>
        </w:tc>
        <w:tc>
          <w:tcPr>
            <w:tcW w:w="4536" w:type="dxa"/>
          </w:tcPr>
          <w:p w14:paraId="6CA6BAB9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51699130" w14:textId="77777777" w:rsidTr="00ED5DA9">
        <w:tc>
          <w:tcPr>
            <w:tcW w:w="5382" w:type="dxa"/>
          </w:tcPr>
          <w:p w14:paraId="2DFA0B1A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4536" w:type="dxa"/>
          </w:tcPr>
          <w:p w14:paraId="6C88A688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3F42C137" w14:textId="77777777" w:rsidTr="00ED5DA9">
        <w:tc>
          <w:tcPr>
            <w:tcW w:w="5382" w:type="dxa"/>
          </w:tcPr>
          <w:p w14:paraId="59F3B9EC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4536" w:type="dxa"/>
          </w:tcPr>
          <w:p w14:paraId="76308A9E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0DA3DCB9" w14:textId="77777777" w:rsidTr="00ED5DA9">
        <w:tc>
          <w:tcPr>
            <w:tcW w:w="5382" w:type="dxa"/>
          </w:tcPr>
          <w:p w14:paraId="7EFB3185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Полное название учреждения образования</w:t>
            </w:r>
          </w:p>
        </w:tc>
        <w:tc>
          <w:tcPr>
            <w:tcW w:w="4536" w:type="dxa"/>
          </w:tcPr>
          <w:p w14:paraId="05A7B3A8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347733F1" w14:textId="77777777" w:rsidTr="00ED5DA9">
        <w:tc>
          <w:tcPr>
            <w:tcW w:w="5382" w:type="dxa"/>
          </w:tcPr>
          <w:p w14:paraId="62574A85" w14:textId="77777777" w:rsidR="00E729BD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директора учреждения образования</w:t>
            </w:r>
          </w:p>
        </w:tc>
        <w:tc>
          <w:tcPr>
            <w:tcW w:w="4536" w:type="dxa"/>
          </w:tcPr>
          <w:p w14:paraId="49D2BBB0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4FCC2DB3" w14:textId="77777777" w:rsidTr="00ED5DA9">
        <w:tc>
          <w:tcPr>
            <w:tcW w:w="5382" w:type="dxa"/>
          </w:tcPr>
          <w:p w14:paraId="5C1078B2" w14:textId="77777777" w:rsidR="00E729BD" w:rsidRPr="001F4545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Почтовый (с указанием индекса) и электронный адрес учреждения образования</w:t>
            </w:r>
          </w:p>
        </w:tc>
        <w:tc>
          <w:tcPr>
            <w:tcW w:w="4536" w:type="dxa"/>
          </w:tcPr>
          <w:p w14:paraId="7EF31DD3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7154F495" w14:textId="77777777" w:rsidTr="00ED5DA9">
        <w:tc>
          <w:tcPr>
            <w:tcW w:w="5382" w:type="dxa"/>
          </w:tcPr>
          <w:p w14:paraId="67020437" w14:textId="77777777" w:rsidR="00E729BD" w:rsidRPr="001F4545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Номер телефона и факса (с указанием кода) учреждения образования</w:t>
            </w:r>
          </w:p>
        </w:tc>
        <w:tc>
          <w:tcPr>
            <w:tcW w:w="4536" w:type="dxa"/>
          </w:tcPr>
          <w:p w14:paraId="5368AA2A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58AA6B54" w14:textId="77777777" w:rsidTr="00ED5DA9">
        <w:tc>
          <w:tcPr>
            <w:tcW w:w="5382" w:type="dxa"/>
          </w:tcPr>
          <w:p w14:paraId="6337E479" w14:textId="77777777" w:rsidR="00E729BD" w:rsidRPr="001F4545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педагога</w:t>
            </w:r>
          </w:p>
        </w:tc>
        <w:tc>
          <w:tcPr>
            <w:tcW w:w="4536" w:type="dxa"/>
          </w:tcPr>
          <w:p w14:paraId="7244E8F8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29BD" w14:paraId="29448803" w14:textId="77777777" w:rsidTr="00ED5DA9">
        <w:tc>
          <w:tcPr>
            <w:tcW w:w="5382" w:type="dxa"/>
          </w:tcPr>
          <w:p w14:paraId="1CE44B76" w14:textId="77777777" w:rsidR="00E729BD" w:rsidRPr="001F4545" w:rsidRDefault="00E729BD" w:rsidP="00ED5DA9">
            <w:pPr>
              <w:ind w:left="306"/>
              <w:rPr>
                <w:rFonts w:ascii="Times New Roman" w:hAnsi="Times New Roman" w:cs="Times New Roman"/>
                <w:sz w:val="30"/>
                <w:szCs w:val="30"/>
              </w:rPr>
            </w:pPr>
            <w:r w:rsidRPr="001F4545">
              <w:rPr>
                <w:rFonts w:ascii="Times New Roman" w:hAnsi="Times New Roman" w:cs="Times New Roman"/>
                <w:sz w:val="30"/>
                <w:szCs w:val="30"/>
              </w:rPr>
              <w:t>Контактный телефон педагога</w:t>
            </w:r>
          </w:p>
        </w:tc>
        <w:tc>
          <w:tcPr>
            <w:tcW w:w="4536" w:type="dxa"/>
          </w:tcPr>
          <w:p w14:paraId="7D2FAE74" w14:textId="77777777" w:rsidR="00E729BD" w:rsidRDefault="00E729BD" w:rsidP="00E729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52295E9" w14:textId="77777777" w:rsidR="00E729BD" w:rsidRDefault="00E729BD" w:rsidP="00E729B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5ADDD5AC" w14:textId="77777777" w:rsidR="00B010C6" w:rsidRPr="001F4545" w:rsidRDefault="00B010C6" w:rsidP="001F4545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</w:p>
    <w:sectPr w:rsidR="00B010C6" w:rsidRPr="001F4545" w:rsidSect="00ED5DA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5C8"/>
    <w:multiLevelType w:val="hybridMultilevel"/>
    <w:tmpl w:val="B6FED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2984"/>
    <w:multiLevelType w:val="hybridMultilevel"/>
    <w:tmpl w:val="D792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732">
    <w:abstractNumId w:val="0"/>
  </w:num>
  <w:num w:numId="2" w16cid:durableId="82092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E3"/>
    <w:rsid w:val="00085EA2"/>
    <w:rsid w:val="00190C93"/>
    <w:rsid w:val="001A094E"/>
    <w:rsid w:val="001F4545"/>
    <w:rsid w:val="002624BF"/>
    <w:rsid w:val="00311A85"/>
    <w:rsid w:val="003A2AA7"/>
    <w:rsid w:val="003C421C"/>
    <w:rsid w:val="00567FCC"/>
    <w:rsid w:val="00572877"/>
    <w:rsid w:val="00582CC5"/>
    <w:rsid w:val="005B463B"/>
    <w:rsid w:val="005C425E"/>
    <w:rsid w:val="005C6C9F"/>
    <w:rsid w:val="006337A7"/>
    <w:rsid w:val="00695C3D"/>
    <w:rsid w:val="0074430E"/>
    <w:rsid w:val="00784249"/>
    <w:rsid w:val="007925D2"/>
    <w:rsid w:val="00815B43"/>
    <w:rsid w:val="008F565E"/>
    <w:rsid w:val="009507AB"/>
    <w:rsid w:val="009E124D"/>
    <w:rsid w:val="00A1767E"/>
    <w:rsid w:val="00A64435"/>
    <w:rsid w:val="00AA10D0"/>
    <w:rsid w:val="00AC6F83"/>
    <w:rsid w:val="00AD6E76"/>
    <w:rsid w:val="00B010C6"/>
    <w:rsid w:val="00B35236"/>
    <w:rsid w:val="00BD08B9"/>
    <w:rsid w:val="00C1607D"/>
    <w:rsid w:val="00D3084D"/>
    <w:rsid w:val="00D76E3C"/>
    <w:rsid w:val="00DE6614"/>
    <w:rsid w:val="00E729BD"/>
    <w:rsid w:val="00E85DE3"/>
    <w:rsid w:val="00ED5DA9"/>
    <w:rsid w:val="00F1613A"/>
    <w:rsid w:val="00F63EE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C3D"/>
  <w15:chartTrackingRefBased/>
  <w15:docId w15:val="{67794DE6-FCAA-49F8-A427-BA803A92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94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0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9507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E76"/>
    <w:rPr>
      <w:rFonts w:ascii="Segoe UI" w:hAnsi="Segoe UI" w:cs="Segoe UI"/>
      <w:sz w:val="18"/>
      <w:szCs w:val="18"/>
      <w:lang w:val="ru-RU"/>
    </w:rPr>
  </w:style>
  <w:style w:type="character" w:customStyle="1" w:styleId="a6">
    <w:name w:val="Абзац списка Знак"/>
    <w:basedOn w:val="a0"/>
    <w:link w:val="a5"/>
    <w:uiPriority w:val="99"/>
    <w:locked/>
    <w:rsid w:val="00784249"/>
    <w:rPr>
      <w:lang w:val="ru-RU"/>
    </w:rPr>
  </w:style>
  <w:style w:type="paragraph" w:styleId="a9">
    <w:name w:val="Body Text"/>
    <w:basedOn w:val="a"/>
    <w:link w:val="aa"/>
    <w:uiPriority w:val="99"/>
    <w:qFormat/>
    <w:rsid w:val="00311A85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11A85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ir@moir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Наркевич Инна Александровна</dc:creator>
  <cp:keywords/>
  <dc:description/>
  <cp:lastModifiedBy>Преподаватель</cp:lastModifiedBy>
  <cp:revision>2</cp:revision>
  <cp:lastPrinted>2024-11-25T09:11:00Z</cp:lastPrinted>
  <dcterms:created xsi:type="dcterms:W3CDTF">2024-11-29T13:58:00Z</dcterms:created>
  <dcterms:modified xsi:type="dcterms:W3CDTF">2024-11-29T13:58:00Z</dcterms:modified>
</cp:coreProperties>
</file>