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227" w:rsidRPr="00D77903" w:rsidRDefault="00E86227" w:rsidP="00E86227">
      <w:pPr>
        <w:pStyle w:val="a3"/>
        <w:jc w:val="center"/>
        <w:rPr>
          <w:rFonts w:cs="Times New Roman"/>
          <w:szCs w:val="28"/>
        </w:rPr>
      </w:pPr>
      <w:r w:rsidRPr="00D77903">
        <w:rPr>
          <w:rFonts w:cs="Times New Roman"/>
          <w:szCs w:val="28"/>
        </w:rPr>
        <w:t>Учреждение образования</w:t>
      </w:r>
    </w:p>
    <w:p w:rsidR="00E86227" w:rsidRPr="00D77903" w:rsidRDefault="00E86227" w:rsidP="00E86227">
      <w:pPr>
        <w:pStyle w:val="a3"/>
        <w:jc w:val="center"/>
        <w:rPr>
          <w:rFonts w:cs="Times New Roman"/>
          <w:szCs w:val="28"/>
        </w:rPr>
      </w:pPr>
      <w:r w:rsidRPr="00D77903">
        <w:rPr>
          <w:rFonts w:cs="Times New Roman"/>
          <w:szCs w:val="28"/>
        </w:rPr>
        <w:t>«</w:t>
      </w:r>
      <w:proofErr w:type="spellStart"/>
      <w:r w:rsidRPr="00D77903">
        <w:rPr>
          <w:rFonts w:cs="Times New Roman"/>
          <w:szCs w:val="28"/>
        </w:rPr>
        <w:t>Марьиногорский</w:t>
      </w:r>
      <w:proofErr w:type="spellEnd"/>
      <w:r w:rsidRPr="00D77903">
        <w:rPr>
          <w:rFonts w:cs="Times New Roman"/>
          <w:szCs w:val="28"/>
        </w:rPr>
        <w:t xml:space="preserve"> государственный ордена «Знак Почета»</w:t>
      </w:r>
    </w:p>
    <w:p w:rsidR="00E86227" w:rsidRPr="00D77903" w:rsidRDefault="00E86227" w:rsidP="00E86227">
      <w:pPr>
        <w:pStyle w:val="a3"/>
        <w:jc w:val="center"/>
        <w:rPr>
          <w:rFonts w:cs="Times New Roman"/>
          <w:szCs w:val="28"/>
        </w:rPr>
      </w:pPr>
      <w:r w:rsidRPr="00D77903">
        <w:rPr>
          <w:rFonts w:cs="Times New Roman"/>
          <w:szCs w:val="28"/>
        </w:rPr>
        <w:t xml:space="preserve"> аграрно-технический колледж имени </w:t>
      </w:r>
      <w:proofErr w:type="spellStart"/>
      <w:r w:rsidRPr="00D77903">
        <w:rPr>
          <w:rFonts w:cs="Times New Roman"/>
          <w:szCs w:val="28"/>
        </w:rPr>
        <w:t>В.Е.Лобанка</w:t>
      </w:r>
      <w:proofErr w:type="spellEnd"/>
      <w:r w:rsidRPr="00D77903">
        <w:rPr>
          <w:rFonts w:cs="Times New Roman"/>
          <w:szCs w:val="28"/>
        </w:rPr>
        <w:t>»</w:t>
      </w:r>
    </w:p>
    <w:p w:rsidR="00E86227" w:rsidRPr="0059624E" w:rsidRDefault="00E86227" w:rsidP="00E86227">
      <w:pPr>
        <w:pStyle w:val="a3"/>
        <w:jc w:val="center"/>
        <w:rPr>
          <w:rFonts w:cs="Times New Roman"/>
          <w:sz w:val="30"/>
          <w:szCs w:val="30"/>
        </w:rPr>
      </w:pPr>
    </w:p>
    <w:p w:rsidR="00E86227" w:rsidRPr="0059624E" w:rsidRDefault="00E86227" w:rsidP="00E86227">
      <w:pPr>
        <w:pStyle w:val="a3"/>
        <w:rPr>
          <w:rFonts w:cs="Times New Roman"/>
          <w:sz w:val="30"/>
          <w:szCs w:val="3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5"/>
        <w:gridCol w:w="2350"/>
        <w:gridCol w:w="3282"/>
      </w:tblGrid>
      <w:tr w:rsidR="00E86227" w:rsidRPr="002118EF" w:rsidTr="00AC348C">
        <w:tc>
          <w:tcPr>
            <w:tcW w:w="3145" w:type="dxa"/>
          </w:tcPr>
          <w:p w:rsidR="00E86227" w:rsidRPr="0059624E" w:rsidRDefault="00E86227" w:rsidP="00AC348C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50" w:type="dxa"/>
          </w:tcPr>
          <w:p w:rsidR="00E86227" w:rsidRPr="0059624E" w:rsidRDefault="00E86227" w:rsidP="00AC348C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282" w:type="dxa"/>
          </w:tcPr>
          <w:p w:rsidR="00E86227" w:rsidRPr="002118EF" w:rsidRDefault="00E86227" w:rsidP="00AC348C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r w:rsidRPr="002118EF">
              <w:rPr>
                <w:rFonts w:ascii="Times New Roman" w:hAnsi="Times New Roman" w:cs="Times New Roman"/>
                <w:sz w:val="30"/>
                <w:szCs w:val="30"/>
              </w:rPr>
              <w:t>УТВЕРЖДАЮ</w:t>
            </w:r>
          </w:p>
        </w:tc>
      </w:tr>
      <w:tr w:rsidR="00E86227" w:rsidRPr="002118EF" w:rsidTr="00AC348C">
        <w:tc>
          <w:tcPr>
            <w:tcW w:w="3145" w:type="dxa"/>
          </w:tcPr>
          <w:p w:rsidR="00E86227" w:rsidRPr="0059624E" w:rsidRDefault="00E86227" w:rsidP="00AC348C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50" w:type="dxa"/>
          </w:tcPr>
          <w:p w:rsidR="00E86227" w:rsidRPr="0059624E" w:rsidRDefault="00E86227" w:rsidP="00AC348C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282" w:type="dxa"/>
          </w:tcPr>
          <w:p w:rsidR="00E86227" w:rsidRPr="002118EF" w:rsidRDefault="00E86227" w:rsidP="00AC348C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r w:rsidRPr="002118EF">
              <w:rPr>
                <w:rFonts w:ascii="Times New Roman" w:hAnsi="Times New Roman" w:cs="Times New Roman"/>
                <w:sz w:val="30"/>
                <w:szCs w:val="30"/>
              </w:rPr>
              <w:t>Директор колледжа</w:t>
            </w:r>
          </w:p>
        </w:tc>
      </w:tr>
      <w:tr w:rsidR="00E86227" w:rsidRPr="002118EF" w:rsidTr="00AC348C">
        <w:tc>
          <w:tcPr>
            <w:tcW w:w="3145" w:type="dxa"/>
          </w:tcPr>
          <w:p w:rsidR="00E86227" w:rsidRPr="0059624E" w:rsidRDefault="00E86227" w:rsidP="00AC348C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50" w:type="dxa"/>
          </w:tcPr>
          <w:p w:rsidR="00E86227" w:rsidRPr="0059624E" w:rsidRDefault="00E86227" w:rsidP="00AC348C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282" w:type="dxa"/>
          </w:tcPr>
          <w:p w:rsidR="00E86227" w:rsidRPr="002118EF" w:rsidRDefault="00E86227" w:rsidP="00AC348C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86227" w:rsidRPr="002118EF" w:rsidTr="00AC348C">
        <w:tc>
          <w:tcPr>
            <w:tcW w:w="3145" w:type="dxa"/>
          </w:tcPr>
          <w:p w:rsidR="00E86227" w:rsidRPr="0059624E" w:rsidRDefault="00E86227" w:rsidP="00AC348C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50" w:type="dxa"/>
          </w:tcPr>
          <w:p w:rsidR="00E86227" w:rsidRPr="0059624E" w:rsidRDefault="00E86227" w:rsidP="00AC348C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282" w:type="dxa"/>
          </w:tcPr>
          <w:p w:rsidR="00E86227" w:rsidRPr="002118EF" w:rsidRDefault="00E86227" w:rsidP="00AC348C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r w:rsidRPr="002118EF">
              <w:rPr>
                <w:rFonts w:ascii="Times New Roman" w:hAnsi="Times New Roman" w:cs="Times New Roman"/>
                <w:sz w:val="30"/>
                <w:szCs w:val="30"/>
              </w:rPr>
              <w:t xml:space="preserve">________С.С. </w:t>
            </w:r>
            <w:proofErr w:type="spellStart"/>
            <w:r w:rsidRPr="002118EF">
              <w:rPr>
                <w:rFonts w:ascii="Times New Roman" w:hAnsi="Times New Roman" w:cs="Times New Roman"/>
                <w:sz w:val="30"/>
                <w:szCs w:val="30"/>
              </w:rPr>
              <w:t>Сасковец</w:t>
            </w:r>
            <w:proofErr w:type="spellEnd"/>
          </w:p>
        </w:tc>
      </w:tr>
      <w:tr w:rsidR="00E86227" w:rsidRPr="002118EF" w:rsidTr="00AC348C">
        <w:tc>
          <w:tcPr>
            <w:tcW w:w="3145" w:type="dxa"/>
          </w:tcPr>
          <w:p w:rsidR="00E86227" w:rsidRPr="0059624E" w:rsidRDefault="00E86227" w:rsidP="00AC348C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50" w:type="dxa"/>
          </w:tcPr>
          <w:p w:rsidR="00E86227" w:rsidRPr="0059624E" w:rsidRDefault="00E86227" w:rsidP="00AC348C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282" w:type="dxa"/>
          </w:tcPr>
          <w:p w:rsidR="00E86227" w:rsidRPr="002118EF" w:rsidRDefault="00E86227" w:rsidP="00AC348C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r w:rsidRPr="002118EF">
              <w:rPr>
                <w:rFonts w:ascii="Times New Roman" w:hAnsi="Times New Roman" w:cs="Times New Roman"/>
                <w:sz w:val="30"/>
                <w:szCs w:val="30"/>
              </w:rPr>
              <w:t>«      »____________202_</w:t>
            </w:r>
          </w:p>
        </w:tc>
      </w:tr>
    </w:tbl>
    <w:p w:rsidR="00E86227" w:rsidRDefault="00E86227" w:rsidP="00E86227">
      <w:pPr>
        <w:pStyle w:val="a3"/>
      </w:pPr>
    </w:p>
    <w:p w:rsidR="00E86227" w:rsidRPr="005E749A" w:rsidRDefault="00E86227" w:rsidP="00E86227">
      <w:pPr>
        <w:pStyle w:val="a3"/>
        <w:jc w:val="center"/>
        <w:rPr>
          <w:rFonts w:cs="Times New Roman"/>
          <w:b/>
          <w:sz w:val="30"/>
          <w:szCs w:val="30"/>
        </w:rPr>
      </w:pPr>
      <w:r w:rsidRPr="005E749A">
        <w:rPr>
          <w:rFonts w:cs="Times New Roman"/>
          <w:b/>
          <w:sz w:val="30"/>
          <w:szCs w:val="30"/>
        </w:rPr>
        <w:t>ПОЛОЖЕНИЕ</w:t>
      </w:r>
    </w:p>
    <w:p w:rsidR="00E86227" w:rsidRPr="005E749A" w:rsidRDefault="00E86227" w:rsidP="00F35AFC">
      <w:pPr>
        <w:pStyle w:val="a3"/>
        <w:jc w:val="center"/>
        <w:rPr>
          <w:rFonts w:cs="Times New Roman"/>
          <w:sz w:val="30"/>
          <w:szCs w:val="30"/>
        </w:rPr>
      </w:pPr>
      <w:r w:rsidRPr="005E749A">
        <w:rPr>
          <w:rFonts w:cs="Times New Roman"/>
          <w:b/>
          <w:sz w:val="30"/>
          <w:szCs w:val="30"/>
        </w:rPr>
        <w:t xml:space="preserve">о конкурсе </w:t>
      </w:r>
      <w:r w:rsidR="00F35AFC">
        <w:rPr>
          <w:rFonts w:cs="Times New Roman"/>
          <w:b/>
          <w:sz w:val="30"/>
          <w:szCs w:val="30"/>
        </w:rPr>
        <w:t xml:space="preserve">методических разработок мероприятий, посвященных 150-летию колледжа </w:t>
      </w:r>
    </w:p>
    <w:p w:rsidR="00E86227" w:rsidRPr="005E749A" w:rsidRDefault="00E86227" w:rsidP="00E86227">
      <w:pPr>
        <w:pStyle w:val="a3"/>
        <w:rPr>
          <w:rFonts w:cs="Times New Roman"/>
          <w:sz w:val="30"/>
          <w:szCs w:val="30"/>
        </w:rPr>
      </w:pPr>
    </w:p>
    <w:p w:rsidR="00E86227" w:rsidRPr="00151ECD" w:rsidRDefault="00E86227" w:rsidP="00385C1D">
      <w:pPr>
        <w:pStyle w:val="a3"/>
        <w:numPr>
          <w:ilvl w:val="0"/>
          <w:numId w:val="1"/>
        </w:numPr>
        <w:ind w:left="0" w:firstLine="0"/>
        <w:jc w:val="center"/>
        <w:rPr>
          <w:rFonts w:cs="Times New Roman"/>
          <w:sz w:val="30"/>
          <w:szCs w:val="30"/>
        </w:rPr>
      </w:pPr>
      <w:r w:rsidRPr="00151ECD">
        <w:rPr>
          <w:rFonts w:cs="Times New Roman"/>
          <w:sz w:val="30"/>
          <w:szCs w:val="30"/>
        </w:rPr>
        <w:t>ОБЩИЕ ПОЛОЖЕНИЯ</w:t>
      </w:r>
    </w:p>
    <w:p w:rsidR="00D24A57" w:rsidRDefault="00D24A57"/>
    <w:p w:rsidR="007E06DA" w:rsidRDefault="0048018B" w:rsidP="00A969EC">
      <w:pPr>
        <w:spacing w:line="240" w:lineRule="auto"/>
        <w:ind w:firstLine="709"/>
        <w:jc w:val="both"/>
      </w:pPr>
      <w:r>
        <w:t xml:space="preserve"> 1.1. Настоящее Положение регламентирует организацию и проведение конкурса на лучшую методическую разработку, </w:t>
      </w:r>
      <w:r w:rsidR="00BB23B5">
        <w:t>посвященную 150-летию колледжа</w:t>
      </w:r>
      <w:r w:rsidR="005D7669">
        <w:t xml:space="preserve"> (далее-Конкурс),</w:t>
      </w:r>
      <w:r w:rsidR="00BB23B5">
        <w:t xml:space="preserve"> </w:t>
      </w:r>
      <w:r>
        <w:t xml:space="preserve">устанавливает требования к содержанию, структуре и оформлению методических разработок, выполненных педагогическими работниками колледжа. </w:t>
      </w:r>
    </w:p>
    <w:p w:rsidR="007E06DA" w:rsidRDefault="0048018B" w:rsidP="00A969EC">
      <w:pPr>
        <w:spacing w:line="240" w:lineRule="auto"/>
        <w:ind w:firstLine="709"/>
        <w:jc w:val="both"/>
      </w:pPr>
      <w:r>
        <w:t xml:space="preserve">1.2.  Конкурс направлен на создание условий для выявления творческих разработок и проектов педагогических работников колледжа и более эффективного их использования в образовательном процессе. </w:t>
      </w:r>
    </w:p>
    <w:p w:rsidR="007E06DA" w:rsidRDefault="0048018B" w:rsidP="00A969EC">
      <w:pPr>
        <w:spacing w:line="240" w:lineRule="auto"/>
        <w:ind w:firstLine="709"/>
        <w:jc w:val="both"/>
      </w:pPr>
      <w:r>
        <w:t>1.</w:t>
      </w:r>
      <w:r w:rsidR="00E24C55">
        <w:t>3</w:t>
      </w:r>
      <w:r>
        <w:t xml:space="preserve">. Материалы, представленные на конкурс, как методические продукты должны иметь практическую значимость. Предполагается возможность использования и применения их в профессиональной деятельности педагогов, в работе с учащимися во время учебных занятий, в ходе воспитательных мероприятий и в других видах внеурочной деятельности. </w:t>
      </w:r>
    </w:p>
    <w:p w:rsidR="00151ECD" w:rsidRPr="00A24602" w:rsidRDefault="00151ECD" w:rsidP="00A969EC">
      <w:pPr>
        <w:spacing w:line="240" w:lineRule="auto"/>
        <w:ind w:firstLine="709"/>
        <w:jc w:val="both"/>
      </w:pPr>
    </w:p>
    <w:p w:rsidR="007E06DA" w:rsidRDefault="0048018B" w:rsidP="00151ECD">
      <w:pPr>
        <w:pStyle w:val="a5"/>
        <w:numPr>
          <w:ilvl w:val="0"/>
          <w:numId w:val="1"/>
        </w:numPr>
        <w:spacing w:line="240" w:lineRule="auto"/>
        <w:jc w:val="center"/>
      </w:pPr>
      <w:r>
        <w:t>Ц</w:t>
      </w:r>
      <w:r w:rsidR="00151ECD">
        <w:t>ЕЛЬ И ЗАДАЧИ КОНКУРСА</w:t>
      </w:r>
    </w:p>
    <w:p w:rsidR="00151ECD" w:rsidRDefault="00151ECD" w:rsidP="00151ECD">
      <w:pPr>
        <w:spacing w:line="240" w:lineRule="auto"/>
        <w:ind w:left="360"/>
        <w:jc w:val="center"/>
      </w:pPr>
    </w:p>
    <w:p w:rsidR="009F7CF1" w:rsidRDefault="0048018B" w:rsidP="00A969EC">
      <w:pPr>
        <w:pStyle w:val="a5"/>
        <w:numPr>
          <w:ilvl w:val="1"/>
          <w:numId w:val="1"/>
        </w:numPr>
        <w:spacing w:line="240" w:lineRule="auto"/>
        <w:ind w:left="0" w:firstLine="709"/>
        <w:jc w:val="both"/>
      </w:pPr>
      <w:r>
        <w:t>Совершенствование квалификации и профессионализма педагогических работников, повышение их компетентности</w:t>
      </w:r>
      <w:r w:rsidR="009F7CF1">
        <w:t xml:space="preserve">. </w:t>
      </w:r>
    </w:p>
    <w:p w:rsidR="007E06DA" w:rsidRDefault="009F7CF1" w:rsidP="00A969EC">
      <w:pPr>
        <w:pStyle w:val="a5"/>
        <w:numPr>
          <w:ilvl w:val="1"/>
          <w:numId w:val="1"/>
        </w:numPr>
        <w:spacing w:line="240" w:lineRule="auto"/>
        <w:ind w:left="0" w:firstLine="709"/>
        <w:jc w:val="both"/>
      </w:pPr>
      <w:r>
        <w:t>Сохранение преемственности среди педагогических работников колледжа.</w:t>
      </w:r>
      <w:r w:rsidR="0048018B">
        <w:t xml:space="preserve">  </w:t>
      </w:r>
    </w:p>
    <w:p w:rsidR="007E06DA" w:rsidRDefault="0048018B" w:rsidP="00A969EC">
      <w:pPr>
        <w:spacing w:line="240" w:lineRule="auto"/>
        <w:ind w:firstLine="709"/>
        <w:jc w:val="both"/>
      </w:pPr>
      <w:r>
        <w:t>2.</w:t>
      </w:r>
      <w:r w:rsidR="008434EC">
        <w:t>3</w:t>
      </w:r>
      <w:r>
        <w:t xml:space="preserve">. </w:t>
      </w:r>
      <w:r w:rsidR="009F7CF1">
        <w:t>Пополнение</w:t>
      </w:r>
      <w:r>
        <w:t xml:space="preserve"> в колледже информационного банка методических идей. Обеспечение образовательного процесса дополнительными учебно</w:t>
      </w:r>
      <w:r w:rsidR="00BB23B5">
        <w:t>-</w:t>
      </w:r>
      <w:r>
        <w:t xml:space="preserve">методическими и дидактическими материалами. </w:t>
      </w:r>
    </w:p>
    <w:p w:rsidR="007E06DA" w:rsidRDefault="0048018B" w:rsidP="00A969EC">
      <w:pPr>
        <w:spacing w:line="240" w:lineRule="auto"/>
        <w:ind w:firstLine="709"/>
        <w:jc w:val="both"/>
      </w:pPr>
      <w:r>
        <w:t>2.</w:t>
      </w:r>
      <w:r w:rsidR="008434EC">
        <w:t>4</w:t>
      </w:r>
      <w:r>
        <w:t xml:space="preserve">. Раскрытие научно-методического и творческого потенциала преподавателей.  </w:t>
      </w:r>
    </w:p>
    <w:p w:rsidR="007E06DA" w:rsidRDefault="0048018B" w:rsidP="005B552B">
      <w:pPr>
        <w:spacing w:line="240" w:lineRule="auto"/>
        <w:ind w:firstLine="709"/>
        <w:jc w:val="both"/>
      </w:pPr>
      <w:r>
        <w:t xml:space="preserve"> </w:t>
      </w:r>
    </w:p>
    <w:p w:rsidR="007E06DA" w:rsidRDefault="007E06DA" w:rsidP="005B552B">
      <w:pPr>
        <w:spacing w:line="240" w:lineRule="auto"/>
        <w:ind w:firstLine="709"/>
        <w:jc w:val="both"/>
      </w:pPr>
    </w:p>
    <w:p w:rsidR="007E06DA" w:rsidRDefault="0048018B" w:rsidP="00151ECD">
      <w:pPr>
        <w:pStyle w:val="a5"/>
        <w:numPr>
          <w:ilvl w:val="0"/>
          <w:numId w:val="1"/>
        </w:numPr>
        <w:spacing w:line="240" w:lineRule="auto"/>
        <w:jc w:val="center"/>
      </w:pPr>
      <w:r>
        <w:lastRenderedPageBreak/>
        <w:t>У</w:t>
      </w:r>
      <w:r w:rsidR="00151ECD">
        <w:t>СЛОВИЯ УЧАСТИЯ В КОНКУРСЕ</w:t>
      </w:r>
    </w:p>
    <w:p w:rsidR="00151ECD" w:rsidRDefault="00151ECD" w:rsidP="00151ECD">
      <w:pPr>
        <w:spacing w:line="240" w:lineRule="auto"/>
        <w:ind w:left="360"/>
        <w:jc w:val="center"/>
      </w:pPr>
    </w:p>
    <w:p w:rsidR="00BA2523" w:rsidRDefault="0048018B" w:rsidP="005B552B">
      <w:pPr>
        <w:spacing w:line="240" w:lineRule="auto"/>
        <w:ind w:firstLine="709"/>
        <w:jc w:val="both"/>
      </w:pPr>
      <w:r>
        <w:t>3.1. В конкурсе могут принять участие преподаватели</w:t>
      </w:r>
      <w:r w:rsidR="00BA2523">
        <w:t>, кураторы,</w:t>
      </w:r>
      <w:r>
        <w:t xml:space="preserve"> мастера производственного обучения, воспитатели</w:t>
      </w:r>
      <w:r w:rsidR="00BA2523">
        <w:t xml:space="preserve"> общежития</w:t>
      </w:r>
      <w:r w:rsidR="00970A2D">
        <w:t>, работники библиотеки.</w:t>
      </w:r>
    </w:p>
    <w:p w:rsidR="007E06DA" w:rsidRDefault="00BA2523" w:rsidP="005B552B">
      <w:pPr>
        <w:spacing w:line="240" w:lineRule="auto"/>
        <w:ind w:firstLine="709"/>
        <w:jc w:val="both"/>
      </w:pPr>
      <w:r>
        <w:t>Возраст</w:t>
      </w:r>
      <w:r w:rsidR="0048018B">
        <w:t xml:space="preserve">, стаж работы, квалификационная категория участников не ограничиваются. </w:t>
      </w:r>
    </w:p>
    <w:p w:rsidR="007E06DA" w:rsidRDefault="007E06DA" w:rsidP="005B552B">
      <w:pPr>
        <w:spacing w:line="240" w:lineRule="auto"/>
        <w:ind w:firstLine="709"/>
        <w:jc w:val="both"/>
      </w:pPr>
    </w:p>
    <w:p w:rsidR="007E06DA" w:rsidRDefault="0048018B" w:rsidP="000E0A9E">
      <w:pPr>
        <w:pStyle w:val="a5"/>
        <w:numPr>
          <w:ilvl w:val="0"/>
          <w:numId w:val="1"/>
        </w:numPr>
        <w:spacing w:line="240" w:lineRule="auto"/>
        <w:jc w:val="center"/>
      </w:pPr>
      <w:r>
        <w:t>Р</w:t>
      </w:r>
      <w:r w:rsidR="000E0A9E">
        <w:t>УКОВОДСТВО КОНКУРСОМ</w:t>
      </w:r>
    </w:p>
    <w:p w:rsidR="000E0A9E" w:rsidRDefault="000E0A9E" w:rsidP="000E0A9E">
      <w:pPr>
        <w:spacing w:line="240" w:lineRule="auto"/>
        <w:ind w:left="360"/>
        <w:jc w:val="both"/>
      </w:pPr>
    </w:p>
    <w:p w:rsidR="007E06DA" w:rsidRDefault="0048018B" w:rsidP="005B552B">
      <w:pPr>
        <w:spacing w:line="240" w:lineRule="auto"/>
        <w:ind w:firstLine="709"/>
        <w:jc w:val="both"/>
      </w:pPr>
      <w:r>
        <w:t xml:space="preserve"> 4.1. Подготовку и проведение конкурса осуществляет </w:t>
      </w:r>
      <w:r w:rsidR="00985B78">
        <w:t>конкурсная комиссия</w:t>
      </w:r>
      <w:r>
        <w:t>, в состав которо</w:t>
      </w:r>
      <w:r w:rsidR="00985B78">
        <w:t>й</w:t>
      </w:r>
      <w:r>
        <w:t xml:space="preserve"> входят заместитель директора по учебно</w:t>
      </w:r>
      <w:r w:rsidR="00970A2D">
        <w:t>й</w:t>
      </w:r>
      <w:r>
        <w:t xml:space="preserve"> работе</w:t>
      </w:r>
      <w:r w:rsidR="00985B78">
        <w:t>, заместитель директора по воспитательной работе, методист.</w:t>
      </w:r>
      <w:r>
        <w:t xml:space="preserve"> </w:t>
      </w:r>
    </w:p>
    <w:p w:rsidR="007E06DA" w:rsidRDefault="0048018B" w:rsidP="005B552B">
      <w:pPr>
        <w:spacing w:line="240" w:lineRule="auto"/>
        <w:ind w:firstLine="709"/>
        <w:jc w:val="both"/>
      </w:pPr>
      <w:r>
        <w:t>4.2. Для оценки представленных работ создаётся жюри конкурса.</w:t>
      </w:r>
    </w:p>
    <w:p w:rsidR="007E06DA" w:rsidRDefault="007E06DA" w:rsidP="005B552B">
      <w:pPr>
        <w:spacing w:line="240" w:lineRule="auto"/>
        <w:ind w:firstLine="709"/>
        <w:jc w:val="both"/>
      </w:pPr>
    </w:p>
    <w:p w:rsidR="007E06DA" w:rsidRDefault="0048018B" w:rsidP="00F84FE0">
      <w:pPr>
        <w:pStyle w:val="a5"/>
        <w:numPr>
          <w:ilvl w:val="0"/>
          <w:numId w:val="1"/>
        </w:numPr>
        <w:spacing w:line="240" w:lineRule="auto"/>
        <w:jc w:val="center"/>
      </w:pPr>
      <w:r>
        <w:t>П</w:t>
      </w:r>
      <w:r w:rsidR="00F84FE0">
        <w:t>ОРЯДОК ПРОВЕДЕНИЯ КОНКУРСА</w:t>
      </w:r>
    </w:p>
    <w:p w:rsidR="00F84FE0" w:rsidRDefault="00F84FE0" w:rsidP="00F84FE0">
      <w:pPr>
        <w:spacing w:line="240" w:lineRule="auto"/>
        <w:ind w:left="360"/>
        <w:jc w:val="center"/>
      </w:pPr>
    </w:p>
    <w:p w:rsidR="007E06DA" w:rsidRDefault="0048018B" w:rsidP="007D2C2D">
      <w:pPr>
        <w:spacing w:line="240" w:lineRule="auto"/>
        <w:ind w:firstLine="709"/>
        <w:jc w:val="both"/>
      </w:pPr>
      <w:r>
        <w:t xml:space="preserve">5.1. </w:t>
      </w:r>
      <w:r w:rsidR="005D7669">
        <w:t>Конку</w:t>
      </w:r>
      <w:r w:rsidR="008F010F">
        <w:t xml:space="preserve">рс проводится с 26 января по 30 мая 2026 года. </w:t>
      </w:r>
      <w:r>
        <w:t xml:space="preserve"> </w:t>
      </w:r>
    </w:p>
    <w:p w:rsidR="007E06DA" w:rsidRDefault="0048018B" w:rsidP="007D2C2D">
      <w:pPr>
        <w:spacing w:line="240" w:lineRule="auto"/>
        <w:ind w:firstLine="709"/>
        <w:jc w:val="both"/>
      </w:pPr>
      <w:r>
        <w:t xml:space="preserve">5.2. Материалы на конкурс </w:t>
      </w:r>
      <w:r w:rsidR="008F010F">
        <w:t>необходимо предоставить д</w:t>
      </w:r>
      <w:r>
        <w:t>о 2</w:t>
      </w:r>
      <w:r w:rsidR="008F010F">
        <w:t>5 мая</w:t>
      </w:r>
      <w:r w:rsidR="00B71294">
        <w:t xml:space="preserve"> 2026 года</w:t>
      </w:r>
      <w:r w:rsidR="008F010F">
        <w:t xml:space="preserve"> в бумажном и электронном варианте</w:t>
      </w:r>
      <w:r>
        <w:t xml:space="preserve"> </w:t>
      </w:r>
      <w:r w:rsidR="008F010F">
        <w:t>в методический кабинет колледжа.</w:t>
      </w:r>
      <w:r>
        <w:t xml:space="preserve"> </w:t>
      </w:r>
    </w:p>
    <w:p w:rsidR="007E06DA" w:rsidRDefault="0048018B" w:rsidP="007D2C2D">
      <w:pPr>
        <w:spacing w:line="240" w:lineRule="auto"/>
        <w:ind w:firstLine="709"/>
        <w:jc w:val="both"/>
      </w:pPr>
      <w:r>
        <w:t>5.</w:t>
      </w:r>
      <w:r w:rsidR="00B71294">
        <w:t>3</w:t>
      </w:r>
      <w:r>
        <w:t xml:space="preserve">. С </w:t>
      </w:r>
      <w:r w:rsidR="008F010F">
        <w:t>27</w:t>
      </w:r>
      <w:r>
        <w:t xml:space="preserve"> по </w:t>
      </w:r>
      <w:r w:rsidR="008F010F">
        <w:t>30</w:t>
      </w:r>
      <w:r>
        <w:t xml:space="preserve"> мая</w:t>
      </w:r>
      <w:r w:rsidR="00E1224B">
        <w:t xml:space="preserve"> 2026 года</w:t>
      </w:r>
      <w:r>
        <w:t xml:space="preserve"> в методическом кабинете организуется выставка представленных на конкурс методических работ. Все педагогические работники колледжа могут ознакомиться с материалами. </w:t>
      </w:r>
    </w:p>
    <w:p w:rsidR="007E06DA" w:rsidRDefault="0048018B" w:rsidP="007D2C2D">
      <w:pPr>
        <w:spacing w:line="240" w:lineRule="auto"/>
        <w:ind w:firstLine="709"/>
        <w:jc w:val="both"/>
      </w:pPr>
      <w:r>
        <w:t>5.</w:t>
      </w:r>
      <w:r w:rsidR="00B71294">
        <w:t>4</w:t>
      </w:r>
      <w:r>
        <w:t>.</w:t>
      </w:r>
      <w:r w:rsidR="009A081E">
        <w:t xml:space="preserve"> </w:t>
      </w:r>
      <w:r>
        <w:t xml:space="preserve">Лучшие методические материалы используются для распространения педагогического опыта как среди преподавателей колледжа, так и за пределами колледжа. </w:t>
      </w:r>
    </w:p>
    <w:p w:rsidR="00BA46E0" w:rsidRDefault="0006762D" w:rsidP="007D2C2D">
      <w:pPr>
        <w:spacing w:line="240" w:lineRule="auto"/>
        <w:ind w:firstLine="709"/>
        <w:jc w:val="both"/>
      </w:pPr>
      <w:r>
        <w:t xml:space="preserve">5.5. </w:t>
      </w:r>
      <w:r w:rsidR="00BA46E0">
        <w:t>Предоставление материалов на конкурс означает согласие участника на дальнейшее использование представленных конкурсных материалов во внутренних и внешних коммуникациях, связанных с мероприятием.</w:t>
      </w:r>
    </w:p>
    <w:p w:rsidR="00BA46E0" w:rsidRDefault="00BA46E0" w:rsidP="007D2C2D">
      <w:pPr>
        <w:spacing w:line="240" w:lineRule="auto"/>
        <w:ind w:firstLine="709"/>
        <w:jc w:val="both"/>
      </w:pPr>
    </w:p>
    <w:p w:rsidR="0006762D" w:rsidRDefault="0006762D" w:rsidP="00A969EC">
      <w:pPr>
        <w:spacing w:line="240" w:lineRule="auto"/>
        <w:ind w:firstLine="709"/>
        <w:jc w:val="both"/>
      </w:pPr>
    </w:p>
    <w:p w:rsidR="00F84FE0" w:rsidRPr="00A24602" w:rsidRDefault="00F84FE0" w:rsidP="005B552B">
      <w:pPr>
        <w:spacing w:line="240" w:lineRule="auto"/>
        <w:ind w:firstLine="709"/>
        <w:jc w:val="both"/>
      </w:pPr>
    </w:p>
    <w:p w:rsidR="00F84FE0" w:rsidRDefault="0048018B" w:rsidP="00660F2C">
      <w:pPr>
        <w:pStyle w:val="a5"/>
        <w:numPr>
          <w:ilvl w:val="0"/>
          <w:numId w:val="1"/>
        </w:numPr>
        <w:spacing w:line="240" w:lineRule="auto"/>
        <w:jc w:val="center"/>
      </w:pPr>
      <w:r>
        <w:t>С</w:t>
      </w:r>
      <w:r w:rsidR="00F84FE0">
        <w:t>ОДЕРЖАНИЕ И ОРГАНИЗАЦИЯ КОНКУРСА</w:t>
      </w:r>
    </w:p>
    <w:p w:rsidR="007E06DA" w:rsidRDefault="0048018B" w:rsidP="00F84FE0">
      <w:pPr>
        <w:spacing w:line="240" w:lineRule="auto"/>
        <w:ind w:left="360"/>
        <w:jc w:val="both"/>
      </w:pPr>
      <w:r>
        <w:t xml:space="preserve"> </w:t>
      </w:r>
    </w:p>
    <w:p w:rsidR="007E06DA" w:rsidRDefault="0048018B" w:rsidP="005B552B">
      <w:pPr>
        <w:spacing w:line="240" w:lineRule="auto"/>
        <w:ind w:firstLine="709"/>
        <w:jc w:val="both"/>
      </w:pPr>
      <w:r>
        <w:t xml:space="preserve">6.1. На конкурс может быть представлена как индивидуальная работа, так и написанная творческим коллективом. </w:t>
      </w:r>
    </w:p>
    <w:p w:rsidR="00F74651" w:rsidRDefault="0048018B" w:rsidP="005B552B">
      <w:pPr>
        <w:spacing w:line="240" w:lineRule="auto"/>
        <w:ind w:firstLine="709"/>
        <w:jc w:val="both"/>
      </w:pPr>
      <w:r>
        <w:t>6.2. На конкурс представляются методические разработки разных видов</w:t>
      </w:r>
      <w:r w:rsidR="00F74651">
        <w:t>, посвященные истории колледжа, ветеранам педагогического труда, демонстрации традиций и достижений учреждения образования.</w:t>
      </w:r>
    </w:p>
    <w:p w:rsidR="00F74651" w:rsidRDefault="0048018B" w:rsidP="005B552B">
      <w:pPr>
        <w:spacing w:line="240" w:lineRule="auto"/>
        <w:ind w:firstLine="709"/>
        <w:jc w:val="both"/>
      </w:pPr>
      <w:r>
        <w:t xml:space="preserve">6.3. К материалам, представленным на конкурс, предъявляются следующие требования: </w:t>
      </w:r>
    </w:p>
    <w:p w:rsidR="00F74651" w:rsidRDefault="0048018B" w:rsidP="005B552B">
      <w:pPr>
        <w:spacing w:line="240" w:lineRule="auto"/>
        <w:ind w:firstLine="709"/>
        <w:jc w:val="both"/>
      </w:pPr>
      <w:r>
        <w:t xml:space="preserve">творческий самостоятельный характер; </w:t>
      </w:r>
    </w:p>
    <w:p w:rsidR="00F74651" w:rsidRDefault="0048018B" w:rsidP="005B552B">
      <w:pPr>
        <w:spacing w:line="240" w:lineRule="auto"/>
        <w:ind w:firstLine="709"/>
        <w:jc w:val="both"/>
      </w:pPr>
      <w:r>
        <w:t xml:space="preserve">актуальность и новизна тематики; </w:t>
      </w:r>
    </w:p>
    <w:p w:rsidR="002567F8" w:rsidRDefault="002567F8" w:rsidP="005B552B">
      <w:pPr>
        <w:spacing w:line="240" w:lineRule="auto"/>
        <w:ind w:firstLine="709"/>
        <w:jc w:val="both"/>
      </w:pPr>
      <w:r>
        <w:t xml:space="preserve">нацеленность на формирование у учащихся гражданской ответственности, духовности, инициативности, способности к успешной </w:t>
      </w:r>
      <w:r>
        <w:lastRenderedPageBreak/>
        <w:t>социализации в обществе и активной адаптации на рынке труда (в зависимости от тематики разработки)</w:t>
      </w:r>
      <w:r w:rsidR="009A1744">
        <w:t>;</w:t>
      </w:r>
    </w:p>
    <w:p w:rsidR="002567F8" w:rsidRDefault="002567F8" w:rsidP="005B552B">
      <w:pPr>
        <w:spacing w:line="240" w:lineRule="auto"/>
        <w:ind w:firstLine="709"/>
        <w:jc w:val="both"/>
      </w:pPr>
      <w:r>
        <w:t>логичность изложения материала;</w:t>
      </w:r>
    </w:p>
    <w:p w:rsidR="00751959" w:rsidRDefault="002567F8" w:rsidP="005B552B">
      <w:pPr>
        <w:spacing w:line="240" w:lineRule="auto"/>
        <w:ind w:firstLine="709"/>
        <w:jc w:val="both"/>
      </w:pPr>
      <w:r>
        <w:t xml:space="preserve">качество </w:t>
      </w:r>
      <w:r w:rsidR="0048018B">
        <w:t>оформлени</w:t>
      </w:r>
      <w:r>
        <w:t>я</w:t>
      </w:r>
      <w:r w:rsidR="0048018B">
        <w:t xml:space="preserve"> материалов</w:t>
      </w:r>
      <w:r w:rsidR="00751959">
        <w:t>.</w:t>
      </w:r>
    </w:p>
    <w:p w:rsidR="0002140E" w:rsidRDefault="00751959" w:rsidP="00940376">
      <w:pPr>
        <w:spacing w:line="240" w:lineRule="auto"/>
        <w:ind w:firstLine="709"/>
        <w:jc w:val="both"/>
        <w:rPr>
          <w:szCs w:val="28"/>
        </w:rPr>
      </w:pPr>
      <w:r w:rsidRPr="00940376">
        <w:rPr>
          <w:szCs w:val="28"/>
        </w:rPr>
        <w:t xml:space="preserve">Конкурсная работа представляется в виде текстового документа </w:t>
      </w:r>
      <w:r w:rsidRPr="00940376">
        <w:rPr>
          <w:rFonts w:cs="Times New Roman"/>
          <w:szCs w:val="28"/>
        </w:rPr>
        <w:t xml:space="preserve">в формате </w:t>
      </w:r>
      <w:proofErr w:type="spellStart"/>
      <w:r w:rsidRPr="00940376">
        <w:rPr>
          <w:rFonts w:cs="Times New Roman"/>
          <w:szCs w:val="28"/>
        </w:rPr>
        <w:t>MicrosoftWord</w:t>
      </w:r>
      <w:proofErr w:type="spellEnd"/>
      <w:r w:rsidRPr="00940376">
        <w:rPr>
          <w:rFonts w:cs="Times New Roman"/>
          <w:szCs w:val="28"/>
        </w:rPr>
        <w:t xml:space="preserve">, размер шрифта 14, выравнивание по ширине, </w:t>
      </w:r>
      <w:r w:rsidR="00B726DC" w:rsidRPr="00940376">
        <w:rPr>
          <w:szCs w:val="28"/>
        </w:rPr>
        <w:t xml:space="preserve">одинарный междустрочный интервал, абзацный отступ 1,25 см. Поля страницы: верхнее и нижнее – 2 см, левое – 3 см, правое – 1,5 см. </w:t>
      </w:r>
    </w:p>
    <w:p w:rsidR="00B726DC" w:rsidRPr="00940376" w:rsidRDefault="005A0867" w:rsidP="00940376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Форма</w:t>
      </w:r>
      <w:r w:rsidR="00C5598F">
        <w:rPr>
          <w:szCs w:val="28"/>
        </w:rPr>
        <w:t xml:space="preserve"> оформления титульного листа – приложение 2.</w:t>
      </w:r>
    </w:p>
    <w:p w:rsidR="00F32BE5" w:rsidRPr="00940376" w:rsidRDefault="00F32BE5" w:rsidP="00940376">
      <w:pPr>
        <w:spacing w:line="240" w:lineRule="auto"/>
        <w:ind w:firstLine="709"/>
        <w:jc w:val="both"/>
        <w:rPr>
          <w:szCs w:val="28"/>
        </w:rPr>
      </w:pPr>
      <w:r w:rsidRPr="00940376">
        <w:rPr>
          <w:szCs w:val="28"/>
        </w:rPr>
        <w:t xml:space="preserve">В приложении к конкурсной работе могут </w:t>
      </w:r>
      <w:r w:rsidR="0002140E">
        <w:rPr>
          <w:szCs w:val="28"/>
        </w:rPr>
        <w:t>быть</w:t>
      </w:r>
      <w:r w:rsidRPr="00940376">
        <w:rPr>
          <w:szCs w:val="28"/>
        </w:rPr>
        <w:t xml:space="preserve"> дополнительные материалы (видеоролики, презентации и др.)</w:t>
      </w:r>
      <w:r w:rsidR="00353B05">
        <w:rPr>
          <w:szCs w:val="28"/>
        </w:rPr>
        <w:t>, указать ссылки.</w:t>
      </w:r>
      <w:r w:rsidRPr="00940376">
        <w:rPr>
          <w:szCs w:val="28"/>
        </w:rPr>
        <w:t xml:space="preserve"> </w:t>
      </w:r>
    </w:p>
    <w:p w:rsidR="00FF70AA" w:rsidRDefault="0048018B" w:rsidP="005B552B">
      <w:pPr>
        <w:spacing w:line="240" w:lineRule="auto"/>
        <w:ind w:firstLine="709"/>
        <w:jc w:val="both"/>
      </w:pPr>
      <w:r>
        <w:t>6.4.  Конкурс включает оформление выставки и представление лучших работ перед коллективом колледжа</w:t>
      </w:r>
      <w:r w:rsidR="00E9082B">
        <w:t>.</w:t>
      </w:r>
      <w:r>
        <w:t xml:space="preserve"> </w:t>
      </w:r>
    </w:p>
    <w:p w:rsidR="00F02802" w:rsidRDefault="00F02802" w:rsidP="005B552B">
      <w:pPr>
        <w:spacing w:line="240" w:lineRule="auto"/>
        <w:ind w:firstLine="709"/>
        <w:jc w:val="both"/>
      </w:pPr>
    </w:p>
    <w:p w:rsidR="009004F1" w:rsidRPr="00A24602" w:rsidRDefault="009004F1" w:rsidP="005B552B">
      <w:pPr>
        <w:spacing w:line="240" w:lineRule="auto"/>
        <w:ind w:firstLine="709"/>
        <w:jc w:val="both"/>
      </w:pPr>
    </w:p>
    <w:p w:rsidR="00FF70AA" w:rsidRDefault="0048018B" w:rsidP="009004F1">
      <w:pPr>
        <w:pStyle w:val="a5"/>
        <w:numPr>
          <w:ilvl w:val="0"/>
          <w:numId w:val="1"/>
        </w:numPr>
        <w:spacing w:line="240" w:lineRule="auto"/>
        <w:jc w:val="center"/>
      </w:pPr>
      <w:r>
        <w:t>П</w:t>
      </w:r>
      <w:r w:rsidR="009004F1">
        <w:t xml:space="preserve">ОДВЕДЕНИЕ ИТОГОВ </w:t>
      </w:r>
    </w:p>
    <w:p w:rsidR="009004F1" w:rsidRDefault="009004F1" w:rsidP="009004F1">
      <w:pPr>
        <w:spacing w:line="240" w:lineRule="auto"/>
        <w:ind w:left="360"/>
        <w:jc w:val="both"/>
      </w:pPr>
    </w:p>
    <w:p w:rsidR="00FF70AA" w:rsidRPr="00014F43" w:rsidRDefault="0048018B" w:rsidP="00014F43">
      <w:pPr>
        <w:spacing w:line="240" w:lineRule="auto"/>
        <w:ind w:firstLine="709"/>
        <w:jc w:val="both"/>
        <w:rPr>
          <w:szCs w:val="28"/>
        </w:rPr>
      </w:pPr>
      <w:r w:rsidRPr="00014F43">
        <w:rPr>
          <w:szCs w:val="28"/>
        </w:rPr>
        <w:t xml:space="preserve">7.1. </w:t>
      </w:r>
      <w:r w:rsidR="004A3DBB" w:rsidRPr="00014F43">
        <w:rPr>
          <w:szCs w:val="28"/>
        </w:rPr>
        <w:t>М</w:t>
      </w:r>
      <w:r w:rsidRPr="00014F43">
        <w:rPr>
          <w:szCs w:val="28"/>
        </w:rPr>
        <w:t>етодические материалы</w:t>
      </w:r>
      <w:r w:rsidR="004A3DBB" w:rsidRPr="00014F43">
        <w:rPr>
          <w:szCs w:val="28"/>
        </w:rPr>
        <w:t>,</w:t>
      </w:r>
      <w:r w:rsidRPr="00014F43">
        <w:rPr>
          <w:szCs w:val="28"/>
        </w:rPr>
        <w:t xml:space="preserve"> </w:t>
      </w:r>
      <w:r w:rsidR="004A3DBB" w:rsidRPr="00014F43">
        <w:rPr>
          <w:szCs w:val="28"/>
        </w:rPr>
        <w:t xml:space="preserve">представленные </w:t>
      </w:r>
      <w:r w:rsidRPr="00014F43">
        <w:rPr>
          <w:szCs w:val="28"/>
        </w:rPr>
        <w:t>на конкурс</w:t>
      </w:r>
      <w:r w:rsidR="004A3DBB" w:rsidRPr="00014F43">
        <w:rPr>
          <w:szCs w:val="28"/>
        </w:rPr>
        <w:t>,</w:t>
      </w:r>
      <w:r w:rsidRPr="00014F43">
        <w:rPr>
          <w:szCs w:val="28"/>
        </w:rPr>
        <w:t xml:space="preserve"> оцениваются в бальной системе (приложени</w:t>
      </w:r>
      <w:r w:rsidR="004A3DBB" w:rsidRPr="00014F43">
        <w:rPr>
          <w:szCs w:val="28"/>
        </w:rPr>
        <w:t>е</w:t>
      </w:r>
      <w:r w:rsidRPr="00014F43">
        <w:rPr>
          <w:szCs w:val="28"/>
        </w:rPr>
        <w:t xml:space="preserve">). </w:t>
      </w:r>
    </w:p>
    <w:p w:rsidR="00FF70AA" w:rsidRPr="00014F43" w:rsidRDefault="0048018B" w:rsidP="00014F43">
      <w:pPr>
        <w:spacing w:line="240" w:lineRule="auto"/>
        <w:ind w:firstLine="709"/>
        <w:jc w:val="both"/>
        <w:rPr>
          <w:i/>
          <w:szCs w:val="28"/>
        </w:rPr>
      </w:pPr>
      <w:r w:rsidRPr="00014F43">
        <w:rPr>
          <w:szCs w:val="28"/>
        </w:rPr>
        <w:t>7.</w:t>
      </w:r>
      <w:r w:rsidR="004A3DBB" w:rsidRPr="00014F43">
        <w:rPr>
          <w:szCs w:val="28"/>
        </w:rPr>
        <w:t>2</w:t>
      </w:r>
      <w:r w:rsidRPr="00014F43">
        <w:rPr>
          <w:szCs w:val="28"/>
        </w:rPr>
        <w:t>. Результаты конкурса определяются жюри</w:t>
      </w:r>
      <w:r w:rsidR="004A3DBB" w:rsidRPr="00014F43">
        <w:rPr>
          <w:szCs w:val="28"/>
        </w:rPr>
        <w:t>.</w:t>
      </w:r>
      <w:r w:rsidRPr="00014F43">
        <w:rPr>
          <w:szCs w:val="28"/>
        </w:rPr>
        <w:t xml:space="preserve"> При равном количестве баллов решение принимается открытым голосованием простым большинством голосов. Решение жюри является окончательным. </w:t>
      </w:r>
    </w:p>
    <w:p w:rsidR="004A3DBB" w:rsidRPr="00014F43" w:rsidRDefault="0048018B" w:rsidP="00014F43">
      <w:pPr>
        <w:widowControl w:val="0"/>
        <w:overflowPunct w:val="0"/>
        <w:adjustRightInd w:val="0"/>
        <w:spacing w:line="240" w:lineRule="auto"/>
        <w:ind w:firstLine="709"/>
        <w:jc w:val="both"/>
        <w:rPr>
          <w:rFonts w:cs="Times New Roman"/>
          <w:szCs w:val="28"/>
        </w:rPr>
      </w:pPr>
      <w:r w:rsidRPr="00014F43">
        <w:rPr>
          <w:szCs w:val="28"/>
        </w:rPr>
        <w:t>7.</w:t>
      </w:r>
      <w:r w:rsidR="004A3DBB" w:rsidRPr="00014F43">
        <w:rPr>
          <w:szCs w:val="28"/>
        </w:rPr>
        <w:t>3</w:t>
      </w:r>
      <w:r w:rsidRPr="00014F43">
        <w:rPr>
          <w:szCs w:val="28"/>
        </w:rPr>
        <w:t xml:space="preserve">. </w:t>
      </w:r>
      <w:r w:rsidR="004A3DBB" w:rsidRPr="00014F43">
        <w:rPr>
          <w:rFonts w:cs="Times New Roman"/>
          <w:szCs w:val="28"/>
        </w:rPr>
        <w:t xml:space="preserve">Победители конкурса награждаются дипломами и                              поощряются материально согласно локальным документам колледжа. </w:t>
      </w:r>
    </w:p>
    <w:p w:rsidR="0020182B" w:rsidRPr="00014F43" w:rsidRDefault="0020182B" w:rsidP="00014F43">
      <w:pPr>
        <w:spacing w:line="240" w:lineRule="auto"/>
        <w:ind w:firstLine="709"/>
        <w:jc w:val="both"/>
        <w:rPr>
          <w:szCs w:val="28"/>
        </w:rPr>
      </w:pPr>
    </w:p>
    <w:p w:rsidR="0020182B" w:rsidRDefault="0020182B" w:rsidP="0020182B">
      <w:pPr>
        <w:spacing w:line="240" w:lineRule="auto"/>
        <w:ind w:firstLine="709"/>
        <w:jc w:val="right"/>
      </w:pPr>
    </w:p>
    <w:p w:rsidR="0020182B" w:rsidRDefault="0020182B" w:rsidP="0020182B">
      <w:pPr>
        <w:spacing w:line="240" w:lineRule="auto"/>
        <w:ind w:firstLine="709"/>
        <w:jc w:val="right"/>
      </w:pPr>
    </w:p>
    <w:p w:rsidR="00AE041E" w:rsidRDefault="00AE041E" w:rsidP="0020182B">
      <w:pPr>
        <w:spacing w:line="240" w:lineRule="auto"/>
        <w:ind w:firstLine="709"/>
        <w:jc w:val="right"/>
      </w:pPr>
    </w:p>
    <w:p w:rsidR="00AE041E" w:rsidRDefault="00AE041E" w:rsidP="0020182B">
      <w:pPr>
        <w:spacing w:line="240" w:lineRule="auto"/>
        <w:ind w:firstLine="709"/>
        <w:jc w:val="right"/>
      </w:pPr>
    </w:p>
    <w:p w:rsidR="00AE041E" w:rsidRDefault="00AE041E" w:rsidP="0020182B">
      <w:pPr>
        <w:spacing w:line="240" w:lineRule="auto"/>
        <w:ind w:firstLine="709"/>
        <w:jc w:val="right"/>
      </w:pPr>
    </w:p>
    <w:p w:rsidR="00AE041E" w:rsidRDefault="00AE041E" w:rsidP="0020182B">
      <w:pPr>
        <w:spacing w:line="240" w:lineRule="auto"/>
        <w:ind w:firstLine="709"/>
        <w:jc w:val="right"/>
      </w:pPr>
    </w:p>
    <w:p w:rsidR="00AE041E" w:rsidRDefault="00AE041E" w:rsidP="0020182B">
      <w:pPr>
        <w:spacing w:line="240" w:lineRule="auto"/>
        <w:ind w:firstLine="709"/>
        <w:jc w:val="right"/>
      </w:pPr>
    </w:p>
    <w:p w:rsidR="00AE041E" w:rsidRDefault="00AE041E" w:rsidP="0020182B">
      <w:pPr>
        <w:spacing w:line="240" w:lineRule="auto"/>
        <w:ind w:firstLine="709"/>
        <w:jc w:val="right"/>
      </w:pPr>
    </w:p>
    <w:p w:rsidR="00AE041E" w:rsidRDefault="00AE041E" w:rsidP="0020182B">
      <w:pPr>
        <w:spacing w:line="240" w:lineRule="auto"/>
        <w:ind w:firstLine="709"/>
        <w:jc w:val="right"/>
      </w:pPr>
    </w:p>
    <w:p w:rsidR="00AE041E" w:rsidRDefault="00AE041E" w:rsidP="0020182B">
      <w:pPr>
        <w:spacing w:line="240" w:lineRule="auto"/>
        <w:ind w:firstLine="709"/>
        <w:jc w:val="right"/>
      </w:pPr>
    </w:p>
    <w:p w:rsidR="00AE041E" w:rsidRDefault="00AE041E" w:rsidP="0020182B">
      <w:pPr>
        <w:spacing w:line="240" w:lineRule="auto"/>
        <w:ind w:firstLine="709"/>
        <w:jc w:val="right"/>
      </w:pPr>
    </w:p>
    <w:p w:rsidR="00AE041E" w:rsidRDefault="00AE041E" w:rsidP="0020182B">
      <w:pPr>
        <w:spacing w:line="240" w:lineRule="auto"/>
        <w:ind w:firstLine="709"/>
        <w:jc w:val="right"/>
      </w:pPr>
    </w:p>
    <w:p w:rsidR="00AE041E" w:rsidRDefault="00AE041E" w:rsidP="0020182B">
      <w:pPr>
        <w:spacing w:line="240" w:lineRule="auto"/>
        <w:ind w:firstLine="709"/>
        <w:jc w:val="right"/>
      </w:pPr>
    </w:p>
    <w:p w:rsidR="00AE041E" w:rsidRDefault="00AE041E" w:rsidP="0020182B">
      <w:pPr>
        <w:spacing w:line="240" w:lineRule="auto"/>
        <w:ind w:firstLine="709"/>
        <w:jc w:val="right"/>
      </w:pPr>
    </w:p>
    <w:p w:rsidR="00AE041E" w:rsidRDefault="00AE041E" w:rsidP="0020182B">
      <w:pPr>
        <w:spacing w:line="240" w:lineRule="auto"/>
        <w:ind w:firstLine="709"/>
        <w:jc w:val="right"/>
      </w:pPr>
    </w:p>
    <w:p w:rsidR="00AE041E" w:rsidRDefault="00AE041E" w:rsidP="0020182B">
      <w:pPr>
        <w:spacing w:line="240" w:lineRule="auto"/>
        <w:ind w:firstLine="709"/>
        <w:jc w:val="right"/>
      </w:pPr>
    </w:p>
    <w:p w:rsidR="00AE041E" w:rsidRDefault="00AE041E" w:rsidP="0020182B">
      <w:pPr>
        <w:spacing w:line="240" w:lineRule="auto"/>
        <w:ind w:firstLine="709"/>
        <w:jc w:val="right"/>
      </w:pPr>
    </w:p>
    <w:p w:rsidR="00AE041E" w:rsidRDefault="00AE041E" w:rsidP="0020182B">
      <w:pPr>
        <w:spacing w:line="240" w:lineRule="auto"/>
        <w:ind w:firstLine="709"/>
        <w:jc w:val="right"/>
      </w:pPr>
    </w:p>
    <w:p w:rsidR="00AE041E" w:rsidRDefault="00AE041E" w:rsidP="0020182B">
      <w:pPr>
        <w:spacing w:line="240" w:lineRule="auto"/>
        <w:ind w:firstLine="709"/>
        <w:jc w:val="right"/>
      </w:pPr>
    </w:p>
    <w:p w:rsidR="003C2DEC" w:rsidRDefault="003C2DEC" w:rsidP="0020182B">
      <w:pPr>
        <w:spacing w:line="240" w:lineRule="auto"/>
        <w:ind w:firstLine="709"/>
        <w:jc w:val="right"/>
      </w:pPr>
    </w:p>
    <w:p w:rsidR="0020182B" w:rsidRDefault="0048018B" w:rsidP="0020182B">
      <w:pPr>
        <w:spacing w:line="240" w:lineRule="auto"/>
        <w:ind w:firstLine="709"/>
        <w:jc w:val="right"/>
      </w:pPr>
      <w:bookmarkStart w:id="0" w:name="_GoBack"/>
      <w:bookmarkEnd w:id="0"/>
      <w:r>
        <w:lastRenderedPageBreak/>
        <w:t xml:space="preserve">Приложение </w:t>
      </w:r>
      <w:r w:rsidR="00C5598F">
        <w:t>1</w:t>
      </w:r>
    </w:p>
    <w:p w:rsidR="006D4434" w:rsidRDefault="006D4434" w:rsidP="006D4434">
      <w:pPr>
        <w:spacing w:line="240" w:lineRule="auto"/>
        <w:ind w:firstLine="709"/>
        <w:jc w:val="center"/>
      </w:pPr>
    </w:p>
    <w:p w:rsidR="0020182B" w:rsidRDefault="006D4434" w:rsidP="006D4434">
      <w:pPr>
        <w:spacing w:line="240" w:lineRule="auto"/>
        <w:ind w:firstLine="709"/>
        <w:jc w:val="center"/>
      </w:pPr>
      <w:r>
        <w:t xml:space="preserve">Критерии оценки </w:t>
      </w:r>
    </w:p>
    <w:p w:rsidR="006D4434" w:rsidRDefault="006D4434" w:rsidP="006D4434">
      <w:pPr>
        <w:spacing w:line="240" w:lineRule="auto"/>
        <w:ind w:firstLine="709"/>
        <w:jc w:val="center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232"/>
        <w:gridCol w:w="3113"/>
      </w:tblGrid>
      <w:tr w:rsidR="006D4434" w:rsidTr="00F66766">
        <w:tc>
          <w:tcPr>
            <w:tcW w:w="6232" w:type="dxa"/>
          </w:tcPr>
          <w:p w:rsidR="006D4434" w:rsidRPr="00F937A2" w:rsidRDefault="006D4434" w:rsidP="00F667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37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Критерии </w:t>
            </w:r>
          </w:p>
        </w:tc>
        <w:tc>
          <w:tcPr>
            <w:tcW w:w="3113" w:type="dxa"/>
          </w:tcPr>
          <w:p w:rsidR="006D4434" w:rsidRPr="00F937A2" w:rsidRDefault="006D4434" w:rsidP="00F667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37A2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Максимальные баллы</w:t>
            </w:r>
          </w:p>
        </w:tc>
      </w:tr>
      <w:tr w:rsidR="006D4434" w:rsidTr="00F66766">
        <w:tc>
          <w:tcPr>
            <w:tcW w:w="6232" w:type="dxa"/>
          </w:tcPr>
          <w:p w:rsidR="006D4434" w:rsidRPr="00F66766" w:rsidRDefault="00866925" w:rsidP="00F667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766">
              <w:rPr>
                <w:rFonts w:ascii="Times New Roman" w:hAnsi="Times New Roman" w:cs="Times New Roman"/>
                <w:sz w:val="28"/>
                <w:szCs w:val="28"/>
              </w:rPr>
              <w:t>Актуальность работы, новизна</w:t>
            </w:r>
          </w:p>
        </w:tc>
        <w:tc>
          <w:tcPr>
            <w:tcW w:w="3113" w:type="dxa"/>
          </w:tcPr>
          <w:p w:rsidR="006D4434" w:rsidRPr="00F66766" w:rsidRDefault="00866925" w:rsidP="00257F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76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D4434" w:rsidTr="00F66766">
        <w:tc>
          <w:tcPr>
            <w:tcW w:w="6232" w:type="dxa"/>
          </w:tcPr>
          <w:p w:rsidR="006D4434" w:rsidRPr="00F66766" w:rsidRDefault="00866925" w:rsidP="00A309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766">
              <w:rPr>
                <w:rFonts w:ascii="Times New Roman" w:hAnsi="Times New Roman" w:cs="Times New Roman"/>
                <w:sz w:val="28"/>
                <w:szCs w:val="28"/>
              </w:rPr>
              <w:t>Нацеленность на формирование у учащихся гражданской ответственности, духовности,  инициативности, способности к успешной социализации в обществе и активной адаптации на рынке труда</w:t>
            </w:r>
            <w:r w:rsidR="006D70BE">
              <w:rPr>
                <w:rFonts w:ascii="Times New Roman" w:hAnsi="Times New Roman" w:cs="Times New Roman"/>
                <w:sz w:val="28"/>
                <w:szCs w:val="28"/>
              </w:rPr>
              <w:t xml:space="preserve"> (в зависимости от тематики разработки)</w:t>
            </w:r>
          </w:p>
        </w:tc>
        <w:tc>
          <w:tcPr>
            <w:tcW w:w="3113" w:type="dxa"/>
          </w:tcPr>
          <w:p w:rsidR="006D4434" w:rsidRPr="00F66766" w:rsidRDefault="00257F3B" w:rsidP="00257F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D4434" w:rsidTr="00F66766">
        <w:tc>
          <w:tcPr>
            <w:tcW w:w="6232" w:type="dxa"/>
          </w:tcPr>
          <w:p w:rsidR="006D4434" w:rsidRPr="00F66766" w:rsidRDefault="00044542" w:rsidP="00F667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766">
              <w:rPr>
                <w:rFonts w:ascii="Times New Roman" w:hAnsi="Times New Roman" w:cs="Times New Roman"/>
                <w:sz w:val="28"/>
                <w:szCs w:val="28"/>
              </w:rPr>
              <w:t>Логика изложения материала</w:t>
            </w:r>
          </w:p>
        </w:tc>
        <w:tc>
          <w:tcPr>
            <w:tcW w:w="3113" w:type="dxa"/>
          </w:tcPr>
          <w:p w:rsidR="006D4434" w:rsidRPr="00F66766" w:rsidRDefault="00257F3B" w:rsidP="00257F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D4434" w:rsidTr="00F66766">
        <w:tc>
          <w:tcPr>
            <w:tcW w:w="6232" w:type="dxa"/>
          </w:tcPr>
          <w:p w:rsidR="006D4434" w:rsidRPr="00F66766" w:rsidRDefault="00044542" w:rsidP="00F667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766">
              <w:rPr>
                <w:rFonts w:ascii="Times New Roman" w:hAnsi="Times New Roman" w:cs="Times New Roman"/>
                <w:sz w:val="28"/>
                <w:szCs w:val="28"/>
              </w:rPr>
              <w:t>Доступность, наличие практических рекомендаций</w:t>
            </w:r>
          </w:p>
        </w:tc>
        <w:tc>
          <w:tcPr>
            <w:tcW w:w="3113" w:type="dxa"/>
          </w:tcPr>
          <w:p w:rsidR="006D4434" w:rsidRPr="00F66766" w:rsidRDefault="00257F3B" w:rsidP="00257F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D4434" w:rsidTr="00F66766">
        <w:tc>
          <w:tcPr>
            <w:tcW w:w="6232" w:type="dxa"/>
          </w:tcPr>
          <w:p w:rsidR="006D4434" w:rsidRPr="00F66766" w:rsidRDefault="00A122B4" w:rsidP="006C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766">
              <w:rPr>
                <w:rFonts w:ascii="Times New Roman" w:hAnsi="Times New Roman" w:cs="Times New Roman"/>
                <w:sz w:val="28"/>
                <w:szCs w:val="28"/>
              </w:rPr>
              <w:t xml:space="preserve">Целесообразность </w:t>
            </w:r>
            <w:r w:rsidR="006C2DAD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приложений </w:t>
            </w:r>
            <w:r w:rsidR="006C2DAD" w:rsidRPr="00F66766">
              <w:rPr>
                <w:rFonts w:ascii="Times New Roman" w:hAnsi="Times New Roman" w:cs="Times New Roman"/>
                <w:sz w:val="28"/>
                <w:szCs w:val="28"/>
              </w:rPr>
              <w:t>(если имеются)</w:t>
            </w:r>
            <w:r w:rsidR="006C2D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6766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6C2DAD">
              <w:rPr>
                <w:rFonts w:ascii="Times New Roman" w:hAnsi="Times New Roman" w:cs="Times New Roman"/>
                <w:sz w:val="28"/>
                <w:szCs w:val="28"/>
              </w:rPr>
              <w:t xml:space="preserve">их </w:t>
            </w:r>
            <w:r w:rsidRPr="00F66766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содержанию </w:t>
            </w:r>
            <w:r w:rsidR="006C2DAD">
              <w:rPr>
                <w:rFonts w:ascii="Times New Roman" w:hAnsi="Times New Roman" w:cs="Times New Roman"/>
                <w:sz w:val="28"/>
                <w:szCs w:val="28"/>
              </w:rPr>
              <w:t>разработки</w:t>
            </w:r>
            <w:r w:rsidRPr="00F667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3" w:type="dxa"/>
          </w:tcPr>
          <w:p w:rsidR="006D4434" w:rsidRPr="00F66766" w:rsidRDefault="00257F3B" w:rsidP="00257F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D4434" w:rsidTr="00F66766">
        <w:tc>
          <w:tcPr>
            <w:tcW w:w="6232" w:type="dxa"/>
          </w:tcPr>
          <w:p w:rsidR="006D4434" w:rsidRPr="00F66766" w:rsidRDefault="00A122B4" w:rsidP="00F667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766">
              <w:rPr>
                <w:rFonts w:ascii="Times New Roman" w:hAnsi="Times New Roman" w:cs="Times New Roman"/>
                <w:sz w:val="28"/>
                <w:szCs w:val="28"/>
              </w:rPr>
              <w:t>Качество оформления материалов</w:t>
            </w:r>
          </w:p>
        </w:tc>
        <w:tc>
          <w:tcPr>
            <w:tcW w:w="3113" w:type="dxa"/>
          </w:tcPr>
          <w:p w:rsidR="006D4434" w:rsidRPr="00F66766" w:rsidRDefault="00257F3B" w:rsidP="00257F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6D4434" w:rsidRDefault="006D4434" w:rsidP="006D4434">
      <w:pPr>
        <w:spacing w:line="240" w:lineRule="auto"/>
        <w:ind w:firstLine="709"/>
        <w:jc w:val="center"/>
      </w:pPr>
    </w:p>
    <w:p w:rsidR="006D4434" w:rsidRDefault="006D4434" w:rsidP="006D4434">
      <w:pPr>
        <w:spacing w:line="240" w:lineRule="auto"/>
        <w:ind w:firstLine="709"/>
        <w:jc w:val="center"/>
      </w:pPr>
    </w:p>
    <w:p w:rsidR="00590CA4" w:rsidRDefault="0048018B" w:rsidP="005A0867">
      <w:pPr>
        <w:spacing w:line="240" w:lineRule="auto"/>
        <w:ind w:firstLine="709"/>
        <w:jc w:val="right"/>
      </w:pPr>
      <w:r>
        <w:t xml:space="preserve"> </w:t>
      </w:r>
    </w:p>
    <w:p w:rsidR="005A0867" w:rsidRDefault="005A0867" w:rsidP="005A0867">
      <w:pPr>
        <w:spacing w:line="240" w:lineRule="auto"/>
        <w:ind w:firstLine="709"/>
        <w:jc w:val="right"/>
      </w:pPr>
    </w:p>
    <w:p w:rsidR="005A0867" w:rsidRDefault="005A0867" w:rsidP="005A0867">
      <w:pPr>
        <w:spacing w:line="240" w:lineRule="auto"/>
        <w:ind w:firstLine="709"/>
        <w:jc w:val="right"/>
      </w:pPr>
    </w:p>
    <w:p w:rsidR="005A0867" w:rsidRDefault="005A0867" w:rsidP="005A0867">
      <w:pPr>
        <w:spacing w:line="240" w:lineRule="auto"/>
        <w:ind w:firstLine="709"/>
        <w:jc w:val="right"/>
      </w:pPr>
    </w:p>
    <w:p w:rsidR="00B322F8" w:rsidRDefault="00B322F8" w:rsidP="005A0867">
      <w:pPr>
        <w:spacing w:line="240" w:lineRule="auto"/>
        <w:ind w:firstLine="709"/>
        <w:jc w:val="right"/>
      </w:pPr>
    </w:p>
    <w:p w:rsidR="00B322F8" w:rsidRDefault="00B322F8" w:rsidP="005A0867">
      <w:pPr>
        <w:spacing w:line="240" w:lineRule="auto"/>
        <w:ind w:firstLine="709"/>
        <w:jc w:val="right"/>
      </w:pPr>
    </w:p>
    <w:p w:rsidR="00B322F8" w:rsidRDefault="00B322F8" w:rsidP="005A0867">
      <w:pPr>
        <w:spacing w:line="240" w:lineRule="auto"/>
        <w:ind w:firstLine="709"/>
        <w:jc w:val="right"/>
      </w:pPr>
    </w:p>
    <w:p w:rsidR="00B322F8" w:rsidRDefault="00B322F8" w:rsidP="005A0867">
      <w:pPr>
        <w:spacing w:line="240" w:lineRule="auto"/>
        <w:ind w:firstLine="709"/>
        <w:jc w:val="right"/>
      </w:pPr>
    </w:p>
    <w:p w:rsidR="00B322F8" w:rsidRDefault="00B322F8" w:rsidP="005A0867">
      <w:pPr>
        <w:spacing w:line="240" w:lineRule="auto"/>
        <w:ind w:firstLine="709"/>
        <w:jc w:val="right"/>
      </w:pPr>
    </w:p>
    <w:p w:rsidR="00B322F8" w:rsidRDefault="00B322F8" w:rsidP="005A0867">
      <w:pPr>
        <w:spacing w:line="240" w:lineRule="auto"/>
        <w:ind w:firstLine="709"/>
        <w:jc w:val="right"/>
      </w:pPr>
    </w:p>
    <w:p w:rsidR="00B322F8" w:rsidRDefault="00B322F8" w:rsidP="005A0867">
      <w:pPr>
        <w:spacing w:line="240" w:lineRule="auto"/>
        <w:ind w:firstLine="709"/>
        <w:jc w:val="right"/>
      </w:pPr>
    </w:p>
    <w:p w:rsidR="00B322F8" w:rsidRDefault="00B322F8" w:rsidP="005A0867">
      <w:pPr>
        <w:spacing w:line="240" w:lineRule="auto"/>
        <w:ind w:firstLine="709"/>
        <w:jc w:val="right"/>
      </w:pPr>
    </w:p>
    <w:p w:rsidR="00B322F8" w:rsidRDefault="00B322F8" w:rsidP="005A0867">
      <w:pPr>
        <w:spacing w:line="240" w:lineRule="auto"/>
        <w:ind w:firstLine="709"/>
        <w:jc w:val="right"/>
      </w:pPr>
    </w:p>
    <w:p w:rsidR="00B322F8" w:rsidRDefault="00B322F8" w:rsidP="005A0867">
      <w:pPr>
        <w:spacing w:line="240" w:lineRule="auto"/>
        <w:ind w:firstLine="709"/>
        <w:jc w:val="right"/>
      </w:pPr>
    </w:p>
    <w:p w:rsidR="00B322F8" w:rsidRDefault="00B322F8" w:rsidP="005A0867">
      <w:pPr>
        <w:spacing w:line="240" w:lineRule="auto"/>
        <w:ind w:firstLine="709"/>
        <w:jc w:val="right"/>
      </w:pPr>
    </w:p>
    <w:p w:rsidR="00B322F8" w:rsidRDefault="00B322F8" w:rsidP="005A0867">
      <w:pPr>
        <w:spacing w:line="240" w:lineRule="auto"/>
        <w:ind w:firstLine="709"/>
        <w:jc w:val="right"/>
      </w:pPr>
    </w:p>
    <w:p w:rsidR="00B322F8" w:rsidRDefault="00B322F8" w:rsidP="005A0867">
      <w:pPr>
        <w:spacing w:line="240" w:lineRule="auto"/>
        <w:ind w:firstLine="709"/>
        <w:jc w:val="right"/>
      </w:pPr>
    </w:p>
    <w:p w:rsidR="00B322F8" w:rsidRDefault="00B322F8" w:rsidP="005A0867">
      <w:pPr>
        <w:spacing w:line="240" w:lineRule="auto"/>
        <w:ind w:firstLine="709"/>
        <w:jc w:val="right"/>
      </w:pPr>
    </w:p>
    <w:p w:rsidR="00B322F8" w:rsidRDefault="00B322F8" w:rsidP="005A0867">
      <w:pPr>
        <w:spacing w:line="240" w:lineRule="auto"/>
        <w:ind w:firstLine="709"/>
        <w:jc w:val="right"/>
      </w:pPr>
    </w:p>
    <w:p w:rsidR="00B322F8" w:rsidRDefault="00B322F8" w:rsidP="005A0867">
      <w:pPr>
        <w:spacing w:line="240" w:lineRule="auto"/>
        <w:ind w:firstLine="709"/>
        <w:jc w:val="right"/>
      </w:pPr>
    </w:p>
    <w:p w:rsidR="00B322F8" w:rsidRDefault="00B322F8" w:rsidP="005A0867">
      <w:pPr>
        <w:spacing w:line="240" w:lineRule="auto"/>
        <w:ind w:firstLine="709"/>
        <w:jc w:val="right"/>
      </w:pPr>
    </w:p>
    <w:p w:rsidR="006E469C" w:rsidRDefault="006E469C" w:rsidP="005A0867">
      <w:pPr>
        <w:spacing w:line="240" w:lineRule="auto"/>
        <w:ind w:firstLine="709"/>
        <w:jc w:val="right"/>
      </w:pPr>
    </w:p>
    <w:p w:rsidR="006E469C" w:rsidRDefault="006E469C" w:rsidP="005A0867">
      <w:pPr>
        <w:spacing w:line="240" w:lineRule="auto"/>
        <w:ind w:firstLine="709"/>
        <w:jc w:val="right"/>
      </w:pPr>
    </w:p>
    <w:p w:rsidR="006E469C" w:rsidRDefault="006E469C" w:rsidP="005A0867">
      <w:pPr>
        <w:spacing w:line="240" w:lineRule="auto"/>
        <w:ind w:firstLine="709"/>
        <w:jc w:val="right"/>
      </w:pPr>
    </w:p>
    <w:p w:rsidR="006E469C" w:rsidRDefault="006E469C" w:rsidP="005A0867">
      <w:pPr>
        <w:spacing w:line="240" w:lineRule="auto"/>
        <w:ind w:firstLine="709"/>
        <w:jc w:val="right"/>
      </w:pPr>
    </w:p>
    <w:p w:rsidR="005A0867" w:rsidRDefault="005A0867" w:rsidP="005A0867">
      <w:pPr>
        <w:spacing w:line="240" w:lineRule="auto"/>
        <w:ind w:firstLine="709"/>
        <w:jc w:val="right"/>
      </w:pPr>
      <w:r>
        <w:lastRenderedPageBreak/>
        <w:t>Приложение 2</w:t>
      </w:r>
    </w:p>
    <w:p w:rsidR="005A0867" w:rsidRDefault="005A0867" w:rsidP="005A0867">
      <w:pPr>
        <w:spacing w:line="240" w:lineRule="auto"/>
        <w:ind w:firstLine="709"/>
        <w:jc w:val="right"/>
      </w:pPr>
    </w:p>
    <w:p w:rsidR="005A0867" w:rsidRDefault="001A48CF" w:rsidP="005A0867">
      <w:pPr>
        <w:spacing w:line="240" w:lineRule="auto"/>
        <w:ind w:firstLine="709"/>
        <w:jc w:val="center"/>
      </w:pPr>
      <w:r>
        <w:t>Форма титульного листа</w:t>
      </w:r>
    </w:p>
    <w:p w:rsidR="001A48CF" w:rsidRDefault="001A48CF" w:rsidP="005A0867">
      <w:pPr>
        <w:spacing w:line="240" w:lineRule="auto"/>
        <w:ind w:firstLine="709"/>
        <w:jc w:val="center"/>
      </w:pPr>
    </w:p>
    <w:p w:rsidR="001A48CF" w:rsidRDefault="001A48CF" w:rsidP="005A0867">
      <w:pPr>
        <w:spacing w:line="240" w:lineRule="auto"/>
        <w:ind w:firstLine="709"/>
        <w:jc w:val="center"/>
      </w:pPr>
    </w:p>
    <w:p w:rsidR="001A48CF" w:rsidRDefault="001A48CF" w:rsidP="005A0867">
      <w:pPr>
        <w:spacing w:line="240" w:lineRule="auto"/>
        <w:ind w:firstLine="709"/>
        <w:jc w:val="center"/>
      </w:pPr>
      <w:r>
        <w:t>ГЛАВНОЕ УПРАВЛЕНИЕ ПО ОБРАЗОВАНИЮ</w:t>
      </w:r>
    </w:p>
    <w:p w:rsidR="001A48CF" w:rsidRDefault="001A48CF" w:rsidP="005A0867">
      <w:pPr>
        <w:spacing w:line="240" w:lineRule="auto"/>
        <w:ind w:firstLine="709"/>
        <w:jc w:val="center"/>
      </w:pPr>
      <w:r>
        <w:t xml:space="preserve"> МИНСКОГО ОБЛАСТНОГО ИСПОЛНИТЕЛЬНОГО КОМИТЕТА</w:t>
      </w:r>
    </w:p>
    <w:p w:rsidR="00B322F8" w:rsidRDefault="00B322F8" w:rsidP="005A0867">
      <w:pPr>
        <w:spacing w:line="240" w:lineRule="auto"/>
        <w:ind w:firstLine="709"/>
        <w:jc w:val="center"/>
      </w:pPr>
    </w:p>
    <w:p w:rsidR="00B322F8" w:rsidRPr="00D77903" w:rsidRDefault="00B322F8" w:rsidP="00B322F8">
      <w:pPr>
        <w:pStyle w:val="a3"/>
        <w:jc w:val="center"/>
        <w:rPr>
          <w:rFonts w:cs="Times New Roman"/>
          <w:szCs w:val="28"/>
        </w:rPr>
      </w:pPr>
      <w:r w:rsidRPr="00D77903">
        <w:rPr>
          <w:rFonts w:cs="Times New Roman"/>
          <w:szCs w:val="28"/>
        </w:rPr>
        <w:t>Учреждение образования</w:t>
      </w:r>
    </w:p>
    <w:p w:rsidR="00B322F8" w:rsidRPr="00D77903" w:rsidRDefault="00B322F8" w:rsidP="00B322F8">
      <w:pPr>
        <w:pStyle w:val="a3"/>
        <w:jc w:val="center"/>
        <w:rPr>
          <w:rFonts w:cs="Times New Roman"/>
          <w:szCs w:val="28"/>
        </w:rPr>
      </w:pPr>
      <w:r w:rsidRPr="00D77903">
        <w:rPr>
          <w:rFonts w:cs="Times New Roman"/>
          <w:szCs w:val="28"/>
        </w:rPr>
        <w:t>«</w:t>
      </w:r>
      <w:proofErr w:type="spellStart"/>
      <w:r w:rsidRPr="00D77903">
        <w:rPr>
          <w:rFonts w:cs="Times New Roman"/>
          <w:szCs w:val="28"/>
        </w:rPr>
        <w:t>Марьиногорский</w:t>
      </w:r>
      <w:proofErr w:type="spellEnd"/>
      <w:r w:rsidRPr="00D77903">
        <w:rPr>
          <w:rFonts w:cs="Times New Roman"/>
          <w:szCs w:val="28"/>
        </w:rPr>
        <w:t xml:space="preserve"> государственный ордена «Знак Почета»</w:t>
      </w:r>
    </w:p>
    <w:p w:rsidR="00B322F8" w:rsidRPr="00D77903" w:rsidRDefault="00B322F8" w:rsidP="00B322F8">
      <w:pPr>
        <w:pStyle w:val="a3"/>
        <w:jc w:val="center"/>
        <w:rPr>
          <w:rFonts w:cs="Times New Roman"/>
          <w:szCs w:val="28"/>
        </w:rPr>
      </w:pPr>
      <w:r w:rsidRPr="00D77903">
        <w:rPr>
          <w:rFonts w:cs="Times New Roman"/>
          <w:szCs w:val="28"/>
        </w:rPr>
        <w:t xml:space="preserve"> аграрно-технический колледж имени </w:t>
      </w:r>
      <w:proofErr w:type="spellStart"/>
      <w:r w:rsidRPr="00D77903">
        <w:rPr>
          <w:rFonts w:cs="Times New Roman"/>
          <w:szCs w:val="28"/>
        </w:rPr>
        <w:t>В.Е.Лобанка</w:t>
      </w:r>
      <w:proofErr w:type="spellEnd"/>
      <w:r w:rsidRPr="00D77903">
        <w:rPr>
          <w:rFonts w:cs="Times New Roman"/>
          <w:szCs w:val="28"/>
        </w:rPr>
        <w:t>»</w:t>
      </w:r>
    </w:p>
    <w:p w:rsidR="00B322F8" w:rsidRPr="0059624E" w:rsidRDefault="00B322F8" w:rsidP="00B322F8">
      <w:pPr>
        <w:pStyle w:val="a3"/>
        <w:jc w:val="center"/>
        <w:rPr>
          <w:rFonts w:cs="Times New Roman"/>
          <w:sz w:val="30"/>
          <w:szCs w:val="30"/>
        </w:rPr>
      </w:pPr>
    </w:p>
    <w:p w:rsidR="00B322F8" w:rsidRDefault="00B322F8" w:rsidP="005A0867">
      <w:pPr>
        <w:spacing w:line="240" w:lineRule="auto"/>
        <w:ind w:firstLine="709"/>
        <w:jc w:val="center"/>
      </w:pPr>
    </w:p>
    <w:p w:rsidR="00B322F8" w:rsidRDefault="00B322F8" w:rsidP="005A0867">
      <w:pPr>
        <w:spacing w:line="240" w:lineRule="auto"/>
        <w:ind w:firstLine="709"/>
        <w:jc w:val="center"/>
      </w:pPr>
    </w:p>
    <w:p w:rsidR="00B322F8" w:rsidRDefault="00B322F8" w:rsidP="005A0867">
      <w:pPr>
        <w:spacing w:line="240" w:lineRule="auto"/>
        <w:ind w:firstLine="709"/>
        <w:jc w:val="center"/>
      </w:pPr>
      <w:r>
        <w:t>МЕТОДИЧЕСКАЯ РАЗРАБОТКА</w:t>
      </w:r>
    </w:p>
    <w:p w:rsidR="00803372" w:rsidRDefault="00B322F8" w:rsidP="005A0867">
      <w:pPr>
        <w:spacing w:line="240" w:lineRule="auto"/>
        <w:ind w:firstLine="709"/>
        <w:jc w:val="center"/>
      </w:pPr>
      <w:r>
        <w:t xml:space="preserve">ВОСПИТАТЕЛЬНОГО ЧАСА </w:t>
      </w:r>
    </w:p>
    <w:p w:rsidR="00B322F8" w:rsidRDefault="00B322F8" w:rsidP="005A0867">
      <w:pPr>
        <w:spacing w:line="240" w:lineRule="auto"/>
        <w:ind w:firstLine="709"/>
        <w:jc w:val="center"/>
      </w:pPr>
      <w:r>
        <w:t>(учебного занятия, внеаудиторного мероприятия)</w:t>
      </w:r>
    </w:p>
    <w:p w:rsidR="00803372" w:rsidRDefault="00803372" w:rsidP="005A0867">
      <w:pPr>
        <w:spacing w:line="240" w:lineRule="auto"/>
        <w:ind w:firstLine="709"/>
        <w:jc w:val="center"/>
      </w:pPr>
    </w:p>
    <w:p w:rsidR="00803372" w:rsidRDefault="005C47E1" w:rsidP="005A0867">
      <w:pPr>
        <w:spacing w:line="240" w:lineRule="auto"/>
        <w:ind w:firstLine="709"/>
        <w:jc w:val="center"/>
      </w:pPr>
      <w:r>
        <w:t>п</w:t>
      </w:r>
      <w:r w:rsidR="00803372">
        <w:t>о теме</w:t>
      </w:r>
    </w:p>
    <w:p w:rsidR="00803372" w:rsidRDefault="00803372" w:rsidP="005A0867">
      <w:pPr>
        <w:spacing w:line="240" w:lineRule="auto"/>
        <w:ind w:firstLine="709"/>
        <w:jc w:val="center"/>
      </w:pPr>
      <w:r>
        <w:t>«</w:t>
      </w:r>
      <w:r w:rsidRPr="005C47E1">
        <w:rPr>
          <w:b/>
        </w:rPr>
        <w:t>Мой колледж</w:t>
      </w:r>
      <w:r>
        <w:t>»</w:t>
      </w:r>
    </w:p>
    <w:p w:rsidR="002A0F3F" w:rsidRDefault="002A0F3F" w:rsidP="005A0867">
      <w:pPr>
        <w:spacing w:line="240" w:lineRule="auto"/>
        <w:ind w:firstLine="709"/>
        <w:jc w:val="center"/>
      </w:pPr>
    </w:p>
    <w:p w:rsidR="002A0F3F" w:rsidRDefault="002A0F3F" w:rsidP="005A0867">
      <w:pPr>
        <w:spacing w:line="240" w:lineRule="auto"/>
        <w:ind w:firstLine="709"/>
        <w:jc w:val="center"/>
      </w:pPr>
    </w:p>
    <w:p w:rsidR="002A0F3F" w:rsidRDefault="002A0F3F" w:rsidP="005A0867">
      <w:pPr>
        <w:spacing w:line="240" w:lineRule="auto"/>
        <w:ind w:firstLine="709"/>
        <w:jc w:val="center"/>
      </w:pPr>
    </w:p>
    <w:p w:rsidR="002A0F3F" w:rsidRDefault="002A0F3F" w:rsidP="005A0867">
      <w:pPr>
        <w:spacing w:line="240" w:lineRule="auto"/>
        <w:ind w:firstLine="709"/>
        <w:jc w:val="center"/>
      </w:pPr>
    </w:p>
    <w:p w:rsidR="002A0F3F" w:rsidRDefault="002A0F3F" w:rsidP="00122811">
      <w:pPr>
        <w:spacing w:line="240" w:lineRule="auto"/>
        <w:ind w:left="4536"/>
        <w:jc w:val="both"/>
      </w:pPr>
      <w:r>
        <w:t xml:space="preserve">Подготовил: Иванов Николай </w:t>
      </w:r>
      <w:r w:rsidR="00122811">
        <w:t xml:space="preserve">   </w:t>
      </w:r>
      <w:r>
        <w:t>Петрович,</w:t>
      </w:r>
      <w:r w:rsidR="00122811">
        <w:t xml:space="preserve"> </w:t>
      </w:r>
      <w:r>
        <w:t>должность</w:t>
      </w:r>
    </w:p>
    <w:p w:rsidR="003D2FCB" w:rsidRDefault="003D2FCB" w:rsidP="00122811">
      <w:pPr>
        <w:spacing w:line="240" w:lineRule="auto"/>
        <w:ind w:left="4536"/>
        <w:jc w:val="both"/>
      </w:pPr>
    </w:p>
    <w:p w:rsidR="003D2FCB" w:rsidRDefault="003D2FCB" w:rsidP="00122811">
      <w:pPr>
        <w:spacing w:line="240" w:lineRule="auto"/>
        <w:ind w:left="4536"/>
        <w:jc w:val="both"/>
      </w:pPr>
    </w:p>
    <w:p w:rsidR="003D2FCB" w:rsidRDefault="003D2FCB" w:rsidP="00122811">
      <w:pPr>
        <w:spacing w:line="240" w:lineRule="auto"/>
        <w:ind w:left="4536"/>
        <w:jc w:val="both"/>
      </w:pPr>
    </w:p>
    <w:p w:rsidR="003D2FCB" w:rsidRDefault="003D2FCB" w:rsidP="00122811">
      <w:pPr>
        <w:spacing w:line="240" w:lineRule="auto"/>
        <w:ind w:left="4536"/>
        <w:jc w:val="both"/>
      </w:pPr>
    </w:p>
    <w:p w:rsidR="003D2FCB" w:rsidRDefault="003D2FCB" w:rsidP="00122811">
      <w:pPr>
        <w:spacing w:line="240" w:lineRule="auto"/>
        <w:ind w:left="4536"/>
        <w:jc w:val="both"/>
      </w:pPr>
    </w:p>
    <w:p w:rsidR="003D2FCB" w:rsidRDefault="003D2FCB" w:rsidP="00122811">
      <w:pPr>
        <w:spacing w:line="240" w:lineRule="auto"/>
        <w:ind w:left="4536"/>
        <w:jc w:val="both"/>
      </w:pPr>
    </w:p>
    <w:p w:rsidR="003D2FCB" w:rsidRDefault="003D2FCB" w:rsidP="00122811">
      <w:pPr>
        <w:spacing w:line="240" w:lineRule="auto"/>
        <w:ind w:left="4536"/>
        <w:jc w:val="both"/>
      </w:pPr>
    </w:p>
    <w:p w:rsidR="003D2FCB" w:rsidRDefault="003D2FCB" w:rsidP="00122811">
      <w:pPr>
        <w:spacing w:line="240" w:lineRule="auto"/>
        <w:ind w:left="4536"/>
        <w:jc w:val="both"/>
      </w:pPr>
    </w:p>
    <w:p w:rsidR="003D2FCB" w:rsidRDefault="003D2FCB" w:rsidP="00122811">
      <w:pPr>
        <w:spacing w:line="240" w:lineRule="auto"/>
        <w:ind w:left="4536"/>
        <w:jc w:val="both"/>
      </w:pPr>
    </w:p>
    <w:p w:rsidR="003D2FCB" w:rsidRDefault="003D2FCB" w:rsidP="00122811">
      <w:pPr>
        <w:spacing w:line="240" w:lineRule="auto"/>
        <w:ind w:left="4536"/>
        <w:jc w:val="both"/>
      </w:pPr>
    </w:p>
    <w:p w:rsidR="003D2FCB" w:rsidRDefault="003D2FCB" w:rsidP="00122811">
      <w:pPr>
        <w:spacing w:line="240" w:lineRule="auto"/>
        <w:ind w:left="4536"/>
        <w:jc w:val="both"/>
      </w:pPr>
    </w:p>
    <w:p w:rsidR="003D2FCB" w:rsidRDefault="003D2FCB" w:rsidP="00122811">
      <w:pPr>
        <w:spacing w:line="240" w:lineRule="auto"/>
        <w:ind w:left="4536"/>
        <w:jc w:val="both"/>
      </w:pPr>
    </w:p>
    <w:p w:rsidR="003D2FCB" w:rsidRDefault="003D2FCB" w:rsidP="00122811">
      <w:pPr>
        <w:spacing w:line="240" w:lineRule="auto"/>
        <w:ind w:left="4536"/>
        <w:jc w:val="both"/>
      </w:pPr>
    </w:p>
    <w:p w:rsidR="00D52740" w:rsidRDefault="003D2FCB" w:rsidP="006E469C">
      <w:pPr>
        <w:spacing w:line="240" w:lineRule="auto"/>
        <w:jc w:val="center"/>
      </w:pPr>
      <w:r>
        <w:t>Марьино, 2026</w:t>
      </w:r>
    </w:p>
    <w:p w:rsidR="00D52740" w:rsidRDefault="00D52740" w:rsidP="002A0F3F">
      <w:pPr>
        <w:spacing w:line="240" w:lineRule="auto"/>
        <w:ind w:firstLine="709"/>
        <w:jc w:val="both"/>
      </w:pPr>
    </w:p>
    <w:p w:rsidR="00D52740" w:rsidRDefault="00D52740" w:rsidP="00D52740">
      <w:pPr>
        <w:spacing w:line="240" w:lineRule="auto"/>
        <w:ind w:firstLine="709"/>
        <w:jc w:val="right"/>
      </w:pPr>
    </w:p>
    <w:p w:rsidR="00D52740" w:rsidRDefault="00D52740" w:rsidP="00D52740">
      <w:pPr>
        <w:spacing w:line="240" w:lineRule="auto"/>
        <w:ind w:firstLine="709"/>
        <w:jc w:val="right"/>
      </w:pPr>
    </w:p>
    <w:p w:rsidR="00D52740" w:rsidRDefault="00D52740" w:rsidP="00D52740">
      <w:pPr>
        <w:spacing w:line="240" w:lineRule="auto"/>
        <w:ind w:firstLine="709"/>
        <w:jc w:val="center"/>
      </w:pPr>
    </w:p>
    <w:sectPr w:rsidR="00D52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E4BD3"/>
    <w:multiLevelType w:val="multilevel"/>
    <w:tmpl w:val="1F460D4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9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8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6FEA2676"/>
    <w:multiLevelType w:val="multilevel"/>
    <w:tmpl w:val="BE4E597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18B"/>
    <w:rsid w:val="00014F43"/>
    <w:rsid w:val="0002140E"/>
    <w:rsid w:val="000427AE"/>
    <w:rsid w:val="00044542"/>
    <w:rsid w:val="00053C25"/>
    <w:rsid w:val="00067563"/>
    <w:rsid w:val="0006762D"/>
    <w:rsid w:val="000E0A9E"/>
    <w:rsid w:val="00122811"/>
    <w:rsid w:val="00151ECD"/>
    <w:rsid w:val="001A48CF"/>
    <w:rsid w:val="001E317A"/>
    <w:rsid w:val="001F2526"/>
    <w:rsid w:val="0020182B"/>
    <w:rsid w:val="002567F8"/>
    <w:rsid w:val="00257F3B"/>
    <w:rsid w:val="00261841"/>
    <w:rsid w:val="002A0F3F"/>
    <w:rsid w:val="002D0C0B"/>
    <w:rsid w:val="003034C2"/>
    <w:rsid w:val="00353B05"/>
    <w:rsid w:val="003C2DEC"/>
    <w:rsid w:val="003D06B9"/>
    <w:rsid w:val="003D0862"/>
    <w:rsid w:val="003D2FCB"/>
    <w:rsid w:val="00404D41"/>
    <w:rsid w:val="004231B6"/>
    <w:rsid w:val="0048018B"/>
    <w:rsid w:val="004A3DBB"/>
    <w:rsid w:val="00590CA4"/>
    <w:rsid w:val="005A0867"/>
    <w:rsid w:val="005A7A78"/>
    <w:rsid w:val="005B552B"/>
    <w:rsid w:val="005C47E1"/>
    <w:rsid w:val="005D7669"/>
    <w:rsid w:val="00605D99"/>
    <w:rsid w:val="006414BC"/>
    <w:rsid w:val="00660F2C"/>
    <w:rsid w:val="006C2DAD"/>
    <w:rsid w:val="006D4434"/>
    <w:rsid w:val="006D70BE"/>
    <w:rsid w:val="006E469C"/>
    <w:rsid w:val="00751959"/>
    <w:rsid w:val="007C4905"/>
    <w:rsid w:val="007D2C2D"/>
    <w:rsid w:val="007E06DA"/>
    <w:rsid w:val="00803372"/>
    <w:rsid w:val="00804439"/>
    <w:rsid w:val="008434EC"/>
    <w:rsid w:val="00866925"/>
    <w:rsid w:val="008F010F"/>
    <w:rsid w:val="009004F1"/>
    <w:rsid w:val="00940376"/>
    <w:rsid w:val="00970A2D"/>
    <w:rsid w:val="00985B78"/>
    <w:rsid w:val="009A081E"/>
    <w:rsid w:val="009A1744"/>
    <w:rsid w:val="009C1DC6"/>
    <w:rsid w:val="009F7CF1"/>
    <w:rsid w:val="00A122B4"/>
    <w:rsid w:val="00A12841"/>
    <w:rsid w:val="00A24602"/>
    <w:rsid w:val="00A309E5"/>
    <w:rsid w:val="00A969EC"/>
    <w:rsid w:val="00AE041E"/>
    <w:rsid w:val="00B31316"/>
    <w:rsid w:val="00B322F8"/>
    <w:rsid w:val="00B40089"/>
    <w:rsid w:val="00B71294"/>
    <w:rsid w:val="00B726DC"/>
    <w:rsid w:val="00BA2523"/>
    <w:rsid w:val="00BA46E0"/>
    <w:rsid w:val="00BB23B5"/>
    <w:rsid w:val="00C5598F"/>
    <w:rsid w:val="00D237CB"/>
    <w:rsid w:val="00D24A57"/>
    <w:rsid w:val="00D52740"/>
    <w:rsid w:val="00E1224B"/>
    <w:rsid w:val="00E24C55"/>
    <w:rsid w:val="00E86227"/>
    <w:rsid w:val="00E9082B"/>
    <w:rsid w:val="00E93167"/>
    <w:rsid w:val="00F02802"/>
    <w:rsid w:val="00F32BE5"/>
    <w:rsid w:val="00F35AFC"/>
    <w:rsid w:val="00F66766"/>
    <w:rsid w:val="00F74651"/>
    <w:rsid w:val="00F84FE0"/>
    <w:rsid w:val="00F937A2"/>
    <w:rsid w:val="00FD318F"/>
    <w:rsid w:val="00FF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2EADA"/>
  <w15:chartTrackingRefBased/>
  <w15:docId w15:val="{5CDD29AF-B2FB-40C2-BD20-0C2B2CCE4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2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6227"/>
    <w:pPr>
      <w:spacing w:line="240" w:lineRule="auto"/>
      <w:jc w:val="both"/>
    </w:pPr>
  </w:style>
  <w:style w:type="table" w:styleId="a4">
    <w:name w:val="Table Grid"/>
    <w:basedOn w:val="a1"/>
    <w:uiPriority w:val="39"/>
    <w:rsid w:val="00E86227"/>
    <w:pPr>
      <w:spacing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151E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5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100</cp:revision>
  <dcterms:created xsi:type="dcterms:W3CDTF">2026-01-14T05:57:00Z</dcterms:created>
  <dcterms:modified xsi:type="dcterms:W3CDTF">2026-02-03T05:47:00Z</dcterms:modified>
</cp:coreProperties>
</file>