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10E" w:rsidRPr="00C74E97" w:rsidRDefault="00B66313">
      <w:pPr>
        <w:rPr>
          <w:b/>
        </w:rPr>
      </w:pPr>
      <w:bookmarkStart w:id="0" w:name="_GoBack"/>
      <w:r w:rsidRPr="00C74E97">
        <w:rPr>
          <w:b/>
        </w:rPr>
        <w:t>ИНСТРУКЦИЯ</w:t>
      </w:r>
    </w:p>
    <w:p w:rsidR="004E2D7D" w:rsidRPr="00C74E97" w:rsidRDefault="00B66313">
      <w:pPr>
        <w:rPr>
          <w:b/>
        </w:rPr>
      </w:pPr>
      <w:r w:rsidRPr="00C74E97">
        <w:rPr>
          <w:b/>
        </w:rPr>
        <w:t xml:space="preserve">о порядке проведения </w:t>
      </w:r>
      <w:proofErr w:type="spellStart"/>
      <w:r w:rsidR="0043410E" w:rsidRPr="00C74E97">
        <w:rPr>
          <w:b/>
        </w:rPr>
        <w:t>внутриколледжного</w:t>
      </w:r>
      <w:proofErr w:type="spellEnd"/>
      <w:r w:rsidRPr="00C74E97">
        <w:rPr>
          <w:b/>
        </w:rPr>
        <w:t xml:space="preserve"> этапа республиканского конкурса «</w:t>
      </w:r>
      <w:proofErr w:type="spellStart"/>
      <w:r w:rsidRPr="00C74E97">
        <w:rPr>
          <w:b/>
        </w:rPr>
        <w:t>Энергомарафон</w:t>
      </w:r>
      <w:proofErr w:type="spellEnd"/>
      <w:r w:rsidRPr="00C74E97">
        <w:rPr>
          <w:b/>
        </w:rPr>
        <w:t xml:space="preserve">» </w:t>
      </w:r>
    </w:p>
    <w:bookmarkEnd w:id="0"/>
    <w:p w:rsidR="004E2D7D" w:rsidRDefault="00B66313" w:rsidP="004E2D7D">
      <w:pPr>
        <w:spacing w:line="240" w:lineRule="auto"/>
        <w:ind w:firstLine="709"/>
        <w:jc w:val="both"/>
      </w:pPr>
      <w:r>
        <w:t xml:space="preserve">1. Настоящая Инструкция определяет порядок проведения </w:t>
      </w:r>
      <w:proofErr w:type="spellStart"/>
      <w:r w:rsidR="0043410E">
        <w:t>внутриколледжного</w:t>
      </w:r>
      <w:proofErr w:type="spellEnd"/>
      <w:r>
        <w:t xml:space="preserve"> этапа республиканского конкурса «</w:t>
      </w:r>
      <w:proofErr w:type="spellStart"/>
      <w:r>
        <w:t>Энергомарафон</w:t>
      </w:r>
      <w:proofErr w:type="spellEnd"/>
      <w:r>
        <w:t xml:space="preserve">» (далее </w:t>
      </w:r>
      <w:r>
        <w:sym w:font="Symbol" w:char="F02D"/>
      </w:r>
      <w:r>
        <w:t xml:space="preserve"> конкурс).</w:t>
      </w:r>
    </w:p>
    <w:p w:rsidR="004E2D7D" w:rsidRDefault="00B66313" w:rsidP="004E2D7D">
      <w:pPr>
        <w:spacing w:line="240" w:lineRule="auto"/>
        <w:ind w:firstLine="709"/>
        <w:jc w:val="both"/>
      </w:pPr>
      <w:r>
        <w:t xml:space="preserve"> 2. Конкурс проводится с целью формирования активной социальной позиции по отношению к рациональному использованию энергоресурсов и бережному отношению к окружающей среде, энергетическим и природным ресурсам, повышения культуры обращения с энергоресурсами, популяризации среди детей и молодежи ценностей энергосбережения и </w:t>
      </w:r>
      <w:proofErr w:type="spellStart"/>
      <w:r>
        <w:t>энергоэффективности</w:t>
      </w:r>
      <w:proofErr w:type="spellEnd"/>
      <w:r>
        <w:t xml:space="preserve">, выявления и распространения эффективного опыта учреждений образования по организации энергосбережения. </w:t>
      </w:r>
    </w:p>
    <w:p w:rsidR="0043410E" w:rsidRDefault="00B66313" w:rsidP="004E2D7D">
      <w:pPr>
        <w:spacing w:line="240" w:lineRule="auto"/>
        <w:ind w:firstLine="709"/>
        <w:jc w:val="both"/>
      </w:pPr>
      <w:r>
        <w:t xml:space="preserve">3. Основные задачи конкурса: пропаганда методов экономии энергоресурсов; активизация исследовательской деятельности обучающихся и педагогических работников в области энергосбережения; стимулирование творческой деятельности учреждений образования по энергосбережению; развитие методов образования в области энергосбережения, </w:t>
      </w:r>
      <w:proofErr w:type="spellStart"/>
      <w:r>
        <w:t>энергоэффективности</w:t>
      </w:r>
      <w:proofErr w:type="spellEnd"/>
      <w:r>
        <w:t xml:space="preserve"> и экологии; разработка практических мер по экономии энергоресурсов, повышению эффективности использования энергоресурсов в быту; привлечение внимания общественности к вопросам энергосбережения, </w:t>
      </w:r>
      <w:proofErr w:type="spellStart"/>
      <w:r>
        <w:t>энергоэффективности</w:t>
      </w:r>
      <w:proofErr w:type="spellEnd"/>
      <w:r>
        <w:t xml:space="preserve"> и экологии. </w:t>
      </w:r>
    </w:p>
    <w:p w:rsidR="0043410E" w:rsidRDefault="00B66313" w:rsidP="004E2D7D">
      <w:pPr>
        <w:spacing w:line="240" w:lineRule="auto"/>
        <w:ind w:firstLine="709"/>
        <w:jc w:val="both"/>
      </w:pPr>
      <w:r>
        <w:t xml:space="preserve">4. Конкурс проводится среди педагогических работников </w:t>
      </w:r>
      <w:r w:rsidR="0043410E">
        <w:t>и</w:t>
      </w:r>
      <w:r>
        <w:t xml:space="preserve"> обучающихся </w:t>
      </w:r>
      <w:r w:rsidR="0043410E">
        <w:t>колледжа</w:t>
      </w:r>
      <w:r>
        <w:t xml:space="preserve">. </w:t>
      </w:r>
    </w:p>
    <w:p w:rsidR="0043410E" w:rsidRDefault="00B66313" w:rsidP="004E2D7D">
      <w:pPr>
        <w:spacing w:line="240" w:lineRule="auto"/>
        <w:ind w:firstLine="709"/>
        <w:jc w:val="both"/>
      </w:pPr>
      <w:r>
        <w:t xml:space="preserve">5. Конкурс проводится в следующих номинациях: </w:t>
      </w:r>
    </w:p>
    <w:p w:rsidR="00B6278C" w:rsidRDefault="00B66313" w:rsidP="004E2D7D">
      <w:pPr>
        <w:spacing w:line="240" w:lineRule="auto"/>
        <w:ind w:firstLine="709"/>
        <w:jc w:val="both"/>
      </w:pPr>
      <w:r>
        <w:t xml:space="preserve">5.1. «Проект практических мероприятий по энергосбережению, </w:t>
      </w:r>
      <w:proofErr w:type="spellStart"/>
      <w:r>
        <w:t>энергоэффективности</w:t>
      </w:r>
      <w:proofErr w:type="spellEnd"/>
      <w:r>
        <w:t xml:space="preserve"> и возобновляемой энергии»; </w:t>
      </w:r>
    </w:p>
    <w:p w:rsidR="00B6278C" w:rsidRDefault="00B66313" w:rsidP="004E2D7D">
      <w:pPr>
        <w:spacing w:line="240" w:lineRule="auto"/>
        <w:ind w:firstLine="709"/>
        <w:jc w:val="both"/>
      </w:pPr>
      <w:r>
        <w:t>5.2. «Культурно-зрелищное мероприятие по пропаганде эффективного и рационального использования энергоресурсов»;</w:t>
      </w:r>
    </w:p>
    <w:p w:rsidR="00B6278C" w:rsidRDefault="00B66313" w:rsidP="004E2D7D">
      <w:pPr>
        <w:spacing w:line="240" w:lineRule="auto"/>
        <w:ind w:firstLine="709"/>
        <w:jc w:val="both"/>
      </w:pPr>
      <w:r>
        <w:t xml:space="preserve">5.3. «Художественная работа по пропаганде эффективного и рационального использования энергоресурсов», включающая следующие </w:t>
      </w:r>
      <w:proofErr w:type="spellStart"/>
      <w:r>
        <w:t>подноминации</w:t>
      </w:r>
      <w:proofErr w:type="spellEnd"/>
      <w:r>
        <w:t>:</w:t>
      </w:r>
    </w:p>
    <w:p w:rsidR="00B6278C" w:rsidRDefault="00B66313" w:rsidP="004E2D7D">
      <w:pPr>
        <w:spacing w:line="240" w:lineRule="auto"/>
        <w:ind w:firstLine="709"/>
        <w:jc w:val="both"/>
      </w:pPr>
      <w:r>
        <w:t xml:space="preserve">5.3.1. «Видеоролик», </w:t>
      </w:r>
    </w:p>
    <w:p w:rsidR="00B6278C" w:rsidRDefault="00B66313" w:rsidP="004E2D7D">
      <w:pPr>
        <w:spacing w:line="240" w:lineRule="auto"/>
        <w:ind w:firstLine="709"/>
        <w:jc w:val="both"/>
      </w:pPr>
      <w:r>
        <w:t>5.3.2. «Листовка, плакат, рисунок»;</w:t>
      </w:r>
    </w:p>
    <w:p w:rsidR="00B6278C" w:rsidRDefault="00B66313" w:rsidP="004E2D7D">
      <w:pPr>
        <w:spacing w:line="240" w:lineRule="auto"/>
        <w:ind w:firstLine="709"/>
        <w:jc w:val="both"/>
      </w:pPr>
      <w:r>
        <w:t>5.4. «Система образовательного процесса и информационно</w:t>
      </w:r>
      <w:r w:rsidR="00B74217">
        <w:t>-</w:t>
      </w:r>
      <w:r>
        <w:t xml:space="preserve">пропагандистской работы в сфере энергосбережения в учреждении образования»; </w:t>
      </w:r>
    </w:p>
    <w:p w:rsidR="00B6278C" w:rsidRDefault="00B66313" w:rsidP="004E2D7D">
      <w:pPr>
        <w:spacing w:line="240" w:lineRule="auto"/>
        <w:ind w:firstLine="709"/>
        <w:jc w:val="both"/>
      </w:pPr>
      <w:r>
        <w:t xml:space="preserve">5.5. «Лучший педагогический работник по организации работы по воспитанию культуры </w:t>
      </w:r>
      <w:proofErr w:type="spellStart"/>
      <w:r>
        <w:t>ресурсо</w:t>
      </w:r>
      <w:proofErr w:type="spellEnd"/>
      <w:r>
        <w:t xml:space="preserve">- и энергосбережения у обучающихся»; </w:t>
      </w:r>
    </w:p>
    <w:p w:rsidR="00B6278C" w:rsidRDefault="00B66313" w:rsidP="004E2D7D">
      <w:pPr>
        <w:spacing w:line="240" w:lineRule="auto"/>
        <w:ind w:firstLine="709"/>
        <w:jc w:val="both"/>
      </w:pPr>
      <w:r>
        <w:t>5.6. «</w:t>
      </w:r>
      <w:proofErr w:type="spellStart"/>
      <w:r>
        <w:t>Геймификация</w:t>
      </w:r>
      <w:proofErr w:type="spellEnd"/>
      <w:r>
        <w:t xml:space="preserve"> в энергосбережении», включающая </w:t>
      </w:r>
      <w:proofErr w:type="spellStart"/>
      <w:r>
        <w:t>подноминации</w:t>
      </w:r>
      <w:proofErr w:type="spellEnd"/>
      <w:r>
        <w:t xml:space="preserve">: </w:t>
      </w:r>
    </w:p>
    <w:p w:rsidR="00B6278C" w:rsidRDefault="00B66313" w:rsidP="004E2D7D">
      <w:pPr>
        <w:spacing w:line="240" w:lineRule="auto"/>
        <w:ind w:firstLine="709"/>
        <w:jc w:val="both"/>
      </w:pPr>
      <w:r>
        <w:t xml:space="preserve">5.6.1. «Дидактическая игра», </w:t>
      </w:r>
    </w:p>
    <w:p w:rsidR="00B6278C" w:rsidRDefault="00B66313" w:rsidP="004E2D7D">
      <w:pPr>
        <w:spacing w:line="240" w:lineRule="auto"/>
        <w:ind w:firstLine="709"/>
        <w:jc w:val="both"/>
      </w:pPr>
      <w:r>
        <w:t xml:space="preserve">5.6.2. «Настольная игра», </w:t>
      </w:r>
    </w:p>
    <w:p w:rsidR="00B6278C" w:rsidRDefault="00B66313" w:rsidP="004E2D7D">
      <w:pPr>
        <w:spacing w:line="240" w:lineRule="auto"/>
        <w:ind w:firstLine="709"/>
        <w:jc w:val="both"/>
      </w:pPr>
      <w:r>
        <w:t xml:space="preserve">5.6.3. «Компьютерная игра». </w:t>
      </w:r>
    </w:p>
    <w:p w:rsidR="00B6278C" w:rsidRDefault="00B66313" w:rsidP="004E2D7D">
      <w:pPr>
        <w:spacing w:line="240" w:lineRule="auto"/>
        <w:ind w:firstLine="709"/>
        <w:jc w:val="both"/>
      </w:pPr>
      <w:r>
        <w:lastRenderedPageBreak/>
        <w:t>Конкурсные работы номинации «</w:t>
      </w:r>
      <w:proofErr w:type="spellStart"/>
      <w:r>
        <w:t>Геймификация</w:t>
      </w:r>
      <w:proofErr w:type="spellEnd"/>
      <w:r>
        <w:t xml:space="preserve"> в энергосбережении», включающ</w:t>
      </w:r>
      <w:r w:rsidR="00B74217">
        <w:t>ие</w:t>
      </w:r>
      <w:r>
        <w:t xml:space="preserve"> </w:t>
      </w:r>
      <w:proofErr w:type="spellStart"/>
      <w:r>
        <w:t>подноминации</w:t>
      </w:r>
      <w:proofErr w:type="spellEnd"/>
      <w:r>
        <w:t xml:space="preserve"> «Дидактическая игра», «Настольная игра», «Компьютерная игра», должны быть авторскими, впервые разработанными. </w:t>
      </w:r>
    </w:p>
    <w:p w:rsidR="00EE255B" w:rsidRDefault="00B66313" w:rsidP="004E2D7D">
      <w:pPr>
        <w:spacing w:line="240" w:lineRule="auto"/>
        <w:ind w:firstLine="709"/>
        <w:jc w:val="both"/>
      </w:pPr>
      <w:r>
        <w:t xml:space="preserve">На </w:t>
      </w:r>
      <w:proofErr w:type="spellStart"/>
      <w:r w:rsidR="00B6278C">
        <w:t>внутриколледжный</w:t>
      </w:r>
      <w:proofErr w:type="spellEnd"/>
      <w:r>
        <w:t xml:space="preserve"> этап конкурса представля</w:t>
      </w:r>
      <w:r w:rsidR="00B6278C">
        <w:t>ю</w:t>
      </w:r>
      <w:r>
        <w:t xml:space="preserve">тся </w:t>
      </w:r>
      <w:r w:rsidR="00B6278C">
        <w:t>к</w:t>
      </w:r>
      <w:r>
        <w:t>онкурсны</w:t>
      </w:r>
      <w:r w:rsidR="00B6278C">
        <w:t>е</w:t>
      </w:r>
      <w:r>
        <w:t xml:space="preserve"> работ</w:t>
      </w:r>
      <w:r w:rsidR="00B6278C">
        <w:t>ы</w:t>
      </w:r>
      <w:r>
        <w:t xml:space="preserve"> высокого качества</w:t>
      </w:r>
      <w:r w:rsidR="00EE255B">
        <w:t xml:space="preserve">.  </w:t>
      </w:r>
      <w:r>
        <w:t>Работы должны отличаться интересной, оригинальной задумкой, качественным оформлением и выполнением</w:t>
      </w:r>
      <w:r w:rsidR="00EE255B">
        <w:t>.</w:t>
      </w:r>
    </w:p>
    <w:p w:rsidR="00EE255B" w:rsidRDefault="00845096" w:rsidP="004E2D7D">
      <w:pPr>
        <w:spacing w:line="240" w:lineRule="auto"/>
        <w:ind w:firstLine="709"/>
        <w:jc w:val="both"/>
      </w:pPr>
      <w:r>
        <w:t>6</w:t>
      </w:r>
      <w:r w:rsidR="00B66313">
        <w:t xml:space="preserve">. </w:t>
      </w:r>
      <w:proofErr w:type="spellStart"/>
      <w:r w:rsidR="00EE255B">
        <w:t>Внутриколледжный</w:t>
      </w:r>
      <w:proofErr w:type="spellEnd"/>
      <w:r w:rsidR="00EE255B">
        <w:t xml:space="preserve"> этап к</w:t>
      </w:r>
      <w:r w:rsidR="00B66313">
        <w:t>онкурс</w:t>
      </w:r>
      <w:r w:rsidR="00EE255B">
        <w:t>а</w:t>
      </w:r>
      <w:r w:rsidR="00B66313">
        <w:t xml:space="preserve"> проводится с </w:t>
      </w:r>
      <w:r w:rsidR="00EE255B">
        <w:t>12</w:t>
      </w:r>
      <w:r w:rsidR="00B66313">
        <w:t xml:space="preserve"> октября </w:t>
      </w:r>
      <w:r w:rsidR="00EE255B">
        <w:t>п</w:t>
      </w:r>
      <w:r w:rsidR="00B66313">
        <w:t xml:space="preserve">о 20 ноября 2026 года. </w:t>
      </w:r>
    </w:p>
    <w:p w:rsidR="00EE255B" w:rsidRDefault="00845096" w:rsidP="004E2D7D">
      <w:pPr>
        <w:spacing w:line="240" w:lineRule="auto"/>
        <w:ind w:firstLine="709"/>
        <w:jc w:val="both"/>
      </w:pPr>
      <w:r>
        <w:t xml:space="preserve">Работы </w:t>
      </w:r>
      <w:r w:rsidR="00EB6EC4">
        <w:t xml:space="preserve">с оформленной заявкой (приложение) </w:t>
      </w:r>
      <w:r>
        <w:t>необходимо представить в методический кабинет (каб.304) до 17 ноября 2026 года.</w:t>
      </w:r>
      <w:r w:rsidR="00B66313">
        <w:t xml:space="preserve"> </w:t>
      </w:r>
    </w:p>
    <w:p w:rsidR="00845096" w:rsidRDefault="00845096" w:rsidP="004E2D7D">
      <w:pPr>
        <w:spacing w:line="240" w:lineRule="auto"/>
        <w:ind w:firstLine="709"/>
        <w:jc w:val="both"/>
      </w:pPr>
      <w:r>
        <w:t>7</w:t>
      </w:r>
      <w:r w:rsidR="00B66313">
        <w:t xml:space="preserve">. Порядок рассмотрения конкурсных работ и награждения победителей </w:t>
      </w:r>
      <w:proofErr w:type="spellStart"/>
      <w:r>
        <w:t>внутриколледжного</w:t>
      </w:r>
      <w:proofErr w:type="spellEnd"/>
      <w:r>
        <w:t xml:space="preserve"> </w:t>
      </w:r>
      <w:r w:rsidR="00B66313">
        <w:t xml:space="preserve">этапа конкурса определяется </w:t>
      </w:r>
      <w:r>
        <w:t>конкурсной комиссией</w:t>
      </w:r>
      <w:r w:rsidR="00B66313">
        <w:t xml:space="preserve">. Работы, представленные на областной (отборочный) этап конкурса и занявшие призовые места (1–3-е места, специальный приз), остаются в распоряжении организаторов конкурса и могут быть использованы в дальнейшем в целях информационно-пропагандистской работы. </w:t>
      </w:r>
    </w:p>
    <w:p w:rsidR="00845096" w:rsidRDefault="00845096" w:rsidP="004E2D7D">
      <w:pPr>
        <w:spacing w:line="240" w:lineRule="auto"/>
        <w:ind w:firstLine="709"/>
        <w:jc w:val="both"/>
      </w:pPr>
      <w:r>
        <w:t xml:space="preserve">С требованиями к конкурсным работам на областном этапе можно ознакомиться по ссылке: </w:t>
      </w:r>
    </w:p>
    <w:p w:rsidR="0078040B" w:rsidRDefault="00C74E97" w:rsidP="004E2D7D">
      <w:pPr>
        <w:spacing w:line="240" w:lineRule="auto"/>
        <w:ind w:firstLine="709"/>
        <w:jc w:val="both"/>
      </w:pPr>
      <w:hyperlink r:id="rId4" w:history="1">
        <w:r w:rsidR="0078040B" w:rsidRPr="0017609C">
          <w:rPr>
            <w:rStyle w:val="a3"/>
          </w:rPr>
          <w:t>https://moiro.by/files/00206/obj/115/268923/doc/%D0%98%D0%BD%D1%81%D1%82%D1%80%D1%83%D0%BA%D1%86%D0%B8%D1%8F%20%D0%BE%20%D0%BF%D1%80%D0%BE%D0%B2%D0%B5%D0%B4%D0%B5%D0%BD%D0%B8%D0%B8%20%D0%AD%D0%9D%D0%95%D0%A0%D0%93%D0%9E%D0%9C%D0%90%D0%A0%D0%90%D0%A4%D0%9E%D0%9D%D0%90.pdf</w:t>
        </w:r>
      </w:hyperlink>
      <w:r w:rsidR="0078040B">
        <w:t xml:space="preserve"> </w:t>
      </w:r>
    </w:p>
    <w:p w:rsidR="00594A7F" w:rsidRDefault="00594A7F" w:rsidP="004E2D7D">
      <w:pPr>
        <w:spacing w:line="240" w:lineRule="auto"/>
        <w:ind w:firstLine="709"/>
        <w:jc w:val="both"/>
      </w:pPr>
      <w:r>
        <w:t>8</w:t>
      </w:r>
      <w:r w:rsidR="00B66313">
        <w:t xml:space="preserve">. Защита персональных данных. </w:t>
      </w:r>
    </w:p>
    <w:p w:rsidR="00594A7F" w:rsidRDefault="00594A7F" w:rsidP="004E2D7D">
      <w:pPr>
        <w:spacing w:line="240" w:lineRule="auto"/>
        <w:ind w:firstLine="709"/>
        <w:jc w:val="both"/>
      </w:pPr>
      <w:r>
        <w:t>8</w:t>
      </w:r>
      <w:r w:rsidR="00B66313">
        <w:t xml:space="preserve">.1. Принимая участие </w:t>
      </w:r>
      <w:r>
        <w:t>на различных</w:t>
      </w:r>
      <w:r w:rsidR="00B66313">
        <w:t xml:space="preserve"> этап</w:t>
      </w:r>
      <w:r>
        <w:t>ах</w:t>
      </w:r>
      <w:r w:rsidR="00B66313">
        <w:t xml:space="preserve"> конкурса, участник выражает свое согласие на использование персональных данных. </w:t>
      </w:r>
    </w:p>
    <w:p w:rsidR="004A7F5B" w:rsidRDefault="00594A7F" w:rsidP="004E2D7D">
      <w:pPr>
        <w:spacing w:line="240" w:lineRule="auto"/>
        <w:ind w:firstLine="709"/>
        <w:jc w:val="both"/>
      </w:pPr>
      <w:r>
        <w:t>8</w:t>
      </w:r>
      <w:r w:rsidR="00B66313">
        <w:t>.2. Факт участия в конкурс</w:t>
      </w:r>
      <w:r>
        <w:t>е</w:t>
      </w:r>
      <w:r w:rsidR="00B66313">
        <w:t xml:space="preserve"> подразумевает, что участники выражают свое безусловное согласие с тем, что их имена, фамилии и конкурсные материалы, а также интервью и иные материалы могут быть использованы организаторами в рекламных и иных целях в течение неограниченного срока и без выплаты каких-либо вознаграждений. Оргкомитет вправе распоряжаться по своему усмотрению конкурсными материалами, в том числе размещать их в социальных сетях и средствах массовой информации. </w:t>
      </w:r>
    </w:p>
    <w:p w:rsidR="004A7F5B" w:rsidRDefault="004A7F5B" w:rsidP="004E2D7D">
      <w:pPr>
        <w:spacing w:line="240" w:lineRule="auto"/>
        <w:ind w:firstLine="709"/>
        <w:jc w:val="both"/>
      </w:pPr>
      <w:r>
        <w:t>8</w:t>
      </w:r>
      <w:r w:rsidR="00B66313">
        <w:t xml:space="preserve">.3. Организаторы конкурса гарантируют сохранность и защиту авторских прав на объекты интеллектуальной собственности, представленные для участия в конкурсе, а также соблюдение установленного порядка обработки персональных данных. </w:t>
      </w:r>
    </w:p>
    <w:p w:rsidR="00590CA4" w:rsidRDefault="004A7F5B" w:rsidP="004E2D7D">
      <w:pPr>
        <w:spacing w:line="240" w:lineRule="auto"/>
        <w:ind w:firstLine="709"/>
        <w:jc w:val="both"/>
      </w:pPr>
      <w:r>
        <w:t>9</w:t>
      </w:r>
      <w:r w:rsidR="00B66313">
        <w:t>. Финансирование конкурса может осуществляться за счет средств: местных бюджетов, предусмотренных на проведение образовательных и иных мероприятий; иных источников, не запрещенных законодательством Республики Беларусь</w:t>
      </w:r>
    </w:p>
    <w:p w:rsidR="00143DF4" w:rsidRDefault="00143DF4" w:rsidP="004E2D7D">
      <w:pPr>
        <w:spacing w:line="240" w:lineRule="auto"/>
        <w:ind w:firstLine="709"/>
        <w:jc w:val="both"/>
      </w:pPr>
    </w:p>
    <w:p w:rsidR="00143DF4" w:rsidRDefault="00143DF4" w:rsidP="004E2D7D">
      <w:pPr>
        <w:spacing w:line="240" w:lineRule="auto"/>
        <w:ind w:firstLine="709"/>
        <w:jc w:val="both"/>
      </w:pPr>
    </w:p>
    <w:p w:rsidR="00143DF4" w:rsidRDefault="00143DF4" w:rsidP="004E2D7D">
      <w:pPr>
        <w:spacing w:line="240" w:lineRule="auto"/>
        <w:ind w:firstLine="709"/>
        <w:jc w:val="both"/>
      </w:pPr>
    </w:p>
    <w:p w:rsidR="00143DF4" w:rsidRDefault="00EB6EC4" w:rsidP="00EB6EC4">
      <w:pPr>
        <w:spacing w:line="240" w:lineRule="auto"/>
        <w:ind w:firstLine="709"/>
        <w:jc w:val="right"/>
      </w:pPr>
      <w:r>
        <w:lastRenderedPageBreak/>
        <w:t>Приложение</w:t>
      </w:r>
    </w:p>
    <w:p w:rsidR="00EB6EC4" w:rsidRPr="000C5ED6" w:rsidRDefault="00EB6EC4" w:rsidP="00EB6EC4">
      <w:pPr>
        <w:spacing w:line="240" w:lineRule="auto"/>
        <w:jc w:val="center"/>
        <w:rPr>
          <w:rFonts w:eastAsia="Times New Roman" w:cs="Times New Roman"/>
          <w:color w:val="010302"/>
          <w:sz w:val="24"/>
          <w:szCs w:val="24"/>
        </w:rPr>
      </w:pPr>
      <w:r w:rsidRPr="000C5ED6">
        <w:rPr>
          <w:rFonts w:ascii="TimesNewRomanPS-BoldMT" w:eastAsia="Times New Roman" w:hAnsi="TimesNewRomanPS-BoldMT" w:cs="TimesNewRomanPS-BoldMT"/>
          <w:b/>
          <w:bCs/>
          <w:color w:val="000000"/>
          <w:sz w:val="30"/>
          <w:szCs w:val="30"/>
        </w:rPr>
        <w:t>ЗАЯВКА</w:t>
      </w:r>
    </w:p>
    <w:p w:rsidR="00EB6EC4" w:rsidRPr="007053C7" w:rsidRDefault="00EB6EC4" w:rsidP="00EB6EC4">
      <w:pPr>
        <w:spacing w:line="240" w:lineRule="auto"/>
        <w:ind w:firstLine="709"/>
        <w:jc w:val="center"/>
        <w:rPr>
          <w:rFonts w:eastAsia="Times New Roman" w:cs="Times New Roman"/>
          <w:color w:val="010302"/>
          <w:sz w:val="24"/>
          <w:szCs w:val="24"/>
        </w:rPr>
      </w:pPr>
      <w:r w:rsidRPr="007053C7">
        <w:rPr>
          <w:rFonts w:eastAsia="Times New Roman" w:cs="Times New Roman"/>
          <w:color w:val="000000"/>
          <w:sz w:val="30"/>
          <w:szCs w:val="30"/>
        </w:rPr>
        <w:t>на участ</w:t>
      </w:r>
      <w:r w:rsidRPr="007053C7">
        <w:rPr>
          <w:rFonts w:eastAsia="Times New Roman" w:cs="Times New Roman"/>
          <w:color w:val="000000"/>
          <w:spacing w:val="-2"/>
          <w:sz w:val="30"/>
          <w:szCs w:val="30"/>
        </w:rPr>
        <w:t>и</w:t>
      </w:r>
      <w:r w:rsidRPr="007053C7">
        <w:rPr>
          <w:rFonts w:eastAsia="Times New Roman" w:cs="Times New Roman"/>
          <w:color w:val="000000"/>
          <w:sz w:val="30"/>
          <w:szCs w:val="30"/>
        </w:rPr>
        <w:t>е в</w:t>
      </w:r>
      <w:r w:rsidR="00690627">
        <w:rPr>
          <w:rFonts w:eastAsia="Times New Roman" w:cs="Times New Roman"/>
          <w:color w:val="000000"/>
          <w:sz w:val="30"/>
          <w:szCs w:val="30"/>
        </w:rPr>
        <w:t xml:space="preserve">о </w:t>
      </w:r>
      <w:proofErr w:type="spellStart"/>
      <w:r w:rsidR="00690627">
        <w:rPr>
          <w:rFonts w:eastAsia="Times New Roman" w:cs="Times New Roman"/>
          <w:color w:val="000000"/>
          <w:sz w:val="30"/>
          <w:szCs w:val="30"/>
        </w:rPr>
        <w:t>внутриколледжном</w:t>
      </w:r>
      <w:proofErr w:type="spellEnd"/>
      <w:r w:rsidRPr="007053C7">
        <w:rPr>
          <w:rFonts w:eastAsia="Times New Roman" w:cs="Times New Roman"/>
          <w:color w:val="000000"/>
          <w:sz w:val="30"/>
          <w:szCs w:val="30"/>
        </w:rPr>
        <w:t xml:space="preserve"> эта</w:t>
      </w:r>
      <w:r w:rsidRPr="007053C7">
        <w:rPr>
          <w:rFonts w:eastAsia="Times New Roman" w:cs="Times New Roman"/>
          <w:color w:val="000000"/>
          <w:spacing w:val="-2"/>
          <w:sz w:val="30"/>
          <w:szCs w:val="30"/>
        </w:rPr>
        <w:t>п</w:t>
      </w:r>
      <w:r w:rsidRPr="007053C7">
        <w:rPr>
          <w:rFonts w:eastAsia="Times New Roman" w:cs="Times New Roman"/>
          <w:color w:val="000000"/>
          <w:sz w:val="30"/>
          <w:szCs w:val="30"/>
        </w:rPr>
        <w:t>е</w:t>
      </w:r>
    </w:p>
    <w:p w:rsidR="00EB6EC4" w:rsidRPr="007053C7" w:rsidRDefault="00EB6EC4" w:rsidP="00EB6EC4">
      <w:pPr>
        <w:spacing w:line="240" w:lineRule="auto"/>
        <w:ind w:firstLine="709"/>
        <w:jc w:val="center"/>
        <w:rPr>
          <w:rFonts w:eastAsia="Times New Roman" w:cs="Times New Roman"/>
          <w:color w:val="010302"/>
          <w:sz w:val="24"/>
          <w:szCs w:val="24"/>
        </w:rPr>
      </w:pPr>
      <w:r w:rsidRPr="007053C7">
        <w:rPr>
          <w:rFonts w:eastAsia="Times New Roman" w:cs="Times New Roman"/>
          <w:color w:val="000000"/>
          <w:sz w:val="30"/>
          <w:szCs w:val="30"/>
        </w:rPr>
        <w:t>республика</w:t>
      </w:r>
      <w:r w:rsidRPr="007053C7">
        <w:rPr>
          <w:rFonts w:eastAsia="Times New Roman" w:cs="Times New Roman"/>
          <w:color w:val="000000"/>
          <w:spacing w:val="-2"/>
          <w:sz w:val="30"/>
          <w:szCs w:val="30"/>
        </w:rPr>
        <w:t>н</w:t>
      </w:r>
      <w:r w:rsidRPr="007053C7">
        <w:rPr>
          <w:rFonts w:eastAsia="Times New Roman" w:cs="Times New Roman"/>
          <w:color w:val="000000"/>
          <w:sz w:val="30"/>
          <w:szCs w:val="30"/>
        </w:rPr>
        <w:t>ско</w:t>
      </w:r>
      <w:r w:rsidRPr="007053C7">
        <w:rPr>
          <w:rFonts w:eastAsia="Times New Roman" w:cs="Times New Roman"/>
          <w:color w:val="000000"/>
          <w:spacing w:val="-3"/>
          <w:sz w:val="30"/>
          <w:szCs w:val="30"/>
        </w:rPr>
        <w:t>г</w:t>
      </w:r>
      <w:r w:rsidRPr="007053C7">
        <w:rPr>
          <w:rFonts w:eastAsia="Times New Roman" w:cs="Times New Roman"/>
          <w:color w:val="000000"/>
          <w:sz w:val="30"/>
          <w:szCs w:val="30"/>
        </w:rPr>
        <w:t>о конкурса «</w:t>
      </w:r>
      <w:proofErr w:type="spellStart"/>
      <w:r w:rsidRPr="007053C7">
        <w:rPr>
          <w:rFonts w:eastAsia="Times New Roman" w:cs="Times New Roman"/>
          <w:color w:val="000000"/>
          <w:sz w:val="30"/>
          <w:szCs w:val="30"/>
        </w:rPr>
        <w:t>Энергомара</w:t>
      </w:r>
      <w:r w:rsidRPr="007053C7">
        <w:rPr>
          <w:rFonts w:eastAsia="Times New Roman" w:cs="Times New Roman"/>
          <w:color w:val="000000"/>
          <w:spacing w:val="-2"/>
          <w:sz w:val="30"/>
          <w:szCs w:val="30"/>
        </w:rPr>
        <w:t>ф</w:t>
      </w:r>
      <w:r w:rsidRPr="007053C7">
        <w:rPr>
          <w:rFonts w:eastAsia="Times New Roman" w:cs="Times New Roman"/>
          <w:color w:val="000000"/>
          <w:sz w:val="30"/>
          <w:szCs w:val="30"/>
        </w:rPr>
        <w:t>о</w:t>
      </w:r>
      <w:r w:rsidRPr="007053C7">
        <w:rPr>
          <w:rFonts w:eastAsia="Times New Roman" w:cs="Times New Roman"/>
          <w:color w:val="000000"/>
          <w:spacing w:val="-2"/>
          <w:sz w:val="30"/>
          <w:szCs w:val="30"/>
        </w:rPr>
        <w:t>н</w:t>
      </w:r>
      <w:proofErr w:type="spellEnd"/>
      <w:r w:rsidRPr="007053C7">
        <w:rPr>
          <w:rFonts w:eastAsia="Times New Roman" w:cs="Times New Roman"/>
          <w:color w:val="000000"/>
          <w:sz w:val="30"/>
          <w:szCs w:val="30"/>
        </w:rPr>
        <w:t>»</w:t>
      </w:r>
    </w:p>
    <w:p w:rsidR="00EB6EC4" w:rsidRPr="000C5ED6" w:rsidRDefault="00EB6EC4" w:rsidP="00EB6EC4">
      <w:pPr>
        <w:spacing w:line="240" w:lineRule="auto"/>
        <w:rPr>
          <w:rFonts w:eastAsia="Times New Roman" w:cs="Times New Roman"/>
          <w:color w:val="000000"/>
          <w:sz w:val="24"/>
          <w:szCs w:val="24"/>
        </w:rPr>
      </w:pPr>
      <w:r w:rsidRPr="000C5ED6"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562D9AA" wp14:editId="7C451796">
                <wp:simplePos x="0" y="0"/>
                <wp:positionH relativeFrom="page">
                  <wp:posOffset>1070152</wp:posOffset>
                </wp:positionH>
                <wp:positionV relativeFrom="paragraph">
                  <wp:posOffset>49783</wp:posOffset>
                </wp:positionV>
                <wp:extent cx="7620" cy="7620"/>
                <wp:effectExtent l="0" t="0" r="0" b="0"/>
                <wp:wrapNone/>
                <wp:docPr id="127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7620">
                              <a:moveTo>
                                <a:pt x="0" y="7620"/>
                              </a:moveTo>
                              <a:lnTo>
                                <a:pt x="7620" y="7620"/>
                              </a:lnTo>
                              <a:lnTo>
                                <a:pt x="7620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545E40" id="Freeform 127" o:spid="_x0000_s1026" style="position:absolute;margin-left:84.25pt;margin-top:3.9pt;width:.6pt;height:.6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" path="m,7620r7620,l7620,,,,,7620xe" fillcolor="black" stroked="f" strokeweight="1pt">
                <v:stroke joinstyle="miter"/>
                <v:path arrowok="t"/>
                <w10:wrap anchorx="page"/>
              </v:shape>
            </w:pict>
          </mc:Fallback>
        </mc:AlternateContent>
      </w:r>
      <w:r w:rsidRPr="000C5ED6"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1A6C49D" wp14:editId="75D17CE5">
                <wp:simplePos x="0" y="0"/>
                <wp:positionH relativeFrom="page">
                  <wp:posOffset>4130928</wp:posOffset>
                </wp:positionH>
                <wp:positionV relativeFrom="paragraph">
                  <wp:posOffset>49783</wp:posOffset>
                </wp:positionV>
                <wp:extent cx="7620" cy="7620"/>
                <wp:effectExtent l="0" t="0" r="0" b="0"/>
                <wp:wrapNone/>
                <wp:docPr id="128" name="Freeform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7620">
                              <a:moveTo>
                                <a:pt x="0" y="7620"/>
                              </a:moveTo>
                              <a:lnTo>
                                <a:pt x="7620" y="7620"/>
                              </a:lnTo>
                              <a:lnTo>
                                <a:pt x="7620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0DFF31" id="Freeform 128" o:spid="_x0000_s1026" style="position:absolute;margin-left:325.25pt;margin-top:3.9pt;width:.6pt;height:.6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" path="m,7620r7620,l7620,,,,,7620xe" fillcolor="black" stroked="f" strokeweight="1pt">
                <v:stroke joinstyle="miter"/>
                <v:path arrowok="t"/>
                <w10:wrap anchorx="page"/>
              </v:shape>
            </w:pict>
          </mc:Fallback>
        </mc:AlternateContent>
      </w:r>
      <w:r w:rsidRPr="000C5ED6"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0B15070" wp14:editId="2D677F47">
                <wp:simplePos x="0" y="0"/>
                <wp:positionH relativeFrom="page">
                  <wp:posOffset>7203947</wp:posOffset>
                </wp:positionH>
                <wp:positionV relativeFrom="paragraph">
                  <wp:posOffset>49783</wp:posOffset>
                </wp:positionV>
                <wp:extent cx="7621" cy="7620"/>
                <wp:effectExtent l="0" t="0" r="0" b="0"/>
                <wp:wrapNone/>
                <wp:docPr id="129" name="Freeform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1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1" h="7620">
                              <a:moveTo>
                                <a:pt x="0" y="7620"/>
                              </a:moveTo>
                              <a:lnTo>
                                <a:pt x="7621" y="7620"/>
                              </a:lnTo>
                              <a:lnTo>
                                <a:pt x="7621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F17ECF" id="Freeform 129" o:spid="_x0000_s1026" style="position:absolute;margin-left:567.25pt;margin-top:3.9pt;width:.6pt;height:.6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1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" path="m,7620r7621,l7621,,,,,7620xe" fillcolor="black" stroked="f" strokeweight="1pt">
                <v:stroke joinstyle="miter"/>
                <v:path arrowok="t"/>
                <w10:wrap anchorx="page"/>
              </v:shape>
            </w:pict>
          </mc:Fallback>
        </mc:AlternateConten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31"/>
        <w:gridCol w:w="4814"/>
      </w:tblGrid>
      <w:tr w:rsidR="00EB6EC4" w:rsidRPr="00393E24" w:rsidTr="00614A43">
        <w:tc>
          <w:tcPr>
            <w:tcW w:w="4531" w:type="dxa"/>
          </w:tcPr>
          <w:p w:rsidR="00EB6EC4" w:rsidRPr="00393E24" w:rsidRDefault="00EB6EC4" w:rsidP="00614A4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Название номинации (</w:t>
            </w:r>
            <w:proofErr w:type="spellStart"/>
            <w:r w:rsidRPr="0039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подноминации</w:t>
            </w:r>
            <w:proofErr w:type="spellEnd"/>
            <w:r w:rsidRPr="0039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  конкурс</w:t>
            </w:r>
            <w:r w:rsidRPr="00393E2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а</w:t>
            </w:r>
            <w:r w:rsidRPr="0039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4814" w:type="dxa"/>
          </w:tcPr>
          <w:p w:rsidR="00EB6EC4" w:rsidRPr="00393E24" w:rsidRDefault="00EB6EC4" w:rsidP="00614A4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B6EC4" w:rsidRPr="00393E24" w:rsidTr="00614A43">
        <w:tc>
          <w:tcPr>
            <w:tcW w:w="4531" w:type="dxa"/>
          </w:tcPr>
          <w:p w:rsidR="00EB6EC4" w:rsidRPr="00393E24" w:rsidRDefault="00EB6EC4" w:rsidP="00614A4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Область/район/город</w:t>
            </w:r>
          </w:p>
        </w:tc>
        <w:tc>
          <w:tcPr>
            <w:tcW w:w="4814" w:type="dxa"/>
          </w:tcPr>
          <w:p w:rsidR="00EB6EC4" w:rsidRPr="00393E24" w:rsidRDefault="00EB6EC4" w:rsidP="00614A4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Минская область/</w:t>
            </w:r>
            <w:proofErr w:type="spellStart"/>
            <w:r w:rsidRPr="0039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Пуховичский</w:t>
            </w:r>
            <w:proofErr w:type="spellEnd"/>
            <w:r w:rsidRPr="0039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</w:t>
            </w:r>
          </w:p>
        </w:tc>
      </w:tr>
      <w:tr w:rsidR="00EB6EC4" w:rsidRPr="00393E24" w:rsidTr="00614A43">
        <w:tc>
          <w:tcPr>
            <w:tcW w:w="4531" w:type="dxa"/>
          </w:tcPr>
          <w:p w:rsidR="00EB6EC4" w:rsidRPr="00393E24" w:rsidRDefault="00EB6EC4" w:rsidP="00614A4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учреждения образования</w:t>
            </w:r>
          </w:p>
        </w:tc>
        <w:tc>
          <w:tcPr>
            <w:tcW w:w="4814" w:type="dxa"/>
          </w:tcPr>
          <w:p w:rsidR="00EB6EC4" w:rsidRPr="00393E24" w:rsidRDefault="00EB6EC4" w:rsidP="00614A4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E24">
              <w:rPr>
                <w:rFonts w:ascii="Times New Roman" w:hAnsi="Times New Roman" w:cs="Times New Roman"/>
                <w:sz w:val="28"/>
                <w:szCs w:val="28"/>
              </w:rPr>
              <w:t>Учреждение образования «</w:t>
            </w:r>
            <w:proofErr w:type="spellStart"/>
            <w:r w:rsidRPr="00393E24">
              <w:rPr>
                <w:rFonts w:ascii="Times New Roman" w:hAnsi="Times New Roman" w:cs="Times New Roman"/>
                <w:sz w:val="28"/>
                <w:szCs w:val="28"/>
              </w:rPr>
              <w:t>Марьиногорский</w:t>
            </w:r>
            <w:proofErr w:type="spellEnd"/>
            <w:r w:rsidRPr="00393E24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государственный ордена «Знак Почета» аграрно-технический колледж имени В.Е. </w:t>
            </w:r>
            <w:proofErr w:type="spellStart"/>
            <w:r w:rsidRPr="00393E24">
              <w:rPr>
                <w:rFonts w:ascii="Times New Roman" w:hAnsi="Times New Roman" w:cs="Times New Roman"/>
                <w:sz w:val="28"/>
                <w:szCs w:val="28"/>
              </w:rPr>
              <w:t>Лобанка</w:t>
            </w:r>
            <w:proofErr w:type="spellEnd"/>
            <w:r w:rsidRPr="00393E2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B6EC4" w:rsidRPr="00393E24" w:rsidTr="00614A43">
        <w:tc>
          <w:tcPr>
            <w:tcW w:w="4531" w:type="dxa"/>
          </w:tcPr>
          <w:p w:rsidR="00EB6EC4" w:rsidRPr="00393E24" w:rsidRDefault="00EB6EC4" w:rsidP="00614A4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Название работы  </w:t>
            </w:r>
          </w:p>
        </w:tc>
        <w:tc>
          <w:tcPr>
            <w:tcW w:w="4814" w:type="dxa"/>
          </w:tcPr>
          <w:p w:rsidR="00EB6EC4" w:rsidRPr="00393E24" w:rsidRDefault="00EB6EC4" w:rsidP="00614A4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B6EC4" w:rsidRPr="00393E24" w:rsidTr="00614A43">
        <w:tc>
          <w:tcPr>
            <w:tcW w:w="4531" w:type="dxa"/>
          </w:tcPr>
          <w:p w:rsidR="00EB6EC4" w:rsidRPr="00393E24" w:rsidRDefault="00EB6EC4" w:rsidP="00614A43">
            <w:pPr>
              <w:spacing w:before="10"/>
              <w:rPr>
                <w:rFonts w:ascii="Times New Roman" w:eastAsia="Times New Roman" w:hAnsi="Times New Roman" w:cs="Times New Roman"/>
                <w:color w:val="010302"/>
                <w:sz w:val="28"/>
                <w:szCs w:val="28"/>
              </w:rPr>
            </w:pPr>
            <w:r w:rsidRPr="0039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Хронометраж выступления  </w:t>
            </w:r>
          </w:p>
          <w:p w:rsidR="00EB6EC4" w:rsidRPr="00393E24" w:rsidRDefault="00EB6EC4" w:rsidP="00614A4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(ролика)/количество страниц/количество  </w:t>
            </w:r>
            <w:r w:rsidRPr="00393E24">
              <w:rPr>
                <w:rFonts w:ascii="Times New Roman" w:eastAsia="Times New Roman" w:hAnsi="Times New Roman" w:cs="Times New Roman"/>
                <w:sz w:val="28"/>
                <w:szCs w:val="28"/>
              </w:rPr>
              <w:br w:type="textWrapping" w:clear="all"/>
            </w:r>
            <w:r w:rsidRPr="0039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предоставленных экземпляров  </w:t>
            </w:r>
          </w:p>
        </w:tc>
        <w:tc>
          <w:tcPr>
            <w:tcW w:w="4814" w:type="dxa"/>
          </w:tcPr>
          <w:p w:rsidR="00EB6EC4" w:rsidRPr="00393E24" w:rsidRDefault="00EB6EC4" w:rsidP="00614A4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B6EC4" w:rsidRPr="00393E24" w:rsidTr="00614A43">
        <w:tc>
          <w:tcPr>
            <w:tcW w:w="4531" w:type="dxa"/>
          </w:tcPr>
          <w:p w:rsidR="00EB6EC4" w:rsidRPr="00393E24" w:rsidRDefault="00EB6EC4" w:rsidP="00614A43">
            <w:pPr>
              <w:spacing w:before="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Количество участников в номинации  </w:t>
            </w:r>
          </w:p>
        </w:tc>
        <w:tc>
          <w:tcPr>
            <w:tcW w:w="4814" w:type="dxa"/>
          </w:tcPr>
          <w:p w:rsidR="00EB6EC4" w:rsidRPr="00393E24" w:rsidRDefault="00EB6EC4" w:rsidP="00614A4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B6EC4" w:rsidRPr="00393E24" w:rsidTr="00614A43">
        <w:tc>
          <w:tcPr>
            <w:tcW w:w="4531" w:type="dxa"/>
          </w:tcPr>
          <w:p w:rsidR="00EB6EC4" w:rsidRPr="00393E24" w:rsidRDefault="00EB6EC4" w:rsidP="00614A43">
            <w:pPr>
              <w:spacing w:before="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Фамилия, собственное имя, отчество (если  таковое имеется) номинанта(</w:t>
            </w:r>
            <w:proofErr w:type="spellStart"/>
            <w:r w:rsidRPr="0039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proofErr w:type="spellEnd"/>
            <w:r w:rsidRPr="0039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) конкурса  </w:t>
            </w:r>
          </w:p>
        </w:tc>
        <w:tc>
          <w:tcPr>
            <w:tcW w:w="4814" w:type="dxa"/>
          </w:tcPr>
          <w:p w:rsidR="00EB6EC4" w:rsidRPr="00393E24" w:rsidRDefault="00EB6EC4" w:rsidP="00614A4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B6EC4" w:rsidRPr="00393E24" w:rsidTr="00614A43">
        <w:tc>
          <w:tcPr>
            <w:tcW w:w="4531" w:type="dxa"/>
          </w:tcPr>
          <w:p w:rsidR="00EB6EC4" w:rsidRPr="00393E24" w:rsidRDefault="00EB6EC4" w:rsidP="00614A43">
            <w:pPr>
              <w:spacing w:before="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Контактные данные номинанта(</w:t>
            </w:r>
            <w:proofErr w:type="spellStart"/>
            <w:r w:rsidRPr="0039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proofErr w:type="spellEnd"/>
            <w:r w:rsidRPr="0039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) конкурса:  мобильный телефон  </w:t>
            </w:r>
          </w:p>
        </w:tc>
        <w:tc>
          <w:tcPr>
            <w:tcW w:w="4814" w:type="dxa"/>
          </w:tcPr>
          <w:p w:rsidR="00EB6EC4" w:rsidRPr="00393E24" w:rsidRDefault="00EB6EC4" w:rsidP="00614A4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B6EC4" w:rsidRPr="00393E24" w:rsidTr="00614A43">
        <w:tc>
          <w:tcPr>
            <w:tcW w:w="4531" w:type="dxa"/>
          </w:tcPr>
          <w:p w:rsidR="00EB6EC4" w:rsidRDefault="00EB6EC4" w:rsidP="00614A43">
            <w:pPr>
              <w:spacing w:before="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адрес электронной почты  </w:t>
            </w:r>
          </w:p>
          <w:p w:rsidR="000C7AE2" w:rsidRPr="00393E24" w:rsidRDefault="000C7AE2" w:rsidP="00614A43">
            <w:pPr>
              <w:spacing w:before="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14" w:type="dxa"/>
          </w:tcPr>
          <w:p w:rsidR="00EB6EC4" w:rsidRPr="00393E24" w:rsidRDefault="00EB6EC4" w:rsidP="00614A4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B6EC4" w:rsidRPr="00393E24" w:rsidTr="00614A43">
        <w:tc>
          <w:tcPr>
            <w:tcW w:w="4531" w:type="dxa"/>
          </w:tcPr>
          <w:p w:rsidR="00EB6EC4" w:rsidRPr="00393E24" w:rsidRDefault="00EB6EC4" w:rsidP="00614A43">
            <w:pPr>
              <w:spacing w:before="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Контактные данные руководителя проекта:  мобильн</w:t>
            </w:r>
            <w:r w:rsidRPr="00393E2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ы</w:t>
            </w:r>
            <w:r w:rsidRPr="0039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й телефон  </w:t>
            </w:r>
          </w:p>
        </w:tc>
        <w:tc>
          <w:tcPr>
            <w:tcW w:w="4814" w:type="dxa"/>
          </w:tcPr>
          <w:p w:rsidR="00EB6EC4" w:rsidRPr="00393E24" w:rsidRDefault="00EB6EC4" w:rsidP="00614A4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B6EC4" w:rsidRPr="00393E24" w:rsidTr="00614A43">
        <w:tc>
          <w:tcPr>
            <w:tcW w:w="4531" w:type="dxa"/>
          </w:tcPr>
          <w:p w:rsidR="00EB6EC4" w:rsidRDefault="00EB6EC4" w:rsidP="00614A43">
            <w:pPr>
              <w:spacing w:before="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адрес электронной почты  </w:t>
            </w:r>
          </w:p>
          <w:p w:rsidR="000C7AE2" w:rsidRPr="00393E24" w:rsidRDefault="000C7AE2" w:rsidP="00614A43">
            <w:pPr>
              <w:spacing w:before="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14" w:type="dxa"/>
          </w:tcPr>
          <w:p w:rsidR="00EB6EC4" w:rsidRPr="00393E24" w:rsidRDefault="00EB6EC4" w:rsidP="00614A4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B6EC4" w:rsidRPr="00393E24" w:rsidTr="00614A43">
        <w:tc>
          <w:tcPr>
            <w:tcW w:w="4531" w:type="dxa"/>
          </w:tcPr>
          <w:p w:rsidR="00EB6EC4" w:rsidRDefault="00EB6EC4" w:rsidP="00614A43">
            <w:pPr>
              <w:spacing w:before="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9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Дата подачи конкурсн</w:t>
            </w:r>
            <w:r w:rsidRPr="00393E2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о</w:t>
            </w:r>
            <w:r w:rsidRPr="0039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й работы  </w:t>
            </w:r>
          </w:p>
          <w:p w:rsidR="000C7AE2" w:rsidRPr="00393E24" w:rsidRDefault="000C7AE2" w:rsidP="00614A43">
            <w:pPr>
              <w:spacing w:before="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14" w:type="dxa"/>
          </w:tcPr>
          <w:p w:rsidR="00EB6EC4" w:rsidRPr="00393E24" w:rsidRDefault="00EB6EC4" w:rsidP="00614A4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B6EC4" w:rsidRPr="00393E24" w:rsidRDefault="00EB6EC4" w:rsidP="00EB6EC4">
      <w:pPr>
        <w:spacing w:line="240" w:lineRule="auto"/>
        <w:rPr>
          <w:rFonts w:eastAsia="Times New Roman" w:cs="Times New Roman"/>
          <w:color w:val="000000"/>
          <w:szCs w:val="28"/>
        </w:rPr>
      </w:pPr>
    </w:p>
    <w:p w:rsidR="00EB6EC4" w:rsidRPr="000C5ED6" w:rsidRDefault="00EB6EC4" w:rsidP="00EB6EC4">
      <w:pPr>
        <w:spacing w:line="240" w:lineRule="auto"/>
        <w:rPr>
          <w:rFonts w:eastAsia="Times New Roman" w:cs="Times New Roman"/>
          <w:color w:val="000000"/>
          <w:szCs w:val="28"/>
        </w:rPr>
      </w:pPr>
      <w:r w:rsidRPr="000C5ED6">
        <w:rPr>
          <w:rFonts w:ascii="Calibri" w:eastAsia="Times New Roman" w:hAnsi="Calibri"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68A8F2C" wp14:editId="3CA38229">
                <wp:simplePos x="0" y="0"/>
                <wp:positionH relativeFrom="page">
                  <wp:posOffset>1070152</wp:posOffset>
                </wp:positionH>
                <wp:positionV relativeFrom="paragraph">
                  <wp:posOffset>164465</wp:posOffset>
                </wp:positionV>
                <wp:extent cx="7620" cy="7620"/>
                <wp:effectExtent l="0" t="0" r="0" b="0"/>
                <wp:wrapNone/>
                <wp:docPr id="139" name="Freeform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7620">
                              <a:moveTo>
                                <a:pt x="0" y="7620"/>
                              </a:moveTo>
                              <a:lnTo>
                                <a:pt x="7620" y="7620"/>
                              </a:lnTo>
                              <a:lnTo>
                                <a:pt x="7620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CE1B80" id="Freeform 139" o:spid="_x0000_s1026" style="position:absolute;margin-left:84.25pt;margin-top:12.95pt;width:.6pt;height:.6pt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" path="m,7620r7620,l7620,,,,,7620xe" fillcolor="black" stroked="f" strokeweight="1pt">
                <v:stroke joinstyle="miter"/>
                <v:path arrowok="t"/>
                <w10:wrap anchorx="page"/>
              </v:shape>
            </w:pict>
          </mc:Fallback>
        </mc:AlternateContent>
      </w:r>
      <w:r w:rsidRPr="000C5ED6">
        <w:rPr>
          <w:rFonts w:ascii="Calibri" w:eastAsia="Times New Roman" w:hAnsi="Calibri"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7C521CE" wp14:editId="10AEBD8C">
                <wp:simplePos x="0" y="0"/>
                <wp:positionH relativeFrom="page">
                  <wp:posOffset>4130928</wp:posOffset>
                </wp:positionH>
                <wp:positionV relativeFrom="paragraph">
                  <wp:posOffset>164465</wp:posOffset>
                </wp:positionV>
                <wp:extent cx="7620" cy="7620"/>
                <wp:effectExtent l="0" t="0" r="0" b="0"/>
                <wp:wrapNone/>
                <wp:docPr id="140" name="Freeform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7620">
                              <a:moveTo>
                                <a:pt x="0" y="7620"/>
                              </a:moveTo>
                              <a:lnTo>
                                <a:pt x="7620" y="7620"/>
                              </a:lnTo>
                              <a:lnTo>
                                <a:pt x="7620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05DC88" id="Freeform 140" o:spid="_x0000_s1026" style="position:absolute;margin-left:325.25pt;margin-top:12.95pt;width:.6pt;height:.6pt;z-index:-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" path="m,7620r7620,l7620,,,,,7620xe" fillcolor="black" stroked="f" strokeweight="1pt">
                <v:stroke joinstyle="miter"/>
                <v:path arrowok="t"/>
                <w10:wrap anchorx="page"/>
              </v:shape>
            </w:pict>
          </mc:Fallback>
        </mc:AlternateContent>
      </w:r>
      <w:r w:rsidRPr="000C5ED6">
        <w:rPr>
          <w:rFonts w:ascii="Calibri" w:eastAsia="Times New Roman" w:hAnsi="Calibri"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AAA51F1" wp14:editId="1316593B">
                <wp:simplePos x="0" y="0"/>
                <wp:positionH relativeFrom="page">
                  <wp:posOffset>7203947</wp:posOffset>
                </wp:positionH>
                <wp:positionV relativeFrom="paragraph">
                  <wp:posOffset>164465</wp:posOffset>
                </wp:positionV>
                <wp:extent cx="7621" cy="7620"/>
                <wp:effectExtent l="0" t="0" r="0" b="0"/>
                <wp:wrapNone/>
                <wp:docPr id="141" name="Freeform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1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1" h="7620">
                              <a:moveTo>
                                <a:pt x="0" y="7620"/>
                              </a:moveTo>
                              <a:lnTo>
                                <a:pt x="7621" y="7620"/>
                              </a:lnTo>
                              <a:lnTo>
                                <a:pt x="7621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07E99B" id="Freeform 141" o:spid="_x0000_s1026" style="position:absolute;margin-left:567.25pt;margin-top:12.95pt;width:.6pt;height:.6pt;z-index:-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1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" path="m,7620r7621,l7621,,,,,7620xe" fillcolor="black" stroked="f" strokeweight="1pt">
                <v:stroke joinstyle="miter"/>
                <v:path arrowok="t"/>
                <w10:wrap anchorx="page"/>
              </v:shape>
            </w:pict>
          </mc:Fallback>
        </mc:AlternateContent>
      </w:r>
    </w:p>
    <w:p w:rsidR="00143DF4" w:rsidRDefault="00143DF4" w:rsidP="004E2D7D">
      <w:pPr>
        <w:spacing w:line="240" w:lineRule="auto"/>
        <w:ind w:firstLine="709"/>
        <w:jc w:val="both"/>
      </w:pPr>
    </w:p>
    <w:sectPr w:rsidR="00143D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Times New Roman"/>
    <w:charset w:val="00"/>
    <w:family w:val="auto"/>
    <w:pitch w:val="variable"/>
    <w:sig w:usb0="8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313"/>
    <w:rsid w:val="000C7AE2"/>
    <w:rsid w:val="00143DF4"/>
    <w:rsid w:val="0043410E"/>
    <w:rsid w:val="004A7F5B"/>
    <w:rsid w:val="004E2D7D"/>
    <w:rsid w:val="00590CA4"/>
    <w:rsid w:val="00594A7F"/>
    <w:rsid w:val="005F398E"/>
    <w:rsid w:val="00690627"/>
    <w:rsid w:val="0078040B"/>
    <w:rsid w:val="00845096"/>
    <w:rsid w:val="00B5362A"/>
    <w:rsid w:val="00B6278C"/>
    <w:rsid w:val="00B66313"/>
    <w:rsid w:val="00B74217"/>
    <w:rsid w:val="00C74E97"/>
    <w:rsid w:val="00EB6EC4"/>
    <w:rsid w:val="00EE2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DCE662-7099-4741-A6C8-AD755F8BA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40B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B6EC4"/>
    <w:pPr>
      <w:spacing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oiro.by/files/00206/obj/115/268923/doc/%D0%98%D0%BD%D1%81%D1%82%D1%80%D1%83%D0%BA%D1%86%D0%B8%D1%8F%20%D0%BE%20%D0%BF%D1%80%D0%BE%D0%B2%D0%B5%D0%B4%D0%B5%D0%BD%D0%B8%D0%B8%20%D0%AD%D0%9D%D0%95%D0%A0%D0%93%D0%9E%D0%9C%D0%90%D0%A0%D0%90%D0%A4%D0%9E%D0%9D%D0%90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2026-10-09T11:44:00Z</dcterms:created>
  <dcterms:modified xsi:type="dcterms:W3CDTF">2026-10-12T11:09:00Z</dcterms:modified>
</cp:coreProperties>
</file>