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1066"/>
        <w:tblW w:w="9708" w:type="dxa"/>
        <w:tblLayout w:type="fixed"/>
        <w:tblLook w:val="04A0" w:firstRow="1" w:lastRow="0" w:firstColumn="1" w:lastColumn="0" w:noHBand="0" w:noVBand="1"/>
      </w:tblPr>
      <w:tblGrid>
        <w:gridCol w:w="3588"/>
        <w:gridCol w:w="2040"/>
        <w:gridCol w:w="4080"/>
      </w:tblGrid>
      <w:tr w:rsidR="00BD29B5" w:rsidTr="00BD29B5">
        <w:trPr>
          <w:trHeight w:val="2036"/>
        </w:trPr>
        <w:tc>
          <w:tcPr>
            <w:tcW w:w="3588" w:type="dxa"/>
          </w:tcPr>
          <w:p w:rsidR="00BD29B5" w:rsidRDefault="00BD29B5">
            <w:pPr>
              <w:spacing w:after="0" w:line="240" w:lineRule="auto"/>
              <w:ind w:right="-172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Учреждение образования «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Марьиногорский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государственный ордена «Знак Почёта» аграрно-технический колледж имени В.Е.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Лобанка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» </w:t>
            </w:r>
          </w:p>
          <w:p w:rsidR="00BD29B5" w:rsidRDefault="00BD29B5">
            <w:pPr>
              <w:widowControl w:val="0"/>
              <w:autoSpaceDE w:val="0"/>
              <w:autoSpaceDN w:val="0"/>
              <w:adjustRightInd w:val="0"/>
              <w:spacing w:after="0"/>
              <w:ind w:left="709" w:firstLine="560"/>
              <w:contextualSpacing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040" w:type="dxa"/>
          </w:tcPr>
          <w:p w:rsidR="00BD29B5" w:rsidRDefault="00BD29B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</w:p>
          <w:p w:rsidR="00BD29B5" w:rsidRDefault="00BD29B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</w:p>
          <w:p w:rsidR="00BD29B5" w:rsidRDefault="00BD29B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4080" w:type="dxa"/>
          </w:tcPr>
          <w:p w:rsidR="00BD29B5" w:rsidRDefault="00BD29B5">
            <w:pPr>
              <w:spacing w:after="0" w:line="240" w:lineRule="auto"/>
              <w:ind w:left="372"/>
              <w:contextualSpacing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УТВЕРЖДАЮ</w:t>
            </w:r>
          </w:p>
          <w:p w:rsidR="00BD29B5" w:rsidRDefault="00BD29B5">
            <w:pPr>
              <w:spacing w:after="0" w:line="240" w:lineRule="auto"/>
              <w:ind w:left="372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Директор УО МГАТК</w:t>
            </w:r>
          </w:p>
          <w:p w:rsidR="00BD29B5" w:rsidRDefault="00BD29B5">
            <w:pPr>
              <w:spacing w:after="0" w:line="240" w:lineRule="auto"/>
              <w:ind w:left="372"/>
              <w:contextualSpacing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________Д.В. Зубенко</w:t>
            </w:r>
          </w:p>
          <w:p w:rsidR="00BD29B5" w:rsidRDefault="00BD29B5">
            <w:pPr>
              <w:spacing w:after="0" w:line="240" w:lineRule="auto"/>
              <w:ind w:left="372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«___»_________2019г.</w:t>
            </w:r>
          </w:p>
          <w:p w:rsidR="00BD29B5" w:rsidRDefault="00BD29B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BD29B5" w:rsidRDefault="00BD29B5" w:rsidP="00BD29B5">
      <w:pPr>
        <w:widowControl w:val="0"/>
        <w:tabs>
          <w:tab w:val="num" w:pos="993"/>
        </w:tabs>
        <w:autoSpaceDE w:val="0"/>
        <w:autoSpaceDN w:val="0"/>
        <w:adjustRightInd w:val="0"/>
        <w:snapToGrid w:val="0"/>
        <w:spacing w:after="0"/>
        <w:ind w:firstLine="560"/>
        <w:jc w:val="both"/>
        <w:rPr>
          <w:rFonts w:ascii="Times New Roman" w:eastAsia="Times New Roman" w:hAnsi="Times New Roman"/>
          <w:snapToGrid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napToGrid w:val="0"/>
          <w:sz w:val="30"/>
          <w:szCs w:val="30"/>
          <w:lang w:eastAsia="ru-RU"/>
        </w:rPr>
        <w:tab/>
      </w: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ПОЛОЖЕНИЕ</w:t>
      </w:r>
    </w:p>
    <w:p w:rsidR="00BD29B5" w:rsidRDefault="00BD29B5" w:rsidP="00BD29B5">
      <w:pPr>
        <w:widowControl w:val="0"/>
        <w:autoSpaceDE w:val="0"/>
        <w:autoSpaceDN w:val="0"/>
        <w:adjustRightInd w:val="0"/>
        <w:spacing w:after="0" w:line="360" w:lineRule="auto"/>
        <w:ind w:firstLine="56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 КУРАТОРЕ УЧЕБНОЙ ГРУППЫ  УО МГАТК</w:t>
      </w: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СОГЛАСОВАНО</w:t>
      </w:r>
    </w:p>
    <w:p w:rsidR="00BD29B5" w:rsidRDefault="00CF5BEE" w:rsidP="00BD29B5">
      <w:pPr>
        <w:widowControl w:val="0"/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Председатель профсоюзной</w:t>
      </w:r>
      <w:r w:rsidR="00BD29B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BD29B5" w:rsidRDefault="00CF5BEE" w:rsidP="00BD29B5">
      <w:pPr>
        <w:widowControl w:val="0"/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организации УО МГАТК</w:t>
      </w:r>
    </w:p>
    <w:p w:rsidR="00BD29B5" w:rsidRDefault="00CF5BEE" w:rsidP="00BD29B5">
      <w:pPr>
        <w:widowControl w:val="0"/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 Т.В. Сурма</w:t>
      </w: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«___»__________2019г.</w:t>
      </w: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tabs>
          <w:tab w:val="left" w:pos="3420"/>
        </w:tabs>
        <w:autoSpaceDE w:val="0"/>
        <w:autoSpaceDN w:val="0"/>
        <w:adjustRightInd w:val="0"/>
        <w:spacing w:after="0"/>
        <w:ind w:firstLine="56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tabs>
          <w:tab w:val="left" w:pos="3420"/>
        </w:tabs>
        <w:autoSpaceDE w:val="0"/>
        <w:autoSpaceDN w:val="0"/>
        <w:adjustRightInd w:val="0"/>
        <w:spacing w:after="0"/>
        <w:ind w:firstLine="56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tabs>
          <w:tab w:val="left" w:pos="3420"/>
        </w:tabs>
        <w:autoSpaceDE w:val="0"/>
        <w:autoSpaceDN w:val="0"/>
        <w:adjustRightInd w:val="0"/>
        <w:spacing w:after="0"/>
        <w:ind w:firstLine="56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tabs>
          <w:tab w:val="left" w:pos="3420"/>
        </w:tabs>
        <w:autoSpaceDE w:val="0"/>
        <w:autoSpaceDN w:val="0"/>
        <w:adjustRightInd w:val="0"/>
        <w:spacing w:after="0"/>
        <w:ind w:firstLine="56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tabs>
          <w:tab w:val="left" w:pos="3420"/>
        </w:tabs>
        <w:autoSpaceDE w:val="0"/>
        <w:autoSpaceDN w:val="0"/>
        <w:adjustRightInd w:val="0"/>
        <w:spacing w:after="0"/>
        <w:ind w:firstLine="56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tabs>
          <w:tab w:val="left" w:pos="3420"/>
        </w:tabs>
        <w:autoSpaceDE w:val="0"/>
        <w:autoSpaceDN w:val="0"/>
        <w:adjustRightInd w:val="0"/>
        <w:spacing w:after="0"/>
        <w:ind w:firstLine="56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2019г.</w:t>
      </w: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1. Разработано учреждением образования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Марьиногорский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государственный ордена «Знак Почёта» аграрно-технический колледж имени В.Е.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Лобанка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tabs>
          <w:tab w:val="left" w:pos="1320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2. Разработчик: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Граблюк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Л.Б., председатель методического объединения по воспитательной работе.</w:t>
      </w:r>
    </w:p>
    <w:p w:rsidR="00BD29B5" w:rsidRDefault="00BD29B5" w:rsidP="00BD29B5">
      <w:pPr>
        <w:widowControl w:val="0"/>
        <w:tabs>
          <w:tab w:val="left" w:pos="13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tabs>
          <w:tab w:val="left" w:pos="1320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 Утвержд</w:t>
      </w:r>
      <w:r w:rsidR="00CF5BEE">
        <w:rPr>
          <w:rFonts w:ascii="Times New Roman" w:eastAsia="Times New Roman" w:hAnsi="Times New Roman"/>
          <w:sz w:val="30"/>
          <w:szCs w:val="30"/>
          <w:lang w:eastAsia="ru-RU"/>
        </w:rPr>
        <w:t xml:space="preserve">ено приказом </w:t>
      </w:r>
      <w:proofErr w:type="gramStart"/>
      <w:r w:rsidR="001E343E">
        <w:rPr>
          <w:rFonts w:ascii="Times New Roman" w:eastAsia="Times New Roman" w:hAnsi="Times New Roman"/>
          <w:sz w:val="30"/>
          <w:szCs w:val="30"/>
          <w:lang w:eastAsia="ru-RU"/>
        </w:rPr>
        <w:t>директора  от</w:t>
      </w:r>
      <w:proofErr w:type="gramEnd"/>
      <w:r w:rsidR="001E343E">
        <w:rPr>
          <w:rFonts w:ascii="Times New Roman" w:eastAsia="Times New Roman" w:hAnsi="Times New Roman"/>
          <w:sz w:val="30"/>
          <w:szCs w:val="30"/>
          <w:lang w:eastAsia="ru-RU"/>
        </w:rPr>
        <w:t xml:space="preserve">  02.09.2019 №127/1</w:t>
      </w:r>
      <w:bookmarkStart w:id="0" w:name="_GoBack"/>
      <w:bookmarkEnd w:id="0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  <w:bookmarkStart w:id="1" w:name="_Toc257066391"/>
      <w:bookmarkStart w:id="2" w:name="_Toc257496453"/>
      <w:bookmarkStart w:id="3" w:name="_Toc257496618"/>
      <w:bookmarkStart w:id="4" w:name="_Toc257844336"/>
      <w:bookmarkStart w:id="5" w:name="_Toc182715075"/>
      <w:bookmarkStart w:id="6" w:name="_Toc182715243"/>
      <w:bookmarkStart w:id="7" w:name="_Toc201320332"/>
      <w:bookmarkStart w:id="8" w:name="_Toc256549691"/>
      <w:r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1 Назначение и область применения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left="-284" w:firstLine="56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left="-284" w:firstLine="56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1.1 Настоящее Положение предназначено для осуществления деятельности кураторов учебных групп учреждения образования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Марьиногорский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государственный ордена «Знак Почёта» аграрно-технический колледж имени В.Е.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Лобанка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» (УО МГАТК).</w:t>
      </w:r>
    </w:p>
    <w:p w:rsidR="00BD29B5" w:rsidRPr="00AC7898" w:rsidRDefault="00AC7898" w:rsidP="00AC7898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1.2 Работа куратора учебной группы подчинена общим целям обучения, воспитания и развития личности обучающихся, коллектива учебной группы.</w:t>
      </w:r>
    </w:p>
    <w:p w:rsidR="00BD29B5" w:rsidRDefault="00BD29B5" w:rsidP="00BD29B5">
      <w:pPr>
        <w:widowControl w:val="0"/>
        <w:snapToGrid w:val="0"/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1.3 Настоящее Положение распространяется на все виды деятельности кураторов учебных групп УО МГАТК.</w:t>
      </w: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left="-284" w:firstLine="56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D29B5" w:rsidRDefault="00BD29B5" w:rsidP="00BD29B5">
      <w:pPr>
        <w:keepNext/>
        <w:spacing w:after="0" w:line="240" w:lineRule="auto"/>
        <w:ind w:left="-284" w:firstLine="568"/>
        <w:contextualSpacing/>
        <w:jc w:val="both"/>
        <w:outlineLvl w:val="0"/>
        <w:rPr>
          <w:rFonts w:ascii="Times New Roman" w:eastAsia="Times New Roman" w:hAnsi="Times New Roman"/>
          <w:b/>
          <w:bCs/>
          <w:kern w:val="32"/>
          <w:sz w:val="30"/>
          <w:szCs w:val="30"/>
          <w:lang w:eastAsia="ru-RU"/>
        </w:rPr>
      </w:pPr>
      <w:bookmarkStart w:id="9" w:name="_Toc182715076"/>
      <w:bookmarkStart w:id="10" w:name="_Toc182715244"/>
      <w:bookmarkStart w:id="11" w:name="_Toc201320333"/>
      <w:bookmarkStart w:id="12" w:name="_Toc256549692"/>
      <w:bookmarkStart w:id="13" w:name="_Toc257066392"/>
      <w:bookmarkStart w:id="14" w:name="_Toc257496454"/>
      <w:bookmarkStart w:id="15" w:name="_Toc257496619"/>
      <w:bookmarkStart w:id="16" w:name="_Toc257844337"/>
      <w:r>
        <w:rPr>
          <w:rFonts w:ascii="Times New Roman" w:eastAsia="Times New Roman" w:hAnsi="Times New Roman"/>
          <w:b/>
          <w:bCs/>
          <w:kern w:val="32"/>
          <w:sz w:val="30"/>
          <w:szCs w:val="30"/>
          <w:lang w:eastAsia="ru-RU"/>
        </w:rPr>
        <w:t>2 Нормативные ссылки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left="-284" w:firstLine="56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настоящем положении использованы ссылки на следующие нормативные правовые акты.</w:t>
      </w:r>
    </w:p>
    <w:p w:rsidR="00BD29B5" w:rsidRDefault="00BD29B5" w:rsidP="00BD29B5">
      <w:pPr>
        <w:widowControl w:val="0"/>
        <w:autoSpaceDE w:val="0"/>
        <w:autoSpaceDN w:val="0"/>
        <w:adjustRightInd w:val="0"/>
        <w:spacing w:after="0"/>
        <w:ind w:left="-284" w:firstLine="56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 Кодекс Республики Беларусь об образовании. – Минск: К57 Национальный центр правовой информации  Республики Беларусь, 2011. - 400 с.</w:t>
      </w:r>
    </w:p>
    <w:p w:rsidR="00BD29B5" w:rsidRDefault="00BD29B5" w:rsidP="00BD2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Постановление Министерства образования Республики Беларусь «Концепция непрерывного образования детей и учащейся молодёжи на 2016-2020 годы».</w:t>
      </w:r>
    </w:p>
    <w:p w:rsidR="00BD29B5" w:rsidRDefault="00BD29B5" w:rsidP="00BD2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Постановление Министерства образования Республики Беларусь «Программа непрерывного образования детей и учащейся молодёжи на 2016-2020 годы» от 27.02.2016 №9</w:t>
      </w:r>
    </w:p>
    <w:p w:rsidR="00BD29B5" w:rsidRDefault="00BD29B5" w:rsidP="00BD2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Постановление Министерства образования Республики Беларусь «О некоторых вопросах среднего специального образования» от 22.07.2011 №106 (с изменениями и дополнениями).</w:t>
      </w:r>
    </w:p>
    <w:p w:rsidR="00BD29B5" w:rsidRDefault="00BD29B5" w:rsidP="00BD2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Постановление Министерства образования Республики Беларусь «Инструкция об организации классного руководства и работы куратора учебной группы» от 04.08.2011</w:t>
      </w:r>
    </w:p>
    <w:p w:rsidR="00BD29B5" w:rsidRDefault="00BD29B5" w:rsidP="00BD2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Инструктивно-методическое письмо об организации работы куратора учебной группы в учреждениях, реализующих образовательные программы профессионально-технического и среднего специального образования от 23.08.2019</w:t>
      </w:r>
    </w:p>
    <w:p w:rsidR="00BD29B5" w:rsidRDefault="00BD29B5" w:rsidP="00BD29B5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 Устав учреждения образования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Марьиногорский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государственный ордена «Знак Почета» аграрно-технический колледж имени В. Е.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Лобанка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», 2016 года (с изменениями и дополнениями).</w:t>
      </w:r>
    </w:p>
    <w:p w:rsidR="00BD29B5" w:rsidRDefault="00BD29B5" w:rsidP="00BD29B5">
      <w:pPr>
        <w:keepNext/>
        <w:spacing w:after="0" w:line="240" w:lineRule="auto"/>
        <w:ind w:left="-284" w:right="-235" w:firstLine="568"/>
        <w:contextualSpacing/>
        <w:jc w:val="both"/>
        <w:outlineLvl w:val="0"/>
        <w:rPr>
          <w:rFonts w:ascii="Times New Roman" w:eastAsia="Times New Roman" w:hAnsi="Times New Roman"/>
          <w:b/>
          <w:bCs/>
          <w:kern w:val="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0"/>
          <w:szCs w:val="30"/>
          <w:lang w:eastAsia="ru-RU"/>
        </w:rPr>
        <w:lastRenderedPageBreak/>
        <w:t>3 Ответственность</w:t>
      </w:r>
    </w:p>
    <w:p w:rsidR="00BD29B5" w:rsidRDefault="00BD29B5" w:rsidP="00BD29B5">
      <w:pPr>
        <w:keepNext/>
        <w:spacing w:after="0" w:line="240" w:lineRule="auto"/>
        <w:ind w:left="-284" w:right="-235" w:firstLine="568"/>
        <w:contextualSpacing/>
        <w:jc w:val="both"/>
        <w:outlineLvl w:val="0"/>
        <w:rPr>
          <w:rFonts w:ascii="Times New Roman" w:eastAsia="Times New Roman" w:hAnsi="Times New Roman"/>
          <w:b/>
          <w:bCs/>
          <w:kern w:val="32"/>
          <w:sz w:val="30"/>
          <w:szCs w:val="30"/>
          <w:lang w:eastAsia="ru-RU"/>
        </w:rPr>
      </w:pPr>
    </w:p>
    <w:p w:rsidR="00962B31" w:rsidRDefault="00962B31" w:rsidP="00BD29B5">
      <w:pPr>
        <w:keepNext/>
        <w:spacing w:after="0" w:line="240" w:lineRule="auto"/>
        <w:ind w:left="-284" w:right="-235" w:firstLine="568"/>
        <w:contextualSpacing/>
        <w:jc w:val="both"/>
        <w:outlineLvl w:val="0"/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0"/>
          <w:szCs w:val="30"/>
          <w:lang w:eastAsia="ru-RU"/>
        </w:rPr>
        <w:t>Куратор учебной группы</w:t>
      </w:r>
      <w:r w:rsidR="00BD29B5">
        <w:rPr>
          <w:rFonts w:ascii="Times New Roman" w:eastAsia="Times New Roman" w:hAnsi="Times New Roman"/>
          <w:b/>
          <w:bCs/>
          <w:kern w:val="32"/>
          <w:sz w:val="30"/>
          <w:szCs w:val="30"/>
          <w:lang w:eastAsia="ru-RU"/>
        </w:rPr>
        <w:t xml:space="preserve"> </w:t>
      </w:r>
      <w:r w:rsidR="00BD29B5" w:rsidRPr="00BC6C43">
        <w:rPr>
          <w:rFonts w:ascii="Times New Roman" w:eastAsia="Times New Roman" w:hAnsi="Times New Roman"/>
          <w:b/>
          <w:bCs/>
          <w:kern w:val="32"/>
          <w:sz w:val="30"/>
          <w:szCs w:val="30"/>
          <w:lang w:eastAsia="ru-RU"/>
        </w:rPr>
        <w:t>несет ответственность за:</w:t>
      </w:r>
    </w:p>
    <w:p w:rsidR="00BD29B5" w:rsidRDefault="00962B31" w:rsidP="00BD29B5">
      <w:pPr>
        <w:keepNext/>
        <w:spacing w:after="0" w:line="240" w:lineRule="auto"/>
        <w:ind w:left="-284" w:right="-235" w:firstLine="568"/>
        <w:contextualSpacing/>
        <w:jc w:val="both"/>
        <w:outlineLvl w:val="0"/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</w:pPr>
      <w:r w:rsidRPr="00962B31"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- неисполнение</w:t>
      </w:r>
      <w:r w:rsidR="00BD29B5" w:rsidRPr="00962B31"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по его вине должностных обязанностей куратора учебной группы и нарушение Устава учреждения образования, в том числе за однократное грубое нарушение трудовых обязанностей;</w:t>
      </w:r>
    </w:p>
    <w:p w:rsidR="00962B31" w:rsidRDefault="00962B31" w:rsidP="00BD29B5">
      <w:pPr>
        <w:keepNext/>
        <w:spacing w:after="0" w:line="240" w:lineRule="auto"/>
        <w:ind w:left="-284" w:right="-235" w:firstLine="568"/>
        <w:contextualSpacing/>
        <w:jc w:val="both"/>
        <w:outlineLvl w:val="0"/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- за организацию воспитательной работы в учебной группе;</w:t>
      </w:r>
    </w:p>
    <w:p w:rsidR="00962B31" w:rsidRDefault="00962B31" w:rsidP="00BD29B5">
      <w:pPr>
        <w:keepNext/>
        <w:spacing w:after="0" w:line="240" w:lineRule="auto"/>
        <w:ind w:left="-284" w:right="-235" w:firstLine="568"/>
        <w:contextualSpacing/>
        <w:jc w:val="both"/>
        <w:outlineLvl w:val="0"/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- за невыполнение или ненадлежащее выполнение функций, отнесенных к его компетенции;</w:t>
      </w:r>
    </w:p>
    <w:p w:rsidR="00962B31" w:rsidRDefault="00962B31" w:rsidP="00BD29B5">
      <w:pPr>
        <w:keepNext/>
        <w:spacing w:after="0" w:line="240" w:lineRule="auto"/>
        <w:ind w:left="-284" w:right="-235" w:firstLine="568"/>
        <w:contextualSpacing/>
        <w:jc w:val="both"/>
        <w:outlineLvl w:val="0"/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- за соответствие  законодательству Республики Беларусь, нормативным и правовым документам, приказам и распоряжениям директора учреждения образования, локальным нормативным документам</w:t>
      </w:r>
      <w:r w:rsidR="00CF5BEE"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 xml:space="preserve"> отдаваемых распоряжений учащимся</w:t>
      </w: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;</w:t>
      </w:r>
    </w:p>
    <w:p w:rsidR="00962B31" w:rsidRDefault="00962B31" w:rsidP="00BD29B5">
      <w:pPr>
        <w:keepNext/>
        <w:spacing w:after="0" w:line="240" w:lineRule="auto"/>
        <w:ind w:left="-284" w:right="-235" w:firstLine="568"/>
        <w:contextualSpacing/>
        <w:jc w:val="both"/>
        <w:outlineLvl w:val="0"/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- за жизнь и здоровье обучающихся</w:t>
      </w:r>
      <w:r w:rsidR="00F97F54"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 xml:space="preserve"> во время проведения</w:t>
      </w: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 xml:space="preserve"> воспитательных м</w:t>
      </w:r>
      <w:r w:rsidR="00F97F54"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ероприятий</w:t>
      </w: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;</w:t>
      </w:r>
    </w:p>
    <w:p w:rsidR="00962B31" w:rsidRDefault="00962B31" w:rsidP="00BD29B5">
      <w:pPr>
        <w:keepNext/>
        <w:spacing w:after="0" w:line="240" w:lineRule="auto"/>
        <w:ind w:left="-284" w:right="-235" w:firstLine="568"/>
        <w:contextualSpacing/>
        <w:jc w:val="both"/>
        <w:outlineLvl w:val="0"/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- за нарушение прав и свобод обучающихся;</w:t>
      </w:r>
    </w:p>
    <w:p w:rsidR="00043457" w:rsidRDefault="00043457" w:rsidP="00BD29B5">
      <w:pPr>
        <w:keepNext/>
        <w:spacing w:after="0" w:line="240" w:lineRule="auto"/>
        <w:ind w:left="-284" w:right="-235" w:firstLine="568"/>
        <w:contextualSpacing/>
        <w:jc w:val="both"/>
        <w:outlineLvl w:val="0"/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- за непринятие мер по предупреждению (по пресечению) нарушений в учреждении образования законодательства Республики Беларусь, правовых актов, норм морали, нравственности, правил внутреннего распорядка;</w:t>
      </w:r>
    </w:p>
    <w:p w:rsidR="00043457" w:rsidRDefault="00043457" w:rsidP="00BD29B5">
      <w:pPr>
        <w:keepNext/>
        <w:spacing w:after="0" w:line="240" w:lineRule="auto"/>
        <w:ind w:left="-284" w:right="-235" w:firstLine="568"/>
        <w:contextualSpacing/>
        <w:jc w:val="both"/>
        <w:outlineLvl w:val="0"/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- за материальный ущерб, нанесенный учреждению образования по его вине или халатности (бездеятельности);</w:t>
      </w:r>
    </w:p>
    <w:p w:rsidR="00043457" w:rsidRDefault="00043457" w:rsidP="00BD29B5">
      <w:pPr>
        <w:keepNext/>
        <w:spacing w:after="0" w:line="240" w:lineRule="auto"/>
        <w:ind w:left="-284" w:right="-235" w:firstLine="568"/>
        <w:contextualSpacing/>
        <w:jc w:val="both"/>
        <w:outlineLvl w:val="0"/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- за нарушение по его вине правил противопожарной безопасности, са</w:t>
      </w:r>
      <w:r w:rsidR="00CF5BEE"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нитарно-гигиенических правил при организации и проведении воспитательных часов</w:t>
      </w: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;</w:t>
      </w:r>
    </w:p>
    <w:p w:rsidR="00043457" w:rsidRDefault="00043457" w:rsidP="00BD29B5">
      <w:pPr>
        <w:keepNext/>
        <w:spacing w:after="0" w:line="240" w:lineRule="auto"/>
        <w:ind w:left="-284" w:right="-235" w:firstLine="568"/>
        <w:contextualSpacing/>
        <w:jc w:val="both"/>
        <w:outlineLvl w:val="0"/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- за не</w:t>
      </w:r>
      <w:r w:rsidR="00D25E1F"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 xml:space="preserve">проведение </w:t>
      </w:r>
      <w:r w:rsidR="00CF5BEE"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 xml:space="preserve">или несвоевременное проведение </w:t>
      </w: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инструктажа по охране труда и противопожарной безопасности;</w:t>
      </w:r>
    </w:p>
    <w:p w:rsidR="00043457" w:rsidRDefault="00043457" w:rsidP="00BD29B5">
      <w:pPr>
        <w:keepNext/>
        <w:spacing w:after="0" w:line="240" w:lineRule="auto"/>
        <w:ind w:left="-284" w:right="-235" w:firstLine="568"/>
        <w:contextualSpacing/>
        <w:jc w:val="both"/>
        <w:outlineLvl w:val="0"/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- за действия коррупционного характера, нарушения антикоррупционного законодательства Республики Беларусь;</w:t>
      </w:r>
    </w:p>
    <w:p w:rsidR="00043457" w:rsidRDefault="00043457" w:rsidP="00BD29B5">
      <w:pPr>
        <w:keepNext/>
        <w:spacing w:after="0" w:line="240" w:lineRule="auto"/>
        <w:ind w:left="-284" w:right="-235" w:firstLine="568"/>
        <w:contextualSpacing/>
        <w:jc w:val="both"/>
        <w:outlineLvl w:val="0"/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- за использование имущества и средств учреждения образования в личных целях или с целью получения личной выгоды;</w:t>
      </w:r>
    </w:p>
    <w:p w:rsidR="00043457" w:rsidRDefault="00043457" w:rsidP="00BD29B5">
      <w:pPr>
        <w:keepNext/>
        <w:spacing w:after="0" w:line="240" w:lineRule="auto"/>
        <w:ind w:left="-284" w:right="-235" w:firstLine="568"/>
        <w:contextualSpacing/>
        <w:jc w:val="both"/>
        <w:outlineLvl w:val="0"/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 xml:space="preserve">- за использование </w:t>
      </w:r>
      <w:r w:rsidR="00CF5BEE"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 xml:space="preserve">или попытку использования </w:t>
      </w: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служебного положения с целью извлечения личной вы</w:t>
      </w:r>
      <w:r w:rsidR="00CF5BEE"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годы</w:t>
      </w: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;</w:t>
      </w:r>
    </w:p>
    <w:p w:rsidR="00043457" w:rsidRPr="00962B31" w:rsidRDefault="00043457" w:rsidP="00BD29B5">
      <w:pPr>
        <w:keepNext/>
        <w:spacing w:after="0" w:line="240" w:lineRule="auto"/>
        <w:ind w:left="-284" w:right="-235" w:firstLine="568"/>
        <w:contextualSpacing/>
        <w:jc w:val="both"/>
        <w:outlineLvl w:val="0"/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2"/>
          <w:sz w:val="30"/>
          <w:szCs w:val="30"/>
          <w:lang w:eastAsia="ru-RU"/>
        </w:rPr>
        <w:t>- за достоверность и своевременность предоставляемой информации по учебной группе руководству учреждения образования;</w:t>
      </w:r>
    </w:p>
    <w:p w:rsidR="00BD29B5" w:rsidRDefault="00BD29B5" w:rsidP="00BD29B5">
      <w:pPr>
        <w:tabs>
          <w:tab w:val="left" w:pos="-284"/>
        </w:tabs>
        <w:spacing w:after="0" w:line="240" w:lineRule="auto"/>
        <w:ind w:left="-284" w:right="-235" w:firstLine="56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043457">
        <w:rPr>
          <w:rFonts w:ascii="Times New Roman" w:eastAsia="Times New Roman" w:hAnsi="Times New Roman"/>
          <w:sz w:val="30"/>
          <w:szCs w:val="30"/>
          <w:lang w:eastAsia="ru-RU"/>
        </w:rPr>
        <w:t xml:space="preserve">за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качество прове</w:t>
      </w:r>
      <w:r w:rsidR="00043457">
        <w:rPr>
          <w:rFonts w:ascii="Times New Roman" w:eastAsia="Times New Roman" w:hAnsi="Times New Roman"/>
          <w:sz w:val="30"/>
          <w:szCs w:val="30"/>
          <w:lang w:eastAsia="ru-RU"/>
        </w:rPr>
        <w:t>дения воспитательных и информационных часов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BD29B5" w:rsidRDefault="00BD29B5" w:rsidP="00BD29B5">
      <w:pPr>
        <w:tabs>
          <w:tab w:val="left" w:pos="-284"/>
        </w:tabs>
        <w:spacing w:after="0" w:line="240" w:lineRule="auto"/>
        <w:ind w:left="-284" w:right="-235" w:firstLine="56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043457">
        <w:rPr>
          <w:rFonts w:ascii="Times New Roman" w:eastAsia="Times New Roman" w:hAnsi="Times New Roman"/>
          <w:sz w:val="30"/>
          <w:szCs w:val="30"/>
          <w:lang w:eastAsia="ru-RU"/>
        </w:rPr>
        <w:t>за качество и своевременность разработки плана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воспитательной работы</w:t>
      </w:r>
      <w:r w:rsidR="00043457">
        <w:rPr>
          <w:rFonts w:ascii="Times New Roman" w:eastAsia="Times New Roman" w:hAnsi="Times New Roman"/>
          <w:sz w:val="30"/>
          <w:szCs w:val="30"/>
          <w:lang w:eastAsia="ru-RU"/>
        </w:rPr>
        <w:t xml:space="preserve"> в соответс</w:t>
      </w:r>
      <w:r w:rsidR="00F97F54">
        <w:rPr>
          <w:rFonts w:ascii="Times New Roman" w:eastAsia="Times New Roman" w:hAnsi="Times New Roman"/>
          <w:sz w:val="30"/>
          <w:szCs w:val="30"/>
          <w:lang w:eastAsia="ru-RU"/>
        </w:rPr>
        <w:t>твии с действующими рекомендациями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BD29B5" w:rsidRDefault="00CF5BEE" w:rsidP="00BD29B5">
      <w:pPr>
        <w:tabs>
          <w:tab w:val="left" w:pos="-284"/>
        </w:tabs>
        <w:spacing w:after="0" w:line="240" w:lineRule="auto"/>
        <w:ind w:left="-284" w:right="-235" w:firstLine="568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за принятые решения</w:t>
      </w:r>
      <w:r w:rsidR="00F97F54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выходящие</w:t>
      </w:r>
      <w:r w:rsidR="00F97F54">
        <w:rPr>
          <w:rFonts w:ascii="Times New Roman" w:eastAsia="Times New Roman" w:hAnsi="Times New Roman"/>
          <w:sz w:val="30"/>
          <w:szCs w:val="30"/>
          <w:lang w:eastAsia="ru-RU"/>
        </w:rPr>
        <w:t xml:space="preserve"> за пределы полномочий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куратора учебной группы</w:t>
      </w:r>
      <w:r w:rsidR="00BD29B5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D25E1F" w:rsidRDefault="00D25E1F" w:rsidP="00BD29B5">
      <w:pPr>
        <w:widowControl w:val="0"/>
        <w:shd w:val="clear" w:color="auto" w:fill="FFFFFF"/>
        <w:tabs>
          <w:tab w:val="left" w:pos="-284"/>
        </w:tabs>
        <w:snapToGrid w:val="0"/>
        <w:spacing w:after="0" w:line="240" w:lineRule="auto"/>
        <w:ind w:left="-284" w:right="-235" w:firstLine="710"/>
        <w:jc w:val="both"/>
        <w:rPr>
          <w:rFonts w:ascii="Times New Roman" w:eastAsia="Times New Roman" w:hAnsi="Times New Roman"/>
          <w:b/>
          <w:color w:val="000000"/>
          <w:spacing w:val="-3"/>
          <w:sz w:val="30"/>
          <w:szCs w:val="30"/>
          <w:lang w:eastAsia="ru-RU"/>
        </w:rPr>
      </w:pPr>
    </w:p>
    <w:p w:rsidR="00CF5BEE" w:rsidRDefault="00CF5BEE" w:rsidP="00BD29B5">
      <w:pPr>
        <w:widowControl w:val="0"/>
        <w:shd w:val="clear" w:color="auto" w:fill="FFFFFF"/>
        <w:tabs>
          <w:tab w:val="left" w:pos="-284"/>
        </w:tabs>
        <w:snapToGrid w:val="0"/>
        <w:spacing w:after="0" w:line="240" w:lineRule="auto"/>
        <w:ind w:left="-284" w:right="-235" w:firstLine="710"/>
        <w:jc w:val="both"/>
        <w:rPr>
          <w:rFonts w:ascii="Times New Roman" w:eastAsia="Times New Roman" w:hAnsi="Times New Roman"/>
          <w:b/>
          <w:color w:val="000000"/>
          <w:spacing w:val="-3"/>
          <w:sz w:val="30"/>
          <w:szCs w:val="30"/>
          <w:lang w:eastAsia="ru-RU"/>
        </w:rPr>
      </w:pPr>
    </w:p>
    <w:p w:rsidR="00CF5BEE" w:rsidRDefault="00CF5BEE" w:rsidP="00BD29B5">
      <w:pPr>
        <w:widowControl w:val="0"/>
        <w:shd w:val="clear" w:color="auto" w:fill="FFFFFF"/>
        <w:tabs>
          <w:tab w:val="left" w:pos="-284"/>
        </w:tabs>
        <w:snapToGrid w:val="0"/>
        <w:spacing w:after="0" w:line="240" w:lineRule="auto"/>
        <w:ind w:left="-284" w:right="-235" w:firstLine="710"/>
        <w:jc w:val="both"/>
        <w:rPr>
          <w:rFonts w:ascii="Times New Roman" w:eastAsia="Times New Roman" w:hAnsi="Times New Roman"/>
          <w:b/>
          <w:color w:val="000000"/>
          <w:spacing w:val="-3"/>
          <w:sz w:val="30"/>
          <w:szCs w:val="30"/>
          <w:lang w:eastAsia="ru-RU"/>
        </w:rPr>
      </w:pPr>
    </w:p>
    <w:p w:rsidR="00BD29B5" w:rsidRDefault="00BD29B5" w:rsidP="00BD29B5">
      <w:pPr>
        <w:widowControl w:val="0"/>
        <w:shd w:val="clear" w:color="auto" w:fill="FFFFFF"/>
        <w:tabs>
          <w:tab w:val="left" w:pos="-284"/>
        </w:tabs>
        <w:snapToGrid w:val="0"/>
        <w:spacing w:after="0" w:line="240" w:lineRule="auto"/>
        <w:ind w:left="-284" w:right="-235" w:firstLine="710"/>
        <w:jc w:val="both"/>
        <w:rPr>
          <w:rFonts w:ascii="Times New Roman" w:eastAsia="Times New Roman" w:hAnsi="Times New Roman"/>
          <w:b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sz w:val="30"/>
          <w:szCs w:val="30"/>
          <w:lang w:eastAsia="ru-RU"/>
        </w:rPr>
        <w:lastRenderedPageBreak/>
        <w:t>4 Описание деятельности</w:t>
      </w:r>
    </w:p>
    <w:p w:rsidR="00BD29B5" w:rsidRDefault="00BD29B5" w:rsidP="00BD29B5">
      <w:pPr>
        <w:widowControl w:val="0"/>
        <w:shd w:val="clear" w:color="auto" w:fill="FFFFFF"/>
        <w:tabs>
          <w:tab w:val="left" w:pos="-284"/>
        </w:tabs>
        <w:snapToGrid w:val="0"/>
        <w:spacing w:after="0" w:line="240" w:lineRule="auto"/>
        <w:ind w:right="-235" w:firstLine="426"/>
        <w:jc w:val="both"/>
        <w:rPr>
          <w:rFonts w:ascii="Times New Roman" w:eastAsia="Times New Roman" w:hAnsi="Times New Roman"/>
          <w:b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sz w:val="30"/>
          <w:szCs w:val="30"/>
          <w:lang w:eastAsia="ru-RU"/>
        </w:rPr>
        <w:t>4.1</w:t>
      </w:r>
      <w:r w:rsidR="0090678A">
        <w:rPr>
          <w:rFonts w:ascii="Times New Roman" w:eastAsia="Times New Roman" w:hAnsi="Times New Roman"/>
          <w:b/>
          <w:color w:val="000000"/>
          <w:spacing w:val="-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3"/>
          <w:sz w:val="30"/>
          <w:szCs w:val="30"/>
          <w:lang w:eastAsia="ru-RU"/>
        </w:rPr>
        <w:t>Общие положения</w:t>
      </w:r>
    </w:p>
    <w:p w:rsidR="00925C47" w:rsidRDefault="00925C47" w:rsidP="00BD29B5">
      <w:pPr>
        <w:tabs>
          <w:tab w:val="left" w:pos="-284"/>
        </w:tabs>
        <w:spacing w:after="0" w:line="240" w:lineRule="auto"/>
        <w:ind w:right="-235" w:firstLine="568"/>
        <w:jc w:val="both"/>
        <w:rPr>
          <w:rFonts w:ascii="Times New Roman" w:eastAsia="Times New Roman" w:hAnsi="Times New Roman"/>
          <w:b/>
          <w:color w:val="000000"/>
          <w:spacing w:val="-3"/>
          <w:sz w:val="30"/>
          <w:szCs w:val="30"/>
          <w:lang w:eastAsia="ru-RU"/>
        </w:rPr>
      </w:pPr>
    </w:p>
    <w:p w:rsidR="00BD29B5" w:rsidRDefault="00BD29B5" w:rsidP="00925C47">
      <w:pPr>
        <w:tabs>
          <w:tab w:val="left" w:pos="-284"/>
        </w:tabs>
        <w:spacing w:after="0" w:line="240" w:lineRule="auto"/>
        <w:ind w:right="-235" w:firstLine="42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4.1</w:t>
      </w:r>
      <w:r w:rsidR="0090678A">
        <w:rPr>
          <w:rFonts w:ascii="Times New Roman" w:eastAsia="Times New Roman" w:hAnsi="Times New Roman"/>
          <w:sz w:val="30"/>
          <w:szCs w:val="30"/>
          <w:lang w:eastAsia="ru-RU"/>
        </w:rPr>
        <w:t>.1 Кураторы учебных групп назначаются приказом руководителя</w:t>
      </w:r>
      <w:r w:rsidR="00CF5BEE">
        <w:rPr>
          <w:rFonts w:ascii="Times New Roman" w:eastAsia="Times New Roman" w:hAnsi="Times New Roman"/>
          <w:sz w:val="30"/>
          <w:szCs w:val="30"/>
          <w:lang w:eastAsia="ru-RU"/>
        </w:rPr>
        <w:t xml:space="preserve"> учреждения образования</w:t>
      </w:r>
      <w:r w:rsidR="00F97F54">
        <w:rPr>
          <w:rFonts w:ascii="Times New Roman" w:eastAsia="Times New Roman" w:hAnsi="Times New Roman"/>
          <w:sz w:val="30"/>
          <w:szCs w:val="30"/>
          <w:lang w:eastAsia="ru-RU"/>
        </w:rPr>
        <w:t xml:space="preserve"> по представлению заместителя директора по воспитательной работе</w:t>
      </w:r>
      <w:r w:rsidR="0090678A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из числа </w:t>
      </w:r>
      <w:r w:rsidR="00546F35">
        <w:rPr>
          <w:rFonts w:ascii="Times New Roman" w:eastAsia="Times New Roman" w:hAnsi="Times New Roman"/>
          <w:sz w:val="30"/>
          <w:szCs w:val="30"/>
          <w:lang w:eastAsia="ru-RU"/>
        </w:rPr>
        <w:t>наиболее компетентных</w:t>
      </w:r>
      <w:r w:rsidR="0090678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97F54">
        <w:rPr>
          <w:rFonts w:ascii="Times New Roman" w:eastAsia="Times New Roman" w:hAnsi="Times New Roman"/>
          <w:sz w:val="30"/>
          <w:szCs w:val="30"/>
          <w:lang w:eastAsia="ru-RU"/>
        </w:rPr>
        <w:t xml:space="preserve">штатных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педагогических работников учреждения образования. </w:t>
      </w:r>
    </w:p>
    <w:p w:rsidR="0090678A" w:rsidRPr="0090678A" w:rsidRDefault="00925C47" w:rsidP="0090678A">
      <w:pPr>
        <w:pStyle w:val="Default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t xml:space="preserve">      </w:t>
      </w:r>
      <w:r w:rsidR="00BD29B5">
        <w:rPr>
          <w:rFonts w:eastAsia="Times New Roman"/>
          <w:sz w:val="30"/>
          <w:szCs w:val="30"/>
          <w:lang w:eastAsia="ru-RU"/>
        </w:rPr>
        <w:t xml:space="preserve">4.1.2 </w:t>
      </w:r>
      <w:r w:rsidR="0090678A" w:rsidRPr="0090678A">
        <w:rPr>
          <w:sz w:val="30"/>
          <w:szCs w:val="30"/>
        </w:rPr>
        <w:t>Работу куратора по осуществлению воспитательного процесса в учебной группе координирует заместитель руководителя учреждения образования по воспи</w:t>
      </w:r>
      <w:r w:rsidR="0090678A">
        <w:rPr>
          <w:sz w:val="30"/>
          <w:szCs w:val="30"/>
        </w:rPr>
        <w:t xml:space="preserve">тательной </w:t>
      </w:r>
      <w:r w:rsidR="0090678A" w:rsidRPr="0090678A">
        <w:rPr>
          <w:sz w:val="30"/>
          <w:szCs w:val="30"/>
        </w:rPr>
        <w:t xml:space="preserve"> работе.</w:t>
      </w:r>
    </w:p>
    <w:p w:rsidR="0090678A" w:rsidRPr="0090678A" w:rsidRDefault="0090678A" w:rsidP="0090678A">
      <w:pPr>
        <w:pStyle w:val="Default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t xml:space="preserve">       </w:t>
      </w:r>
      <w:r w:rsidR="00BD29B5">
        <w:rPr>
          <w:rFonts w:eastAsia="Times New Roman"/>
          <w:sz w:val="30"/>
          <w:szCs w:val="30"/>
          <w:lang w:eastAsia="ru-RU"/>
        </w:rPr>
        <w:t xml:space="preserve">4.1.3 </w:t>
      </w:r>
      <w:r w:rsidRPr="0090678A">
        <w:rPr>
          <w:sz w:val="30"/>
          <w:szCs w:val="30"/>
        </w:rPr>
        <w:t>Методическое обеспечение деятельн</w:t>
      </w:r>
      <w:r>
        <w:rPr>
          <w:sz w:val="30"/>
          <w:szCs w:val="30"/>
        </w:rPr>
        <w:t xml:space="preserve">ости куратора  </w:t>
      </w:r>
      <w:r w:rsidRPr="0090678A">
        <w:rPr>
          <w:sz w:val="30"/>
          <w:szCs w:val="30"/>
        </w:rPr>
        <w:t>осуществляет ме</w:t>
      </w:r>
      <w:r>
        <w:rPr>
          <w:sz w:val="30"/>
          <w:szCs w:val="30"/>
        </w:rPr>
        <w:t>тодическое объединение по воспитательной работе</w:t>
      </w:r>
      <w:r w:rsidRPr="0090678A">
        <w:rPr>
          <w:sz w:val="30"/>
          <w:szCs w:val="30"/>
        </w:rPr>
        <w:t xml:space="preserve"> учреждения образования.</w:t>
      </w:r>
    </w:p>
    <w:p w:rsidR="0090678A" w:rsidRPr="0090678A" w:rsidRDefault="00546F35" w:rsidP="0090678A">
      <w:pPr>
        <w:pStyle w:val="Default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t xml:space="preserve">       </w:t>
      </w:r>
      <w:r w:rsidR="00BD29B5">
        <w:rPr>
          <w:rFonts w:eastAsia="Times New Roman"/>
          <w:sz w:val="30"/>
          <w:szCs w:val="30"/>
          <w:lang w:eastAsia="ru-RU"/>
        </w:rPr>
        <w:t xml:space="preserve">4.1.4 </w:t>
      </w:r>
      <w:r w:rsidR="0090678A" w:rsidRPr="0090678A">
        <w:rPr>
          <w:sz w:val="30"/>
          <w:szCs w:val="30"/>
        </w:rPr>
        <w:t>Куратор в процессе организации идеологической и воспитательной работы с обучающимися взаимодействует с педагогическими работниками, законными представителями обучающихся, медицинскими работниками, руководителями первичных общественных объединений, работниками правоохранительных органов, другими заинтересованными.</w:t>
      </w:r>
    </w:p>
    <w:p w:rsidR="00546F35" w:rsidRPr="00546F35" w:rsidRDefault="00546F35" w:rsidP="00546F35">
      <w:pPr>
        <w:pStyle w:val="Default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t xml:space="preserve">        </w:t>
      </w:r>
      <w:r w:rsidR="00BD29B5">
        <w:rPr>
          <w:rFonts w:eastAsia="Times New Roman"/>
          <w:sz w:val="30"/>
          <w:szCs w:val="30"/>
          <w:lang w:eastAsia="ru-RU"/>
        </w:rPr>
        <w:t xml:space="preserve">4.1.5 </w:t>
      </w:r>
      <w:r w:rsidRPr="00546F35">
        <w:rPr>
          <w:sz w:val="30"/>
          <w:szCs w:val="30"/>
        </w:rPr>
        <w:t>Основными требованиями к работе куратора являются профессиональная компетентность, готовность к осуществлению идеологической и воспитательной работы, гражданственность, высокая нравственная и политическая культура, психологическая культура, ответственность и коммуникабельность.</w:t>
      </w:r>
    </w:p>
    <w:p w:rsidR="00925C47" w:rsidRPr="00925C47" w:rsidRDefault="00925C47" w:rsidP="00925C47">
      <w:pPr>
        <w:pStyle w:val="Default"/>
        <w:jc w:val="both"/>
        <w:rPr>
          <w:sz w:val="30"/>
          <w:szCs w:val="30"/>
        </w:rPr>
      </w:pPr>
      <w:r w:rsidRPr="00925C47">
        <w:rPr>
          <w:rFonts w:eastAsia="Times New Roman"/>
          <w:sz w:val="30"/>
          <w:szCs w:val="30"/>
          <w:lang w:eastAsia="ru-RU"/>
        </w:rPr>
        <w:t xml:space="preserve">        </w:t>
      </w:r>
      <w:r w:rsidR="00BD29B5">
        <w:rPr>
          <w:rFonts w:eastAsia="Times New Roman"/>
          <w:sz w:val="30"/>
          <w:szCs w:val="30"/>
          <w:lang w:eastAsia="ru-RU"/>
        </w:rPr>
        <w:t xml:space="preserve">4.1.6 </w:t>
      </w:r>
      <w:r w:rsidRPr="00925C47">
        <w:rPr>
          <w:sz w:val="30"/>
          <w:szCs w:val="30"/>
        </w:rPr>
        <w:t xml:space="preserve">Организационно-воспитательная работа, проводимая куратором в учебной группе, осуществляется за пределами времени, отводимого на проведение учебных занятий в соответствии с учебными планами, и включает следующие виды работ: индивидуальная и групповая воспитательная работа с учащимися, культурно-массовая работа, организация мероприятий идеологической, гражданской, патриотической, духовно-нравственной направленности, поликультурное, экономическое, эстетическое воспитание, воспитание психологической культуры и культуры здорового образа жизни, формирование </w:t>
      </w:r>
      <w:proofErr w:type="spellStart"/>
      <w:r w:rsidRPr="00925C47">
        <w:rPr>
          <w:sz w:val="30"/>
          <w:szCs w:val="30"/>
        </w:rPr>
        <w:t>самосохранительного</w:t>
      </w:r>
      <w:proofErr w:type="spellEnd"/>
      <w:r w:rsidRPr="00925C47">
        <w:rPr>
          <w:sz w:val="30"/>
          <w:szCs w:val="30"/>
        </w:rPr>
        <w:t xml:space="preserve"> поведения учащихся, воспитание в области охраны окружающей среды и природопользования, воспитание культуры безопасной жизнедеятельности, семейное и гендерное воспитание, реализация совместно со специалистами социально-педагогической и психологической службы социально-педагогической поддержки </w:t>
      </w:r>
      <w:r>
        <w:rPr>
          <w:sz w:val="30"/>
          <w:szCs w:val="30"/>
        </w:rPr>
        <w:t>и</w:t>
      </w:r>
      <w:r w:rsidRPr="00925C47">
        <w:rPr>
          <w:sz w:val="30"/>
          <w:szCs w:val="30"/>
        </w:rPr>
        <w:t xml:space="preserve"> психологической помощи обучающимся, трудовое и профессиональное воспитание, во</w:t>
      </w:r>
      <w:r>
        <w:rPr>
          <w:sz w:val="30"/>
          <w:szCs w:val="30"/>
        </w:rPr>
        <w:t>спитание культуры быта и досуга, профилактика противоправного поведения учащихся, взаимодействие с законными представителями по вопросам воспитания и обучения.</w:t>
      </w:r>
      <w:r w:rsidRPr="00925C47">
        <w:rPr>
          <w:sz w:val="30"/>
          <w:szCs w:val="30"/>
        </w:rPr>
        <w:t xml:space="preserve"> </w:t>
      </w:r>
    </w:p>
    <w:p w:rsidR="00BD29B5" w:rsidRDefault="00925C47" w:rsidP="00BD29B5">
      <w:pPr>
        <w:tabs>
          <w:tab w:val="left" w:pos="-284"/>
        </w:tabs>
        <w:spacing w:after="0" w:line="240" w:lineRule="auto"/>
        <w:ind w:right="-235"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4.2 Обязанности куратора учебной группы</w:t>
      </w:r>
    </w:p>
    <w:p w:rsidR="00925C47" w:rsidRDefault="00925C47" w:rsidP="00BD29B5">
      <w:pPr>
        <w:tabs>
          <w:tab w:val="left" w:pos="-284"/>
        </w:tabs>
        <w:spacing w:after="0" w:line="240" w:lineRule="auto"/>
        <w:ind w:right="-235"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25C47" w:rsidRPr="00BC6C43" w:rsidRDefault="00CF5BEE" w:rsidP="00BD29B5">
      <w:pPr>
        <w:tabs>
          <w:tab w:val="left" w:pos="-284"/>
        </w:tabs>
        <w:spacing w:after="0" w:line="240" w:lineRule="auto"/>
        <w:ind w:right="-235"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Куратор</w:t>
      </w:r>
      <w:r w:rsidR="00925C47" w:rsidRPr="00F97F54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учебной группы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C6C43">
        <w:rPr>
          <w:rFonts w:ascii="Times New Roman" w:eastAsia="Times New Roman" w:hAnsi="Times New Roman"/>
          <w:b/>
          <w:sz w:val="30"/>
          <w:szCs w:val="30"/>
          <w:lang w:eastAsia="ru-RU"/>
        </w:rPr>
        <w:t>обязан</w:t>
      </w:r>
      <w:r w:rsidR="00925C47" w:rsidRPr="00BC6C43">
        <w:rPr>
          <w:rFonts w:ascii="Times New Roman" w:eastAsia="Times New Roman" w:hAnsi="Times New Roman"/>
          <w:b/>
          <w:sz w:val="30"/>
          <w:szCs w:val="30"/>
          <w:lang w:eastAsia="ru-RU"/>
        </w:rPr>
        <w:t>:</w:t>
      </w:r>
    </w:p>
    <w:p w:rsidR="00925C47" w:rsidRPr="00925C47" w:rsidRDefault="00CF5BEE" w:rsidP="00925C47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4.2.1 изучать</w:t>
      </w:r>
      <w:r w:rsidR="00925C47">
        <w:rPr>
          <w:sz w:val="30"/>
          <w:szCs w:val="30"/>
        </w:rPr>
        <w:t xml:space="preserve"> и анализ</w:t>
      </w:r>
      <w:r>
        <w:rPr>
          <w:sz w:val="30"/>
          <w:szCs w:val="30"/>
        </w:rPr>
        <w:t>ировать качество</w:t>
      </w:r>
      <w:r w:rsidR="00925C47" w:rsidRPr="00925C47">
        <w:rPr>
          <w:sz w:val="30"/>
          <w:szCs w:val="30"/>
        </w:rPr>
        <w:t xml:space="preserve"> воспитания в учебной </w:t>
      </w:r>
      <w:r w:rsidR="00925C47">
        <w:rPr>
          <w:sz w:val="30"/>
          <w:szCs w:val="30"/>
        </w:rPr>
        <w:t xml:space="preserve">группе, </w:t>
      </w:r>
      <w:r>
        <w:rPr>
          <w:sz w:val="30"/>
          <w:szCs w:val="30"/>
        </w:rPr>
        <w:t>индивидуально-личностные особенности</w:t>
      </w:r>
      <w:r w:rsidR="00925C47" w:rsidRPr="00925C47">
        <w:rPr>
          <w:sz w:val="30"/>
          <w:szCs w:val="30"/>
        </w:rPr>
        <w:t xml:space="preserve"> каждого об</w:t>
      </w:r>
      <w:r w:rsidR="00D25E1F">
        <w:rPr>
          <w:sz w:val="30"/>
          <w:szCs w:val="30"/>
        </w:rPr>
        <w:t xml:space="preserve">учающегося </w:t>
      </w:r>
      <w:r w:rsidR="00925C47" w:rsidRPr="00925C47">
        <w:rPr>
          <w:sz w:val="30"/>
          <w:szCs w:val="30"/>
        </w:rPr>
        <w:t xml:space="preserve"> с целью совершенствования воспитательного процесса, формирования коллектива и проведения индивидуальной работы с каждым обучающимся;</w:t>
      </w:r>
    </w:p>
    <w:p w:rsidR="00925C47" w:rsidRPr="00925C47" w:rsidRDefault="00925C47" w:rsidP="00925C47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4</w:t>
      </w:r>
      <w:r w:rsidRPr="00925C47">
        <w:rPr>
          <w:sz w:val="30"/>
          <w:szCs w:val="30"/>
        </w:rPr>
        <w:t>.2.</w:t>
      </w:r>
      <w:r w:rsidR="00CF5BEE">
        <w:rPr>
          <w:sz w:val="30"/>
          <w:szCs w:val="30"/>
        </w:rPr>
        <w:t>2 осуществлять в учебной группе идеологическую</w:t>
      </w:r>
      <w:r>
        <w:rPr>
          <w:sz w:val="30"/>
          <w:szCs w:val="30"/>
        </w:rPr>
        <w:t xml:space="preserve"> и </w:t>
      </w:r>
      <w:r w:rsidR="00CF5BEE">
        <w:rPr>
          <w:sz w:val="30"/>
          <w:szCs w:val="30"/>
        </w:rPr>
        <w:t>воспитательную работу</w:t>
      </w:r>
      <w:r w:rsidRPr="00925C47">
        <w:rPr>
          <w:sz w:val="30"/>
          <w:szCs w:val="30"/>
        </w:rPr>
        <w:t xml:space="preserve"> на основе государственной идеологии с учетом индивидуальных и возрастных особенностей, склонностей, интересов и потребностей учащихся, специфики учреждения образования и социокультурной среды;</w:t>
      </w:r>
    </w:p>
    <w:p w:rsidR="00925C47" w:rsidRPr="00925C47" w:rsidRDefault="00925C47" w:rsidP="00925C47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4</w:t>
      </w:r>
      <w:r w:rsidRPr="00925C47">
        <w:rPr>
          <w:sz w:val="30"/>
          <w:szCs w:val="30"/>
        </w:rPr>
        <w:t>.</w:t>
      </w:r>
      <w:r w:rsidR="00CF5BEE">
        <w:rPr>
          <w:sz w:val="30"/>
          <w:szCs w:val="30"/>
        </w:rPr>
        <w:t>2.3 проводить</w:t>
      </w:r>
      <w:r>
        <w:rPr>
          <w:sz w:val="30"/>
          <w:szCs w:val="30"/>
        </w:rPr>
        <w:t xml:space="preserve"> еженедельно инф</w:t>
      </w:r>
      <w:r w:rsidR="00CF5BEE">
        <w:rPr>
          <w:sz w:val="30"/>
          <w:szCs w:val="30"/>
        </w:rPr>
        <w:t>ормационные часы</w:t>
      </w:r>
      <w:r w:rsidRPr="00925C47">
        <w:rPr>
          <w:sz w:val="30"/>
          <w:szCs w:val="30"/>
        </w:rPr>
        <w:t xml:space="preserve"> с использованием современных инт</w:t>
      </w:r>
      <w:r w:rsidR="00D25E1F">
        <w:rPr>
          <w:sz w:val="30"/>
          <w:szCs w:val="30"/>
        </w:rPr>
        <w:t xml:space="preserve">ерактивных форм и методов </w:t>
      </w:r>
      <w:r w:rsidRPr="00925C47">
        <w:rPr>
          <w:sz w:val="30"/>
          <w:szCs w:val="30"/>
        </w:rPr>
        <w:t xml:space="preserve"> с целью своевременного ознакомления обучающихся с социально- экономической, общественно-политической и культурной жизнью страны, региона по тематике, утвержденной замест</w:t>
      </w:r>
      <w:r w:rsidR="00F112BB">
        <w:rPr>
          <w:sz w:val="30"/>
          <w:szCs w:val="30"/>
        </w:rPr>
        <w:t>ителем руководителя</w:t>
      </w:r>
      <w:r w:rsidR="00BC6C43">
        <w:rPr>
          <w:sz w:val="30"/>
          <w:szCs w:val="30"/>
        </w:rPr>
        <w:t xml:space="preserve"> учреждения образования</w:t>
      </w:r>
      <w:r w:rsidR="00F112BB">
        <w:rPr>
          <w:sz w:val="30"/>
          <w:szCs w:val="30"/>
        </w:rPr>
        <w:t xml:space="preserve"> по воспитательной работе</w:t>
      </w:r>
      <w:r w:rsidRPr="00925C47">
        <w:rPr>
          <w:sz w:val="30"/>
          <w:szCs w:val="30"/>
        </w:rPr>
        <w:t>;</w:t>
      </w:r>
    </w:p>
    <w:p w:rsidR="00925C47" w:rsidRPr="00925C47" w:rsidRDefault="00F112BB" w:rsidP="00925C47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4</w:t>
      </w:r>
      <w:r w:rsidR="00925C47" w:rsidRPr="00925C47">
        <w:rPr>
          <w:sz w:val="30"/>
          <w:szCs w:val="30"/>
        </w:rPr>
        <w:t>.</w:t>
      </w:r>
      <w:r w:rsidR="00CF5BEE">
        <w:rPr>
          <w:sz w:val="30"/>
          <w:szCs w:val="30"/>
        </w:rPr>
        <w:t>2.4 проводить еженедельно кураторский</w:t>
      </w:r>
      <w:r w:rsidR="00925C47" w:rsidRPr="00925C47">
        <w:rPr>
          <w:sz w:val="30"/>
          <w:szCs w:val="30"/>
        </w:rPr>
        <w:t xml:space="preserve"> час по запланированной тематике, в том числе, не реже одного раза в месяц по вопросам дисциплинарной ответственности, соблюдения правил внутреннего распорядка, предупреждения случаев противоправного поведения, необходимости соблюдения требований техники безопасности в учебный и </w:t>
      </w:r>
      <w:proofErr w:type="spellStart"/>
      <w:r w:rsidR="00925C47" w:rsidRPr="00925C47">
        <w:rPr>
          <w:sz w:val="30"/>
          <w:szCs w:val="30"/>
        </w:rPr>
        <w:t>внеучебный</w:t>
      </w:r>
      <w:proofErr w:type="spellEnd"/>
      <w:r w:rsidR="00925C47" w:rsidRPr="00925C47">
        <w:rPr>
          <w:sz w:val="30"/>
          <w:szCs w:val="30"/>
        </w:rPr>
        <w:t xml:space="preserve"> период, результатам учебной деятельности (практики) учащихся, участия в общественно полезном труде, культурной и общественной жизни учебной группы учреждения образования;</w:t>
      </w:r>
    </w:p>
    <w:p w:rsidR="00925C47" w:rsidRPr="00925C47" w:rsidRDefault="00F112BB" w:rsidP="00925C47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4</w:t>
      </w:r>
      <w:r w:rsidR="00925C47" w:rsidRPr="00925C47">
        <w:rPr>
          <w:sz w:val="30"/>
          <w:szCs w:val="30"/>
        </w:rPr>
        <w:t>.</w:t>
      </w:r>
      <w:r w:rsidR="00CF5BEE">
        <w:rPr>
          <w:sz w:val="30"/>
          <w:szCs w:val="30"/>
        </w:rPr>
        <w:t>2.5 осуществлять контроль</w:t>
      </w:r>
      <w:r w:rsidR="00925C47" w:rsidRPr="00925C47">
        <w:rPr>
          <w:sz w:val="30"/>
          <w:szCs w:val="30"/>
        </w:rPr>
        <w:t xml:space="preserve"> за состоянием успеваемости, учебной</w:t>
      </w:r>
      <w:r>
        <w:rPr>
          <w:sz w:val="30"/>
          <w:szCs w:val="30"/>
        </w:rPr>
        <w:t xml:space="preserve"> </w:t>
      </w:r>
      <w:r w:rsidR="00925C47" w:rsidRPr="00925C47">
        <w:rPr>
          <w:sz w:val="30"/>
          <w:szCs w:val="30"/>
        </w:rPr>
        <w:t>дисциплины и посещаемости учебных занятий учащимися, постоянно</w:t>
      </w:r>
      <w:r w:rsidR="00CF5BEE">
        <w:rPr>
          <w:sz w:val="30"/>
          <w:szCs w:val="30"/>
        </w:rPr>
        <w:t xml:space="preserve"> информировать</w:t>
      </w:r>
      <w:r w:rsidR="00925C47" w:rsidRPr="00925C47">
        <w:rPr>
          <w:sz w:val="30"/>
          <w:szCs w:val="30"/>
        </w:rPr>
        <w:t xml:space="preserve"> законных представителей об успеваемости, случаях нарушений дисциплины и пропусков учебных занятий по</w:t>
      </w:r>
      <w:r>
        <w:rPr>
          <w:sz w:val="30"/>
          <w:szCs w:val="30"/>
        </w:rPr>
        <w:t xml:space="preserve"> </w:t>
      </w:r>
      <w:r w:rsidR="00925C47" w:rsidRPr="00925C47">
        <w:rPr>
          <w:sz w:val="30"/>
          <w:szCs w:val="30"/>
        </w:rPr>
        <w:t>неуважительным причинам с целью повышения ответственности законных представителей за результаты обучения и воспитания обучающихся;</w:t>
      </w:r>
    </w:p>
    <w:p w:rsidR="00925C47" w:rsidRPr="00925C47" w:rsidRDefault="00F112BB" w:rsidP="00925C47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4.2.6</w:t>
      </w:r>
      <w:r w:rsidR="00CF5BEE">
        <w:rPr>
          <w:sz w:val="30"/>
          <w:szCs w:val="30"/>
        </w:rPr>
        <w:t xml:space="preserve"> создавать условия</w:t>
      </w:r>
      <w:r w:rsidR="00925C47" w:rsidRPr="00925C47">
        <w:rPr>
          <w:sz w:val="30"/>
          <w:szCs w:val="30"/>
        </w:rPr>
        <w:t xml:space="preserve"> для успешной учебной деятельности учащихся, укрепления дисциплины в ходе обр</w:t>
      </w:r>
      <w:r w:rsidR="00D25E1F">
        <w:rPr>
          <w:sz w:val="30"/>
          <w:szCs w:val="30"/>
        </w:rPr>
        <w:t>азовательного процесса, развития</w:t>
      </w:r>
      <w:r w:rsidR="00925C47" w:rsidRPr="00925C47">
        <w:rPr>
          <w:sz w:val="30"/>
          <w:szCs w:val="30"/>
        </w:rPr>
        <w:t xml:space="preserve"> умений и навыков самостоятельной учебной работы, адап</w:t>
      </w:r>
      <w:r>
        <w:rPr>
          <w:sz w:val="30"/>
          <w:szCs w:val="30"/>
        </w:rPr>
        <w:t>тации в учреждении образования;</w:t>
      </w:r>
      <w:r w:rsidR="00925C47" w:rsidRPr="00925C47">
        <w:rPr>
          <w:sz w:val="30"/>
          <w:szCs w:val="30"/>
        </w:rPr>
        <w:t xml:space="preserve"> </w:t>
      </w:r>
    </w:p>
    <w:p w:rsidR="00F112BB" w:rsidRPr="00925C47" w:rsidRDefault="00CF5BEE" w:rsidP="00F112BB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4.2.7 создавать</w:t>
      </w:r>
      <w:r w:rsidR="00F112BB" w:rsidRPr="00925C47">
        <w:rPr>
          <w:sz w:val="30"/>
          <w:szCs w:val="30"/>
        </w:rPr>
        <w:t xml:space="preserve"> в учебной группе, учреждении образования </w:t>
      </w:r>
      <w:proofErr w:type="spellStart"/>
      <w:r w:rsidR="00F112BB" w:rsidRPr="00925C47">
        <w:rPr>
          <w:sz w:val="30"/>
          <w:szCs w:val="30"/>
        </w:rPr>
        <w:t>здоровьесбере</w:t>
      </w:r>
      <w:r w:rsidR="00BC6C43">
        <w:rPr>
          <w:sz w:val="30"/>
          <w:szCs w:val="30"/>
        </w:rPr>
        <w:t>гающее</w:t>
      </w:r>
      <w:proofErr w:type="spellEnd"/>
      <w:r w:rsidR="00BC6C43">
        <w:rPr>
          <w:sz w:val="30"/>
          <w:szCs w:val="30"/>
        </w:rPr>
        <w:t xml:space="preserve"> пространство, сохранять и укреплять физическое и психическое здоровье</w:t>
      </w:r>
      <w:r w:rsidR="00F112BB" w:rsidRPr="00925C47">
        <w:rPr>
          <w:sz w:val="30"/>
          <w:szCs w:val="30"/>
        </w:rPr>
        <w:t xml:space="preserve"> учащихся;</w:t>
      </w:r>
    </w:p>
    <w:p w:rsidR="00F112BB" w:rsidRPr="00925C47" w:rsidRDefault="00CF5BEE" w:rsidP="00F112BB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4.2.8 изучать особенности</w:t>
      </w:r>
      <w:r w:rsidR="00F112BB" w:rsidRPr="00925C47">
        <w:rPr>
          <w:sz w:val="30"/>
          <w:szCs w:val="30"/>
        </w:rPr>
        <w:t xml:space="preserve"> семейно</w:t>
      </w:r>
      <w:r w:rsidR="00CF7BE3">
        <w:rPr>
          <w:sz w:val="30"/>
          <w:szCs w:val="30"/>
        </w:rPr>
        <w:t>г</w:t>
      </w:r>
      <w:r>
        <w:rPr>
          <w:sz w:val="30"/>
          <w:szCs w:val="30"/>
        </w:rPr>
        <w:t>о воспитания учащихся, выявлять</w:t>
      </w:r>
      <w:r w:rsidR="00F112BB" w:rsidRPr="00925C47">
        <w:rPr>
          <w:sz w:val="30"/>
          <w:szCs w:val="30"/>
        </w:rPr>
        <w:t xml:space="preserve"> учащихся, находящихся в неблагополучной жи</w:t>
      </w:r>
      <w:r w:rsidR="00CF7BE3">
        <w:rPr>
          <w:sz w:val="30"/>
          <w:szCs w:val="30"/>
        </w:rPr>
        <w:t xml:space="preserve">зненной ситуации, </w:t>
      </w:r>
      <w:r>
        <w:rPr>
          <w:sz w:val="30"/>
          <w:szCs w:val="30"/>
        </w:rPr>
        <w:t>информировать администрацию</w:t>
      </w:r>
      <w:r w:rsidR="00F112BB" w:rsidRPr="00925C47">
        <w:rPr>
          <w:sz w:val="30"/>
          <w:szCs w:val="30"/>
        </w:rPr>
        <w:t xml:space="preserve"> о наличии признаков социально опасного положения в отношении несове</w:t>
      </w:r>
      <w:r w:rsidR="00CF7BE3">
        <w:rPr>
          <w:sz w:val="30"/>
          <w:szCs w:val="30"/>
        </w:rPr>
        <w:t>р</w:t>
      </w:r>
      <w:r>
        <w:rPr>
          <w:sz w:val="30"/>
          <w:szCs w:val="30"/>
        </w:rPr>
        <w:t>шеннолетних учащихся, проводить работу</w:t>
      </w:r>
      <w:r w:rsidR="00F112BB" w:rsidRPr="00925C47">
        <w:rPr>
          <w:sz w:val="30"/>
          <w:szCs w:val="30"/>
        </w:rPr>
        <w:t xml:space="preserve"> по профилактике семейного неблагополучия и социального сиротства, поддержке несовершеннолетних, находящихся в социально опасном положении, правовому просвещению обучающихся, профилактике противоправного поведения;</w:t>
      </w:r>
    </w:p>
    <w:p w:rsidR="00F112BB" w:rsidRPr="00925C47" w:rsidRDefault="00CF5BEE" w:rsidP="00F112BB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4.2.9 информировать администрацию</w:t>
      </w:r>
      <w:r w:rsidR="00F112BB" w:rsidRPr="00925C47">
        <w:rPr>
          <w:sz w:val="30"/>
          <w:szCs w:val="30"/>
        </w:rPr>
        <w:t xml:space="preserve"> о наличии признаков насилия в отношении несовершеннолетних учащихся, а также о случаях противоправного поведения учащихся;</w:t>
      </w:r>
    </w:p>
    <w:p w:rsidR="00F112BB" w:rsidRPr="00925C47" w:rsidRDefault="00CF7BE3" w:rsidP="00F112BB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CF5BEE">
        <w:rPr>
          <w:sz w:val="30"/>
          <w:szCs w:val="30"/>
        </w:rPr>
        <w:t xml:space="preserve">4.2.10 осуществлять </w:t>
      </w:r>
      <w:proofErr w:type="spellStart"/>
      <w:r w:rsidR="00CF5BEE">
        <w:rPr>
          <w:sz w:val="30"/>
          <w:szCs w:val="30"/>
        </w:rPr>
        <w:t>постинтернатное</w:t>
      </w:r>
      <w:proofErr w:type="spellEnd"/>
      <w:r w:rsidR="00CF5BEE">
        <w:rPr>
          <w:sz w:val="30"/>
          <w:szCs w:val="30"/>
        </w:rPr>
        <w:t xml:space="preserve"> сопровождение</w:t>
      </w:r>
      <w:r w:rsidR="00F112BB" w:rsidRPr="00925C47">
        <w:rPr>
          <w:sz w:val="30"/>
          <w:szCs w:val="30"/>
        </w:rPr>
        <w:t xml:space="preserve"> учащихся из категории детей-сирот, детей, оставшихся без попечения родителей, а также лиц из числа детей-сирот и детей, оставшихся без попечения родителей в период обучения и в течение 2 лет после выпуска;</w:t>
      </w:r>
    </w:p>
    <w:p w:rsidR="00F112BB" w:rsidRPr="00925C47" w:rsidRDefault="00CF7BE3" w:rsidP="00F112BB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CF5BEE">
        <w:rPr>
          <w:sz w:val="30"/>
          <w:szCs w:val="30"/>
        </w:rPr>
        <w:t>4.2.11 обеспечивать конфиденциальность</w:t>
      </w:r>
      <w:r w:rsidR="00F112BB" w:rsidRPr="00925C47">
        <w:rPr>
          <w:sz w:val="30"/>
          <w:szCs w:val="30"/>
        </w:rPr>
        <w:t xml:space="preserve"> при работе с информацией, полученной в ходе оказания психологической помощи;</w:t>
      </w:r>
    </w:p>
    <w:p w:rsidR="00C31D83" w:rsidRDefault="00CF7BE3" w:rsidP="00F112BB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CF5BEE">
        <w:rPr>
          <w:sz w:val="30"/>
          <w:szCs w:val="30"/>
        </w:rPr>
        <w:t>4.2.12 оказывать педагогическую поддержку</w:t>
      </w:r>
      <w:r w:rsidR="00F112BB" w:rsidRPr="00925C47">
        <w:rPr>
          <w:sz w:val="30"/>
          <w:szCs w:val="30"/>
        </w:rPr>
        <w:t xml:space="preserve"> органам ученического самоуправления, первичным организациям общественного объединения «Белорусский республиканский союз молодежи», другим молодежным общественным объединениям, деятельность которых не противоречит закон</w:t>
      </w:r>
      <w:r w:rsidR="00C31D83">
        <w:rPr>
          <w:sz w:val="30"/>
          <w:szCs w:val="30"/>
        </w:rPr>
        <w:t>одательству Республики Беларусь;</w:t>
      </w:r>
      <w:r>
        <w:rPr>
          <w:sz w:val="30"/>
          <w:szCs w:val="30"/>
        </w:rPr>
        <w:t xml:space="preserve">  </w:t>
      </w:r>
    </w:p>
    <w:p w:rsidR="00F112BB" w:rsidRPr="00925C47" w:rsidRDefault="00CF7BE3" w:rsidP="00F112BB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CF5BEE">
        <w:rPr>
          <w:sz w:val="30"/>
          <w:szCs w:val="30"/>
        </w:rPr>
        <w:t xml:space="preserve">  4.2.13 развивать традиции</w:t>
      </w:r>
      <w:r w:rsidR="00F112BB" w:rsidRPr="00925C47">
        <w:rPr>
          <w:sz w:val="30"/>
          <w:szCs w:val="30"/>
        </w:rPr>
        <w:t xml:space="preserve"> учреждения образовани</w:t>
      </w:r>
      <w:r w:rsidR="00C31D83">
        <w:rPr>
          <w:sz w:val="30"/>
          <w:szCs w:val="30"/>
        </w:rPr>
        <w:t>я, учебной гр</w:t>
      </w:r>
      <w:r w:rsidR="00CF5BEE">
        <w:rPr>
          <w:sz w:val="30"/>
          <w:szCs w:val="30"/>
        </w:rPr>
        <w:t>уппы, содействовать</w:t>
      </w:r>
      <w:r w:rsidR="00F112BB" w:rsidRPr="00925C47">
        <w:rPr>
          <w:sz w:val="30"/>
          <w:szCs w:val="30"/>
        </w:rPr>
        <w:t xml:space="preserve"> обеспечению соблюдения правил внутреннего распорядка, защиты прав и законных интересов учащихся;</w:t>
      </w:r>
    </w:p>
    <w:p w:rsidR="00F112BB" w:rsidRPr="00925C47" w:rsidRDefault="00CF7BE3" w:rsidP="00F112BB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CF5BEE">
        <w:rPr>
          <w:sz w:val="30"/>
          <w:szCs w:val="30"/>
        </w:rPr>
        <w:t xml:space="preserve"> 4.2.14 содействовать</w:t>
      </w:r>
      <w:r w:rsidR="00F112BB" w:rsidRPr="00925C47">
        <w:rPr>
          <w:sz w:val="30"/>
          <w:szCs w:val="30"/>
        </w:rPr>
        <w:t xml:space="preserve"> вторичной занятости учащихся, их творческой, культурно-массовой и физкультурно-оздоровительной деятельности, участию в работе объединений по интересам, деятельности органов ученического самоуправления;</w:t>
      </w:r>
    </w:p>
    <w:p w:rsidR="00F112BB" w:rsidRPr="00925C47" w:rsidRDefault="00CF7BE3" w:rsidP="00F112BB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CF5BEE">
        <w:rPr>
          <w:sz w:val="30"/>
          <w:szCs w:val="30"/>
        </w:rPr>
        <w:t xml:space="preserve"> 4.2.15 осуществлять организацию</w:t>
      </w:r>
      <w:r w:rsidR="00F112BB" w:rsidRPr="00925C47">
        <w:rPr>
          <w:sz w:val="30"/>
          <w:szCs w:val="30"/>
        </w:rPr>
        <w:t xml:space="preserve"> воспитательного процесса в</w:t>
      </w:r>
    </w:p>
    <w:p w:rsidR="00F112BB" w:rsidRPr="00925C47" w:rsidRDefault="00F112BB" w:rsidP="00F112BB">
      <w:pPr>
        <w:pStyle w:val="Default"/>
        <w:jc w:val="both"/>
        <w:rPr>
          <w:sz w:val="30"/>
          <w:szCs w:val="30"/>
        </w:rPr>
      </w:pPr>
      <w:r w:rsidRPr="00925C47">
        <w:rPr>
          <w:sz w:val="30"/>
          <w:szCs w:val="30"/>
        </w:rPr>
        <w:t>учебной группе на основе планирования идеологической и</w:t>
      </w:r>
    </w:p>
    <w:p w:rsidR="00F112BB" w:rsidRPr="00925C47" w:rsidRDefault="00F112BB" w:rsidP="00F112BB">
      <w:pPr>
        <w:pStyle w:val="Default"/>
        <w:jc w:val="both"/>
        <w:rPr>
          <w:sz w:val="30"/>
          <w:szCs w:val="30"/>
        </w:rPr>
      </w:pPr>
      <w:r w:rsidRPr="00925C47">
        <w:rPr>
          <w:sz w:val="30"/>
          <w:szCs w:val="30"/>
        </w:rPr>
        <w:t xml:space="preserve">воспитательной работы, общественно полезного труда, отдыха и оздоровления учащихся во </w:t>
      </w:r>
      <w:proofErr w:type="spellStart"/>
      <w:r w:rsidRPr="00925C47">
        <w:rPr>
          <w:sz w:val="30"/>
          <w:szCs w:val="30"/>
        </w:rPr>
        <w:t>внеучебное</w:t>
      </w:r>
      <w:proofErr w:type="spellEnd"/>
      <w:r w:rsidRPr="00925C47">
        <w:rPr>
          <w:sz w:val="30"/>
          <w:szCs w:val="30"/>
        </w:rPr>
        <w:t xml:space="preserve"> время и каникулярный период;</w:t>
      </w:r>
    </w:p>
    <w:p w:rsidR="00F112BB" w:rsidRPr="00925C47" w:rsidRDefault="00CF7BE3" w:rsidP="00F112BB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CF5BEE">
        <w:rPr>
          <w:sz w:val="30"/>
          <w:szCs w:val="30"/>
        </w:rPr>
        <w:t xml:space="preserve"> 4.2.16 формировать сплоченный коллектив</w:t>
      </w:r>
      <w:r w:rsidR="00D25E1F">
        <w:rPr>
          <w:sz w:val="30"/>
          <w:szCs w:val="30"/>
        </w:rPr>
        <w:t xml:space="preserve"> </w:t>
      </w:r>
      <w:r w:rsidR="00F112BB" w:rsidRPr="00925C47">
        <w:rPr>
          <w:sz w:val="30"/>
          <w:szCs w:val="30"/>
        </w:rPr>
        <w:t>учебной группы, осно</w:t>
      </w:r>
      <w:r w:rsidR="00CF5BEE">
        <w:rPr>
          <w:sz w:val="30"/>
          <w:szCs w:val="30"/>
        </w:rPr>
        <w:t>ванный</w:t>
      </w:r>
      <w:r w:rsidR="00C31D83">
        <w:rPr>
          <w:sz w:val="30"/>
          <w:szCs w:val="30"/>
        </w:rPr>
        <w:t xml:space="preserve"> на принципах уважения и доброжелательного отношения к каждому учащемуся независимо от материального положения и социального статуса его родителей;</w:t>
      </w:r>
      <w:r w:rsidR="00F112BB" w:rsidRPr="00925C47">
        <w:rPr>
          <w:sz w:val="30"/>
          <w:szCs w:val="30"/>
        </w:rPr>
        <w:t xml:space="preserve"> </w:t>
      </w:r>
    </w:p>
    <w:p w:rsidR="00C31D83" w:rsidRPr="00925C47" w:rsidRDefault="00CF5BEE" w:rsidP="00C31D83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4.2.17 содействовать</w:t>
      </w:r>
      <w:r w:rsidR="00C31D83" w:rsidRPr="00925C47">
        <w:rPr>
          <w:sz w:val="30"/>
          <w:szCs w:val="30"/>
        </w:rPr>
        <w:t xml:space="preserve"> созданию благоприятного климата в общежитии учреждения образования, воспитанию культуры быта и взаимодействия учащихся, проживающих в общежитии;</w:t>
      </w:r>
    </w:p>
    <w:p w:rsidR="00C31D83" w:rsidRPr="00925C47" w:rsidRDefault="00CF5BEE" w:rsidP="00C31D83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4.2.18 содействовать</w:t>
      </w:r>
      <w:r w:rsidR="00C31D83" w:rsidRPr="00925C47">
        <w:rPr>
          <w:sz w:val="30"/>
          <w:szCs w:val="30"/>
        </w:rPr>
        <w:t xml:space="preserve"> организации питания и медицинского обслуживания учащихся в соответствии с установленными требованиями;</w:t>
      </w:r>
    </w:p>
    <w:p w:rsidR="00C31D83" w:rsidRPr="00925C47" w:rsidRDefault="00CF5BEE" w:rsidP="00C31D83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4.2.19 соблюдать установленные требования по охране труда и создавать безопасные условия</w:t>
      </w:r>
      <w:r w:rsidR="00C31D83" w:rsidRPr="00925C47">
        <w:rPr>
          <w:sz w:val="30"/>
          <w:szCs w:val="30"/>
        </w:rPr>
        <w:t xml:space="preserve"> для здоровья и жизни учащихся;</w:t>
      </w:r>
    </w:p>
    <w:p w:rsidR="00C31D83" w:rsidRDefault="00CF5BEE" w:rsidP="00C31D83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4.2.20 повышать</w:t>
      </w:r>
      <w:r w:rsidR="00C31D83">
        <w:rPr>
          <w:sz w:val="30"/>
          <w:szCs w:val="30"/>
        </w:rPr>
        <w:t xml:space="preserve"> квалификаци</w:t>
      </w:r>
      <w:r>
        <w:rPr>
          <w:sz w:val="30"/>
          <w:szCs w:val="30"/>
        </w:rPr>
        <w:t>ю</w:t>
      </w:r>
      <w:r w:rsidR="00C31D83" w:rsidRPr="00925C47">
        <w:rPr>
          <w:sz w:val="30"/>
          <w:szCs w:val="30"/>
        </w:rPr>
        <w:t xml:space="preserve"> и постоянно</w:t>
      </w:r>
      <w:r>
        <w:rPr>
          <w:sz w:val="30"/>
          <w:szCs w:val="30"/>
        </w:rPr>
        <w:t xml:space="preserve"> совершенствовать</w:t>
      </w:r>
      <w:r w:rsidR="00C31D83" w:rsidRPr="00925C47">
        <w:rPr>
          <w:sz w:val="30"/>
          <w:szCs w:val="30"/>
        </w:rPr>
        <w:t xml:space="preserve"> свое</w:t>
      </w:r>
      <w:r>
        <w:rPr>
          <w:sz w:val="30"/>
          <w:szCs w:val="30"/>
        </w:rPr>
        <w:t xml:space="preserve"> профессиональное мастерство;</w:t>
      </w:r>
    </w:p>
    <w:p w:rsidR="00CF5BEE" w:rsidRPr="00925C47" w:rsidRDefault="00CF5BEE" w:rsidP="00C31D83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4.2.21 посещать заседания методического объединения по воспитательной работе.</w:t>
      </w:r>
    </w:p>
    <w:p w:rsidR="00BD29B5" w:rsidRDefault="00BD29B5" w:rsidP="00BD29B5">
      <w:pPr>
        <w:tabs>
          <w:tab w:val="left" w:pos="-284"/>
        </w:tabs>
        <w:spacing w:after="0" w:line="240" w:lineRule="auto"/>
        <w:ind w:right="-23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C7898" w:rsidRDefault="00AC7898" w:rsidP="00AC7898">
      <w:pPr>
        <w:tabs>
          <w:tab w:val="left" w:pos="-284"/>
        </w:tabs>
        <w:spacing w:after="0" w:line="240" w:lineRule="auto"/>
        <w:ind w:right="-235"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4.3 Права куратора учебной группы</w:t>
      </w:r>
    </w:p>
    <w:p w:rsidR="00AC7898" w:rsidRDefault="00AC7898" w:rsidP="00AC7898">
      <w:pPr>
        <w:tabs>
          <w:tab w:val="left" w:pos="-284"/>
        </w:tabs>
        <w:spacing w:after="0" w:line="240" w:lineRule="auto"/>
        <w:ind w:right="-235"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AC7898" w:rsidRPr="00925C47" w:rsidRDefault="00AC7898" w:rsidP="00AC7898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F97F54">
        <w:rPr>
          <w:b/>
          <w:sz w:val="30"/>
          <w:szCs w:val="30"/>
        </w:rPr>
        <w:t>Куратор</w:t>
      </w:r>
      <w:r w:rsidR="00BC6C43">
        <w:rPr>
          <w:b/>
          <w:sz w:val="30"/>
          <w:szCs w:val="30"/>
        </w:rPr>
        <w:t xml:space="preserve"> учебной группы</w:t>
      </w:r>
      <w:r w:rsidRPr="00F97F54">
        <w:rPr>
          <w:b/>
          <w:sz w:val="30"/>
          <w:szCs w:val="30"/>
        </w:rPr>
        <w:t xml:space="preserve"> имеет право</w:t>
      </w:r>
      <w:r w:rsidRPr="00925C47">
        <w:rPr>
          <w:sz w:val="30"/>
          <w:szCs w:val="30"/>
        </w:rPr>
        <w:t>:</w:t>
      </w:r>
    </w:p>
    <w:p w:rsidR="00AC7898" w:rsidRPr="00925C47" w:rsidRDefault="00AC7898" w:rsidP="00AC7898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4.3.1 </w:t>
      </w:r>
      <w:r w:rsidRPr="00925C47">
        <w:rPr>
          <w:sz w:val="30"/>
          <w:szCs w:val="30"/>
        </w:rPr>
        <w:t>выбирать педагогически обоснованные формы, методы, пути и средства воспитательной деятельности, воспитательные технологии в учебной группе с учетом индивидуальных и возрастных особенностей, интересов, склонностей и ценностных ориентаций учащихся;</w:t>
      </w:r>
    </w:p>
    <w:p w:rsidR="00AC7898" w:rsidRPr="00925C47" w:rsidRDefault="00AC7898" w:rsidP="00AC7898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4.3.2</w:t>
      </w:r>
      <w:r w:rsidRPr="00925C47">
        <w:rPr>
          <w:sz w:val="30"/>
          <w:szCs w:val="30"/>
        </w:rPr>
        <w:t xml:space="preserve"> вести педагогические наблюдения за учащимися (в том числе и во время учебных занятий, экзаменов и иных мероприятий, проводимых в учреждении образования и общежитии), изучать условия проживания и семейного воспитания;</w:t>
      </w:r>
    </w:p>
    <w:p w:rsidR="00AC7898" w:rsidRPr="00925C47" w:rsidRDefault="00AC7898" w:rsidP="00AC7898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4.3.3</w:t>
      </w:r>
      <w:r w:rsidRPr="00925C47">
        <w:rPr>
          <w:sz w:val="30"/>
          <w:szCs w:val="30"/>
        </w:rPr>
        <w:t xml:space="preserve"> вносить на рассмотрение руководителя учреждения образования</w:t>
      </w:r>
      <w:r>
        <w:rPr>
          <w:sz w:val="30"/>
          <w:szCs w:val="30"/>
        </w:rPr>
        <w:t xml:space="preserve">, </w:t>
      </w:r>
      <w:r w:rsidRPr="00925C47">
        <w:rPr>
          <w:sz w:val="30"/>
          <w:szCs w:val="30"/>
        </w:rPr>
        <w:t xml:space="preserve"> педагогического совета и мет</w:t>
      </w:r>
      <w:r>
        <w:rPr>
          <w:sz w:val="30"/>
          <w:szCs w:val="30"/>
        </w:rPr>
        <w:t>одического объединения по воспитательной работе</w:t>
      </w:r>
      <w:r w:rsidRPr="00925C47">
        <w:rPr>
          <w:sz w:val="30"/>
          <w:szCs w:val="30"/>
        </w:rPr>
        <w:t xml:space="preserve"> предложения по совершенствованию образовательного процесса, планированию и реализации воспитательной работы;</w:t>
      </w:r>
    </w:p>
    <w:p w:rsidR="00AC7898" w:rsidRPr="00925C47" w:rsidRDefault="00AC7898" w:rsidP="00AC7898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4.3.4</w:t>
      </w:r>
      <w:r w:rsidRPr="00925C47">
        <w:rPr>
          <w:sz w:val="30"/>
          <w:szCs w:val="30"/>
        </w:rPr>
        <w:t xml:space="preserve"> вносить предложения по поощрению учащихся и их законных представителей, а также предложения по привлечению учащихся к дисциплинарной ответственности за нарушение устава и правил внутреннего распорядка учреждения образования;</w:t>
      </w:r>
    </w:p>
    <w:p w:rsidR="00AC7898" w:rsidRPr="00925C47" w:rsidRDefault="00AC7898" w:rsidP="00AC7898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4.3.5</w:t>
      </w:r>
      <w:r w:rsidRPr="00925C47">
        <w:rPr>
          <w:sz w:val="30"/>
          <w:szCs w:val="30"/>
        </w:rPr>
        <w:t xml:space="preserve"> рекомендовать кандидатуры учащихся в органы ученического самоуправления, актив общественных объединений;</w:t>
      </w:r>
    </w:p>
    <w:p w:rsidR="00AC7898" w:rsidRPr="00925C47" w:rsidRDefault="00AC7898" w:rsidP="00AC7898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4.3.6</w:t>
      </w:r>
      <w:r w:rsidRPr="00925C47">
        <w:rPr>
          <w:sz w:val="30"/>
          <w:szCs w:val="30"/>
        </w:rPr>
        <w:t xml:space="preserve"> участвовать в обсуждении вопросов и принятии решений, касающихся жизнедеятельности учащихся учебной группы;</w:t>
      </w:r>
    </w:p>
    <w:p w:rsidR="00AC7898" w:rsidRPr="00925C47" w:rsidRDefault="00AC7898" w:rsidP="00AC7898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4.3.7</w:t>
      </w:r>
      <w:r w:rsidRPr="00925C47">
        <w:rPr>
          <w:sz w:val="30"/>
          <w:szCs w:val="30"/>
        </w:rPr>
        <w:t xml:space="preserve"> получать со стороны руководителя, его заместителей, мет</w:t>
      </w:r>
      <w:r>
        <w:rPr>
          <w:sz w:val="30"/>
          <w:szCs w:val="30"/>
        </w:rPr>
        <w:t>одического объединения по воспитательной работе</w:t>
      </w:r>
      <w:r w:rsidRPr="00925C47">
        <w:rPr>
          <w:sz w:val="30"/>
          <w:szCs w:val="30"/>
        </w:rPr>
        <w:t>, структурных подразделений учреждения образования организационную, методическую помощь по вопросам воспитания, участвовать в семинарах, конференциях и иных мероприятиях по вопросам реализации идеологической, воспитательной работы и государственной молодежной политики;</w:t>
      </w:r>
    </w:p>
    <w:p w:rsidR="00AC7898" w:rsidRDefault="00AC7898" w:rsidP="00AC7898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4.3.8</w:t>
      </w:r>
      <w:r w:rsidRPr="00925C47">
        <w:rPr>
          <w:sz w:val="30"/>
          <w:szCs w:val="30"/>
        </w:rPr>
        <w:t xml:space="preserve"> участвовать в проведении конкурсов педагогических работников учреждений образования, имеющих высокие дост</w:t>
      </w:r>
      <w:r w:rsidR="00962B31">
        <w:rPr>
          <w:sz w:val="30"/>
          <w:szCs w:val="30"/>
        </w:rPr>
        <w:t>ижения в воспитательной работе.</w:t>
      </w:r>
    </w:p>
    <w:p w:rsidR="00CF5BEE" w:rsidRDefault="00CF5BEE" w:rsidP="00AC7898">
      <w:pPr>
        <w:pStyle w:val="Default"/>
        <w:jc w:val="both"/>
        <w:rPr>
          <w:sz w:val="30"/>
          <w:szCs w:val="30"/>
        </w:rPr>
      </w:pPr>
    </w:p>
    <w:p w:rsidR="00AC7898" w:rsidRDefault="00F97F54" w:rsidP="00AC7898">
      <w:pPr>
        <w:tabs>
          <w:tab w:val="left" w:pos="-284"/>
        </w:tabs>
        <w:spacing w:after="0" w:line="240" w:lineRule="auto"/>
        <w:ind w:right="-235"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4.4 Организация работы</w:t>
      </w:r>
      <w:r w:rsidR="00AC78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куратора учебной группы</w:t>
      </w:r>
    </w:p>
    <w:p w:rsidR="00F97F54" w:rsidRDefault="00F97F54" w:rsidP="00AC7898">
      <w:pPr>
        <w:tabs>
          <w:tab w:val="left" w:pos="-284"/>
        </w:tabs>
        <w:spacing w:after="0" w:line="240" w:lineRule="auto"/>
        <w:ind w:right="-235"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AC7898" w:rsidRPr="00925C47" w:rsidRDefault="00F97F54" w:rsidP="00AC7898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4.4.1 </w:t>
      </w:r>
      <w:r w:rsidR="00AC7898" w:rsidRPr="00925C47">
        <w:rPr>
          <w:sz w:val="30"/>
          <w:szCs w:val="30"/>
        </w:rPr>
        <w:t xml:space="preserve">Заместитель руководителя по </w:t>
      </w:r>
      <w:proofErr w:type="gramStart"/>
      <w:r w:rsidR="00AC7898" w:rsidRPr="00925C47">
        <w:rPr>
          <w:sz w:val="30"/>
          <w:szCs w:val="30"/>
        </w:rPr>
        <w:t>воспита</w:t>
      </w:r>
      <w:r>
        <w:rPr>
          <w:sz w:val="30"/>
          <w:szCs w:val="30"/>
        </w:rPr>
        <w:t xml:space="preserve">тельной </w:t>
      </w:r>
      <w:r w:rsidR="00AC7898" w:rsidRPr="00925C47">
        <w:rPr>
          <w:sz w:val="30"/>
          <w:szCs w:val="30"/>
        </w:rPr>
        <w:t xml:space="preserve"> работе</w:t>
      </w:r>
      <w:proofErr w:type="gramEnd"/>
      <w:r w:rsidR="00AC7898" w:rsidRPr="00925C47">
        <w:rPr>
          <w:sz w:val="30"/>
          <w:szCs w:val="30"/>
        </w:rPr>
        <w:t xml:space="preserve"> непосредственно координирует и направляет деятельность кураторов, обеспечивает оказание им организационной и методической помощи, а также осуществляет контроль за качеством организации воспитател</w:t>
      </w:r>
      <w:r>
        <w:rPr>
          <w:sz w:val="30"/>
          <w:szCs w:val="30"/>
        </w:rPr>
        <w:t>ьного процесса в учебной группе;</w:t>
      </w:r>
    </w:p>
    <w:p w:rsidR="00F97F54" w:rsidRDefault="00F97F54" w:rsidP="00AC7898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4.4.2</w:t>
      </w:r>
      <w:r w:rsidR="00AC7898" w:rsidRPr="00925C47">
        <w:rPr>
          <w:sz w:val="30"/>
          <w:szCs w:val="30"/>
        </w:rPr>
        <w:t xml:space="preserve"> Куратор планирует воспитательную работу с учащимися с учетом специфики и особенностей учебной группы, в соответствии с планом идеологической и воспитательной работы учреждения образования на учебный год, на основании анализа качества воспитания в учебной группе за предыдущий уче</w:t>
      </w:r>
      <w:r>
        <w:rPr>
          <w:sz w:val="30"/>
          <w:szCs w:val="30"/>
        </w:rPr>
        <w:t>бный год (за исключением групп нового набора</w:t>
      </w:r>
      <w:r w:rsidR="00AC7898" w:rsidRPr="00925C47">
        <w:rPr>
          <w:sz w:val="30"/>
          <w:szCs w:val="30"/>
        </w:rPr>
        <w:t xml:space="preserve">). Планирование включает в себя разработку планов идеологической и воспитательной работы учебной группы на </w:t>
      </w:r>
      <w:r>
        <w:rPr>
          <w:sz w:val="30"/>
          <w:szCs w:val="30"/>
        </w:rPr>
        <w:t xml:space="preserve">год с разбивкой по </w:t>
      </w:r>
      <w:r w:rsidR="00AC7898" w:rsidRPr="00925C47">
        <w:rPr>
          <w:sz w:val="30"/>
          <w:szCs w:val="30"/>
        </w:rPr>
        <w:t>месяц</w:t>
      </w:r>
      <w:r>
        <w:rPr>
          <w:sz w:val="30"/>
          <w:szCs w:val="30"/>
        </w:rPr>
        <w:t>ам</w:t>
      </w:r>
      <w:r w:rsidR="00AC7898" w:rsidRPr="00925C47">
        <w:rPr>
          <w:sz w:val="30"/>
          <w:szCs w:val="30"/>
        </w:rPr>
        <w:t xml:space="preserve"> по различным направлениям воспитания учащихся. </w:t>
      </w:r>
    </w:p>
    <w:p w:rsidR="00AC7898" w:rsidRPr="00925C47" w:rsidRDefault="00F97F54" w:rsidP="00AC7898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AC7898" w:rsidRPr="00925C47">
        <w:rPr>
          <w:sz w:val="30"/>
          <w:szCs w:val="30"/>
        </w:rPr>
        <w:t>4.</w:t>
      </w:r>
      <w:r>
        <w:rPr>
          <w:sz w:val="30"/>
          <w:szCs w:val="30"/>
        </w:rPr>
        <w:t>4.3</w:t>
      </w:r>
      <w:r w:rsidR="00AC7898" w:rsidRPr="00925C47">
        <w:rPr>
          <w:sz w:val="30"/>
          <w:szCs w:val="30"/>
        </w:rPr>
        <w:t xml:space="preserve"> Содержание работы куратора отражается в плане работы и журнале куратора учебной группы, в результатах их педагогических исследований, учебно-методических материалах, иных формах отчетности.</w:t>
      </w:r>
    </w:p>
    <w:p w:rsidR="00AC7898" w:rsidRPr="00925C47" w:rsidRDefault="00F97F54" w:rsidP="00AC7898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4.4.4</w:t>
      </w:r>
      <w:r w:rsidR="00AC7898" w:rsidRPr="00925C47">
        <w:rPr>
          <w:sz w:val="30"/>
          <w:szCs w:val="30"/>
        </w:rPr>
        <w:t xml:space="preserve"> Фактическое выполнение организационно-воспитательной работы ежемесячно отражается куратором в журнале куратора учебной группы (отчет о выполнении плана идеологической и воспитательной работы).</w:t>
      </w:r>
    </w:p>
    <w:p w:rsidR="00AC7898" w:rsidRPr="00925C47" w:rsidRDefault="00F97F54" w:rsidP="00AC7898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4.4.5</w:t>
      </w:r>
      <w:r w:rsidR="00AC7898" w:rsidRPr="00925C47">
        <w:rPr>
          <w:sz w:val="30"/>
          <w:szCs w:val="30"/>
        </w:rPr>
        <w:t xml:space="preserve"> Итоги работы за учебный год куратор отражает в годовом отчете</w:t>
      </w:r>
      <w:r>
        <w:rPr>
          <w:sz w:val="30"/>
          <w:szCs w:val="30"/>
        </w:rPr>
        <w:t>.</w:t>
      </w:r>
      <w:r w:rsidR="00AC7898" w:rsidRPr="00925C47">
        <w:rPr>
          <w:sz w:val="30"/>
          <w:szCs w:val="30"/>
        </w:rPr>
        <w:t xml:space="preserve"> </w:t>
      </w:r>
    </w:p>
    <w:p w:rsidR="00AC7898" w:rsidRPr="00925C47" w:rsidRDefault="00F97F54" w:rsidP="00CF5BE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4.4.6</w:t>
      </w:r>
      <w:r w:rsidR="00AC7898" w:rsidRPr="00925C47">
        <w:rPr>
          <w:rFonts w:ascii="Times New Roman" w:hAnsi="Times New Roman"/>
          <w:sz w:val="30"/>
          <w:szCs w:val="30"/>
        </w:rPr>
        <w:t xml:space="preserve"> Куратор участвуют в работе мет</w:t>
      </w:r>
      <w:r>
        <w:rPr>
          <w:rFonts w:ascii="Times New Roman" w:hAnsi="Times New Roman"/>
          <w:sz w:val="30"/>
          <w:szCs w:val="30"/>
        </w:rPr>
        <w:t>одического объединения по воспитательной работе</w:t>
      </w:r>
      <w:r w:rsidR="00AC7898" w:rsidRPr="00925C47">
        <w:rPr>
          <w:rFonts w:ascii="Times New Roman" w:hAnsi="Times New Roman"/>
          <w:sz w:val="30"/>
          <w:szCs w:val="30"/>
        </w:rPr>
        <w:t xml:space="preserve"> учреждения образования, которое создается с целью оказания методической и практической помощи в организации и проведении идеологической и воспитательной работы, повышения профессионального мастерства, обобщения и распространения лучшего опыта работы</w:t>
      </w:r>
      <w:r w:rsidR="00CF5BEE">
        <w:rPr>
          <w:rFonts w:ascii="Times New Roman" w:hAnsi="Times New Roman"/>
          <w:sz w:val="30"/>
          <w:szCs w:val="30"/>
        </w:rPr>
        <w:t xml:space="preserve"> кураторов</w:t>
      </w:r>
      <w:r w:rsidR="00AC7898" w:rsidRPr="00925C47">
        <w:rPr>
          <w:rFonts w:ascii="Times New Roman" w:hAnsi="Times New Roman"/>
          <w:sz w:val="30"/>
          <w:szCs w:val="30"/>
        </w:rPr>
        <w:t>.</w:t>
      </w:r>
    </w:p>
    <w:sectPr w:rsidR="00AC7898" w:rsidRPr="0092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42CEA"/>
    <w:multiLevelType w:val="multilevel"/>
    <w:tmpl w:val="E7926288"/>
    <w:lvl w:ilvl="0">
      <w:start w:val="2"/>
      <w:numFmt w:val="decimal"/>
      <w:lvlText w:val="%1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732" w:hanging="525"/>
      </w:pPr>
    </w:lvl>
    <w:lvl w:ilvl="2">
      <w:start w:val="1"/>
      <w:numFmt w:val="decimal"/>
      <w:isLgl/>
      <w:lvlText w:val="%1.%2.%3"/>
      <w:lvlJc w:val="left"/>
      <w:pPr>
        <w:ind w:left="1134" w:hanging="720"/>
      </w:pPr>
    </w:lvl>
    <w:lvl w:ilvl="3">
      <w:start w:val="1"/>
      <w:numFmt w:val="decimal"/>
      <w:isLgl/>
      <w:lvlText w:val="%1.%2.%3.%4"/>
      <w:lvlJc w:val="left"/>
      <w:pPr>
        <w:ind w:left="1701" w:hanging="1080"/>
      </w:pPr>
    </w:lvl>
    <w:lvl w:ilvl="4">
      <w:start w:val="1"/>
      <w:numFmt w:val="decimal"/>
      <w:isLgl/>
      <w:lvlText w:val="%1.%2.%3.%4.%5"/>
      <w:lvlJc w:val="left"/>
      <w:pPr>
        <w:ind w:left="190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440"/>
      </w:pPr>
    </w:lvl>
    <w:lvl w:ilvl="6">
      <w:start w:val="1"/>
      <w:numFmt w:val="decimal"/>
      <w:isLgl/>
      <w:lvlText w:val="%1.%2.%3.%4.%5.%6.%7"/>
      <w:lvlJc w:val="left"/>
      <w:pPr>
        <w:ind w:left="268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800"/>
      </w:pPr>
    </w:lvl>
    <w:lvl w:ilvl="8">
      <w:start w:val="1"/>
      <w:numFmt w:val="decimal"/>
      <w:isLgl/>
      <w:lvlText w:val="%1.%2.%3.%4.%5.%6.%7.%8.%9"/>
      <w:lvlJc w:val="left"/>
      <w:pPr>
        <w:ind w:left="3816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06"/>
    <w:rsid w:val="00043457"/>
    <w:rsid w:val="000B7E2B"/>
    <w:rsid w:val="000E2761"/>
    <w:rsid w:val="001251FA"/>
    <w:rsid w:val="00181D51"/>
    <w:rsid w:val="001E343E"/>
    <w:rsid w:val="002C421E"/>
    <w:rsid w:val="002F452E"/>
    <w:rsid w:val="00413276"/>
    <w:rsid w:val="00446DBF"/>
    <w:rsid w:val="004907C9"/>
    <w:rsid w:val="00546F35"/>
    <w:rsid w:val="005D3680"/>
    <w:rsid w:val="005F0979"/>
    <w:rsid w:val="00637DE5"/>
    <w:rsid w:val="00687913"/>
    <w:rsid w:val="006D4077"/>
    <w:rsid w:val="00761874"/>
    <w:rsid w:val="00790C17"/>
    <w:rsid w:val="007F157E"/>
    <w:rsid w:val="0086031F"/>
    <w:rsid w:val="008B2121"/>
    <w:rsid w:val="0090678A"/>
    <w:rsid w:val="00925C47"/>
    <w:rsid w:val="00962B31"/>
    <w:rsid w:val="00974E52"/>
    <w:rsid w:val="00A33A6C"/>
    <w:rsid w:val="00AC7898"/>
    <w:rsid w:val="00BC6C43"/>
    <w:rsid w:val="00BD29B5"/>
    <w:rsid w:val="00C31D83"/>
    <w:rsid w:val="00CF5BEE"/>
    <w:rsid w:val="00CF7BE3"/>
    <w:rsid w:val="00D16A8F"/>
    <w:rsid w:val="00D25E1F"/>
    <w:rsid w:val="00D26AFE"/>
    <w:rsid w:val="00D74A21"/>
    <w:rsid w:val="00D86006"/>
    <w:rsid w:val="00DB0DD0"/>
    <w:rsid w:val="00DB7E6E"/>
    <w:rsid w:val="00ED13C5"/>
    <w:rsid w:val="00F048EE"/>
    <w:rsid w:val="00F112BB"/>
    <w:rsid w:val="00F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5A39"/>
  <w15:docId w15:val="{7CBB14F2-FB6B-4AEE-A7F2-048DCB2B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7CD5-7C9A-412A-BFCF-298E6300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12</cp:revision>
  <cp:lastPrinted>2019-10-03T05:29:00Z</cp:lastPrinted>
  <dcterms:created xsi:type="dcterms:W3CDTF">2019-08-28T10:46:00Z</dcterms:created>
  <dcterms:modified xsi:type="dcterms:W3CDTF">2019-10-03T05:29:00Z</dcterms:modified>
</cp:coreProperties>
</file>