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5F" w:rsidRPr="00602B8E" w:rsidRDefault="0009055F" w:rsidP="0009055F">
      <w:pPr>
        <w:pStyle w:val="a3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602B8E">
        <w:rPr>
          <w:rFonts w:ascii="Times New Roman" w:hAnsi="Times New Roman"/>
          <w:sz w:val="30"/>
          <w:szCs w:val="30"/>
        </w:rPr>
        <w:t>Учреждение образования</w:t>
      </w:r>
    </w:p>
    <w:p w:rsidR="0009055F" w:rsidRDefault="0009055F" w:rsidP="0009055F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602B8E">
        <w:rPr>
          <w:rFonts w:ascii="Times New Roman" w:hAnsi="Times New Roman"/>
          <w:sz w:val="30"/>
          <w:szCs w:val="30"/>
        </w:rPr>
        <w:t xml:space="preserve">«Марьиногорский государственный ордена «Знак Почета» </w:t>
      </w:r>
    </w:p>
    <w:p w:rsidR="0009055F" w:rsidRPr="00602B8E" w:rsidRDefault="0009055F" w:rsidP="0009055F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602B8E">
        <w:rPr>
          <w:rFonts w:ascii="Times New Roman" w:hAnsi="Times New Roman"/>
          <w:sz w:val="30"/>
          <w:szCs w:val="30"/>
        </w:rPr>
        <w:t>аграрно-технический колледж имени В.Е.Лобанка»</w:t>
      </w:r>
    </w:p>
    <w:p w:rsidR="0009055F" w:rsidRDefault="0009055F" w:rsidP="0009055F">
      <w:pPr>
        <w:pStyle w:val="a3"/>
        <w:ind w:left="4678"/>
        <w:jc w:val="center"/>
        <w:rPr>
          <w:rFonts w:ascii="Times New Roman" w:hAnsi="Times New Roman"/>
          <w:sz w:val="28"/>
          <w:szCs w:val="28"/>
        </w:rPr>
      </w:pPr>
    </w:p>
    <w:p w:rsidR="0009055F" w:rsidRPr="009E4B91" w:rsidRDefault="0009055F" w:rsidP="0009055F">
      <w:pPr>
        <w:pStyle w:val="a3"/>
        <w:ind w:left="4678"/>
        <w:jc w:val="center"/>
        <w:rPr>
          <w:rFonts w:ascii="Times New Roman" w:hAnsi="Times New Roman"/>
          <w:sz w:val="30"/>
          <w:szCs w:val="30"/>
        </w:rPr>
      </w:pPr>
      <w:r w:rsidRPr="009E4B91">
        <w:rPr>
          <w:rFonts w:ascii="Times New Roman" w:hAnsi="Times New Roman"/>
          <w:sz w:val="30"/>
          <w:szCs w:val="30"/>
        </w:rPr>
        <w:t xml:space="preserve">                 УТВЕРЖДАЮ</w:t>
      </w:r>
    </w:p>
    <w:p w:rsidR="0009055F" w:rsidRPr="009E4B91" w:rsidRDefault="0009055F" w:rsidP="0009055F">
      <w:pPr>
        <w:pStyle w:val="a3"/>
        <w:rPr>
          <w:rFonts w:ascii="Times New Roman" w:hAnsi="Times New Roman"/>
          <w:sz w:val="30"/>
          <w:szCs w:val="30"/>
        </w:rPr>
      </w:pPr>
      <w:r w:rsidRPr="009E4B91">
        <w:rPr>
          <w:rFonts w:ascii="Times New Roman" w:hAnsi="Times New Roman"/>
          <w:sz w:val="30"/>
          <w:szCs w:val="30"/>
        </w:rPr>
        <w:t xml:space="preserve">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   </w:t>
      </w:r>
      <w:r w:rsidRPr="009E4B91">
        <w:rPr>
          <w:rFonts w:ascii="Times New Roman" w:hAnsi="Times New Roman"/>
          <w:sz w:val="30"/>
          <w:szCs w:val="30"/>
        </w:rPr>
        <w:t>Директор колледжа</w:t>
      </w:r>
    </w:p>
    <w:p w:rsidR="0009055F" w:rsidRPr="009E4B91" w:rsidRDefault="0009055F" w:rsidP="0009055F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9E4B91">
        <w:rPr>
          <w:rFonts w:ascii="Times New Roman" w:hAnsi="Times New Roman"/>
          <w:sz w:val="30"/>
          <w:szCs w:val="30"/>
        </w:rPr>
        <w:t xml:space="preserve">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  </w:t>
      </w:r>
      <w:r w:rsidRPr="009E4B91">
        <w:rPr>
          <w:rFonts w:ascii="Times New Roman" w:hAnsi="Times New Roman"/>
          <w:sz w:val="30"/>
          <w:szCs w:val="30"/>
        </w:rPr>
        <w:t>_______Д.В.Зубенко</w:t>
      </w:r>
    </w:p>
    <w:p w:rsidR="0009055F" w:rsidRPr="009E4B91" w:rsidRDefault="0009055F" w:rsidP="0009055F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9E4B91">
        <w:rPr>
          <w:rFonts w:ascii="Times New Roman" w:hAnsi="Times New Roman"/>
          <w:sz w:val="30"/>
          <w:szCs w:val="30"/>
        </w:rPr>
        <w:t xml:space="preserve">                                                            </w:t>
      </w:r>
      <w:r w:rsidR="00007C57">
        <w:rPr>
          <w:rFonts w:ascii="Times New Roman" w:hAnsi="Times New Roman"/>
          <w:sz w:val="30"/>
          <w:szCs w:val="30"/>
        </w:rPr>
        <w:t xml:space="preserve">            31.12.</w:t>
      </w:r>
      <w:r w:rsidRPr="009E4B91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20</w:t>
      </w:r>
    </w:p>
    <w:p w:rsidR="0009055F" w:rsidRDefault="0009055F" w:rsidP="00090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55F" w:rsidRPr="00DB272A" w:rsidRDefault="0009055F" w:rsidP="00090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2A">
        <w:rPr>
          <w:rFonts w:ascii="Times New Roman" w:hAnsi="Times New Roman"/>
          <w:b/>
          <w:sz w:val="28"/>
          <w:szCs w:val="28"/>
        </w:rPr>
        <w:t>ПЛАН</w:t>
      </w:r>
    </w:p>
    <w:p w:rsidR="00E72523" w:rsidRPr="00DB272A" w:rsidRDefault="00E72523" w:rsidP="00090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72A">
        <w:rPr>
          <w:rFonts w:ascii="Times New Roman" w:hAnsi="Times New Roman"/>
          <w:sz w:val="28"/>
          <w:szCs w:val="28"/>
        </w:rPr>
        <w:t xml:space="preserve">мероприятий </w:t>
      </w:r>
      <w:r w:rsidR="0009055F" w:rsidRPr="00DB272A">
        <w:rPr>
          <w:rFonts w:ascii="Times New Roman" w:hAnsi="Times New Roman"/>
          <w:sz w:val="28"/>
          <w:szCs w:val="28"/>
        </w:rPr>
        <w:t>по</w:t>
      </w:r>
      <w:r w:rsidRPr="00DB272A">
        <w:rPr>
          <w:rFonts w:ascii="Times New Roman" w:hAnsi="Times New Roman"/>
          <w:sz w:val="28"/>
          <w:szCs w:val="28"/>
        </w:rPr>
        <w:t xml:space="preserve"> организации предупреждения и </w:t>
      </w:r>
    </w:p>
    <w:p w:rsidR="0009055F" w:rsidRPr="00DB272A" w:rsidRDefault="00E72523" w:rsidP="00090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72A">
        <w:rPr>
          <w:rFonts w:ascii="Times New Roman" w:hAnsi="Times New Roman"/>
          <w:sz w:val="28"/>
          <w:szCs w:val="28"/>
        </w:rPr>
        <w:t>профилактики</w:t>
      </w:r>
      <w:r w:rsidR="0009055F" w:rsidRPr="00DB272A">
        <w:rPr>
          <w:rFonts w:ascii="Times New Roman" w:hAnsi="Times New Roman"/>
          <w:sz w:val="28"/>
          <w:szCs w:val="28"/>
        </w:rPr>
        <w:t xml:space="preserve"> коррупци</w:t>
      </w:r>
      <w:r w:rsidRPr="00DB272A">
        <w:rPr>
          <w:rFonts w:ascii="Times New Roman" w:hAnsi="Times New Roman"/>
          <w:sz w:val="28"/>
          <w:szCs w:val="28"/>
        </w:rPr>
        <w:t>онных правонарушений</w:t>
      </w:r>
      <w:r w:rsidR="0009055F" w:rsidRPr="00DB272A">
        <w:rPr>
          <w:rFonts w:ascii="Times New Roman" w:hAnsi="Times New Roman"/>
          <w:sz w:val="28"/>
          <w:szCs w:val="28"/>
        </w:rPr>
        <w:t xml:space="preserve"> </w:t>
      </w:r>
    </w:p>
    <w:p w:rsidR="0009055F" w:rsidRPr="00DB272A" w:rsidRDefault="0009055F" w:rsidP="00090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72A">
        <w:rPr>
          <w:rFonts w:ascii="Times New Roman" w:hAnsi="Times New Roman"/>
          <w:sz w:val="28"/>
          <w:szCs w:val="28"/>
        </w:rPr>
        <w:t>в учреждении образования на 2021 год</w:t>
      </w:r>
    </w:p>
    <w:p w:rsidR="0009055F" w:rsidRDefault="0009055F" w:rsidP="00090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83"/>
        <w:gridCol w:w="1985"/>
        <w:gridCol w:w="142"/>
        <w:gridCol w:w="2092"/>
      </w:tblGrid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71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71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713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713">
              <w:rPr>
                <w:rFonts w:ascii="Times New Roman" w:hAnsi="Times New Roman"/>
                <w:b/>
                <w:sz w:val="28"/>
                <w:szCs w:val="28"/>
              </w:rPr>
              <w:t xml:space="preserve"> Ответственные </w:t>
            </w:r>
          </w:p>
        </w:tc>
      </w:tr>
      <w:tr w:rsidR="0009055F" w:rsidRPr="008C3045" w:rsidTr="0009055F">
        <w:tc>
          <w:tcPr>
            <w:tcW w:w="9777" w:type="dxa"/>
            <w:gridSpan w:val="5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1713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 – практические мероприятия</w:t>
            </w:r>
          </w:p>
        </w:tc>
      </w:tr>
      <w:tr w:rsidR="0009055F" w:rsidRPr="00CD1030" w:rsidTr="0009055F">
        <w:tc>
          <w:tcPr>
            <w:tcW w:w="675" w:type="dxa"/>
            <w:shd w:val="clear" w:color="auto" w:fill="auto"/>
            <w:vAlign w:val="center"/>
          </w:tcPr>
          <w:p w:rsidR="0009055F" w:rsidRPr="00CD1030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Рассматривать вопросы соблю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дения анти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оррупционного зако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нодательства на засе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аниях ко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 xml:space="preserve">миссии  по </w:t>
            </w:r>
            <w:r>
              <w:rPr>
                <w:rFonts w:ascii="Times New Roman" w:hAnsi="Times New Roman"/>
                <w:sz w:val="28"/>
                <w:szCs w:val="28"/>
              </w:rPr>
              <w:t>противодействию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 кор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рупци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, ч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лены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информационно-разъяснительной работы по предупреждению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кор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упционных </w:t>
            </w:r>
            <w:r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совеща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 и  педагогических  совет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, ч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лены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целью разъяснения вопросов антикоррупционного законодательства приглашать на заседания педагогического совета сотрудников отдела по борьбе с экономическими преступлениями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повышение эффективности осуществляемой контрольной деятельности в учреждении образования, уделяя особое внимание исполнению антикоррупционного законодательства, укреплению трудовой и исполнительской дисциплины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Проводить   анализ   результатов приемной  кампании в колледж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, предложений и обращений граж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 xml:space="preserve">дан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lastRenderedPageBreak/>
              <w:t>по вопросам поступления в учреждение образования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Изучать работу сотрудников колледжа по выполнению планов мероприятий по   противодейст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вию коррупции в ходе анализа итоговой аттестации учащихся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лены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Принимать действенные меры по полному возмещению выявлен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ного ущерба, вносить предложе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ния директору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по привлечению к дисциплинарной    ответственно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сти лиц, виновных в допущен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ных нарушениях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Практиковать совместное прове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дение администрацией колледжа и управлением внутренних дел Пуховичского   райиспол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ома   прие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мов  граждан,  сконцентрировав усилия   на   профилактическо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предупре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ительной деятельности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постоянную разъяснительную работу с учащимися колледжа, их законными представителями, в целях предотвращения проявлений коррупции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83" w:type="dxa"/>
            <w:shd w:val="clear" w:color="auto" w:fill="auto"/>
          </w:tcPr>
          <w:p w:rsidR="0009055F" w:rsidRPr="00A72684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684">
              <w:rPr>
                <w:rFonts w:ascii="Times New Roman" w:hAnsi="Times New Roman"/>
                <w:sz w:val="28"/>
                <w:szCs w:val="28"/>
              </w:rPr>
              <w:t>Проводить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«горячие» и «прямые» телефонные линии в период проведения вступительной кампании в целях предотвращения проявлений коррупции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>юль – август</w:t>
            </w:r>
            <w:r>
              <w:rPr>
                <w:rFonts w:ascii="Times New Roman" w:hAnsi="Times New Roman"/>
                <w:sz w:val="28"/>
                <w:szCs w:val="28"/>
              </w:rPr>
              <w:t>, октябрь-ноябрь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shd w:val="clear" w:color="auto" w:fill="auto"/>
          </w:tcPr>
          <w:p w:rsidR="0009055F" w:rsidRPr="00A72684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684">
              <w:rPr>
                <w:rFonts w:ascii="Times New Roman" w:hAnsi="Times New Roman"/>
                <w:sz w:val="28"/>
                <w:szCs w:val="28"/>
              </w:rPr>
              <w:t>Проводить</w:t>
            </w:r>
            <w:r>
              <w:rPr>
                <w:rFonts w:ascii="Times New Roman" w:hAnsi="Times New Roman"/>
                <w:sz w:val="28"/>
                <w:szCs w:val="28"/>
              </w:rPr>
              <w:t> личные приёмы граждан и «прямые» телефонные линии в целях выявления фактов взяточничества, вымогательства и других проявлений коррупции, а также в целях более активного привлечения общественности к борьбе с коррупцией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83" w:type="dxa"/>
            <w:shd w:val="clear" w:color="auto" w:fill="auto"/>
          </w:tcPr>
          <w:p w:rsidR="0009055F" w:rsidRPr="00A72684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 о совершённых коррупционных действиях работниками системы образования области, полученную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управлений внутренних дел облисполкома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9777" w:type="dxa"/>
            <w:gridSpan w:val="5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b/>
                <w:i/>
                <w:sz w:val="28"/>
                <w:szCs w:val="28"/>
              </w:rPr>
              <w:t>Кадровое, организационно – техническое обеспечение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приём на работу в учреждение образования при обязательном подписании обязательства по соблюдению ограничений, предусмотренных законами Республики Беларусь от 15.07.2015 № 305-З «О борьбе с коррупцией» и от 14.06.2003 №204-З «О государственной службе в Республике Беларусь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Обеспечивать согласование на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значения    (освобождения)   на должности,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ходящие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в кадро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 xml:space="preserve">вый реестр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Республики Беларусь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Осуществлять контроль орга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приема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а работу педа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гогических работников и учебно-вспомогательного персонала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в строгом соответствии со штат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ным расписанием колледжа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допускать прим на педагогическую работу лиц, лишённых права заниматься педагогической деятельностью, имеющих судимость (ст.51 Кодекса Республики Беларусь об образовании)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беспечивать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формирование государствен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ых экзаменационных комиссий на конкурсной основе с учетом профессиональных, де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ловых и моральных качеств кан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дидатов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Применять меры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дисциплинарного и административного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воздействия, вплоть до освобождения от за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нимаемой должности, исключе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ния из учреждения, к работни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кам,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учащимся, 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допустившим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нарушения антикоррупци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нного    законода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допускать назначение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руководящие должности лиц, виновных в совершении умышленных преступлений, либо в отношении которых имеют место факты отказа в возбуждении уголовных дел по коррупционным составам преступлений по не реабилитирующим основаниям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lastRenderedPageBreak/>
              <w:t>комиссии</w:t>
            </w:r>
          </w:p>
        </w:tc>
      </w:tr>
      <w:tr w:rsidR="0009055F" w:rsidRPr="008C3045" w:rsidTr="0009055F">
        <w:tc>
          <w:tcPr>
            <w:tcW w:w="9777" w:type="dxa"/>
            <w:gridSpan w:val="5"/>
            <w:shd w:val="clear" w:color="auto" w:fill="auto"/>
            <w:vAlign w:val="center"/>
          </w:tcPr>
          <w:p w:rsidR="0009055F" w:rsidRPr="00C7565E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6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Информационно-пропагандистские мероприятия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Доводить информацию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случаях корруп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ионных правонарушений до сотрудников колледжа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9009A">
              <w:rPr>
                <w:rFonts w:ascii="Times New Roman" w:hAnsi="Times New Roman"/>
                <w:sz w:val="28"/>
                <w:szCs w:val="28"/>
              </w:rPr>
              <w:t>Размещать на информационных стендах сведения о фактах коррупции, имеющих повышенный общественный резонанс, выдержки из антикоррупционного законодательства, иную информацию по вопросам противодействия коррупции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Усиливать   антикоррупционную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оставляю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ую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преподавании учебных дисци</w:t>
            </w:r>
            <w:r>
              <w:rPr>
                <w:rFonts w:ascii="Times New Roman" w:hAnsi="Times New Roman"/>
                <w:sz w:val="28"/>
                <w:szCs w:val="28"/>
              </w:rPr>
              <w:t>плин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, преду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сматривающих изуче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  право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вых и морально-э</w:t>
            </w:r>
            <w:r>
              <w:rPr>
                <w:rFonts w:ascii="Times New Roman" w:hAnsi="Times New Roman"/>
                <w:sz w:val="28"/>
                <w:szCs w:val="28"/>
              </w:rPr>
              <w:t>тических  ас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пектов  постоянно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Усилить взаимодей</w:t>
            </w:r>
            <w:r>
              <w:rPr>
                <w:rFonts w:ascii="Times New Roman" w:hAnsi="Times New Roman"/>
                <w:sz w:val="28"/>
                <w:szCs w:val="28"/>
              </w:rPr>
              <w:t>ств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ие с пер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вичн</w:t>
            </w:r>
            <w:r>
              <w:rPr>
                <w:rFonts w:ascii="Times New Roman" w:hAnsi="Times New Roman"/>
                <w:sz w:val="28"/>
                <w:szCs w:val="28"/>
              </w:rPr>
              <w:t>ыми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 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  общест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венного объединен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«Белорус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ский республикански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союз мо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лодежи» по проведению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информационно-разъяснит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ельной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ра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боты среди учащихс</w:t>
            </w:r>
            <w:r>
              <w:rPr>
                <w:rFonts w:ascii="Times New Roman" w:hAnsi="Times New Roman"/>
                <w:sz w:val="28"/>
                <w:szCs w:val="28"/>
              </w:rPr>
              <w:t>я и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их </w:t>
            </w:r>
            <w:r>
              <w:rPr>
                <w:rFonts w:ascii="Times New Roman" w:hAnsi="Times New Roman"/>
                <w:sz w:val="28"/>
                <w:szCs w:val="28"/>
              </w:rPr>
              <w:t>роди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телей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Обеспечивать рас</w:t>
            </w:r>
            <w:r>
              <w:rPr>
                <w:rFonts w:ascii="Times New Roman" w:hAnsi="Times New Roman"/>
                <w:sz w:val="28"/>
                <w:szCs w:val="28"/>
              </w:rPr>
              <w:t>смотрение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вопросов антикорруп</w:t>
            </w:r>
            <w:r>
              <w:rPr>
                <w:rFonts w:ascii="Times New Roman" w:hAnsi="Times New Roman"/>
                <w:sz w:val="28"/>
                <w:szCs w:val="28"/>
              </w:rPr>
              <w:t>ционной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правленности на сай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колледжа, функционирование </w:t>
            </w:r>
            <w:r>
              <w:rPr>
                <w:rFonts w:ascii="Times New Roman" w:hAnsi="Times New Roman"/>
                <w:sz w:val="28"/>
                <w:szCs w:val="28"/>
              </w:rPr>
              <w:t>«горячих ли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ний»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встречи с трудовым коллективом, учащимися, в том числе по вопросам исполнения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антикоррупционн</w:t>
            </w:r>
            <w:r>
              <w:rPr>
                <w:rFonts w:ascii="Times New Roman" w:hAnsi="Times New Roman"/>
                <w:sz w:val="28"/>
                <w:szCs w:val="28"/>
              </w:rPr>
              <w:t>ого законодательства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, ч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лены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9055F" w:rsidRPr="002A2A25" w:rsidTr="0009055F">
        <w:trPr>
          <w:trHeight w:val="474"/>
        </w:trPr>
        <w:tc>
          <w:tcPr>
            <w:tcW w:w="9777" w:type="dxa"/>
            <w:gridSpan w:val="5"/>
            <w:shd w:val="clear" w:color="auto" w:fill="auto"/>
            <w:vAlign w:val="center"/>
          </w:tcPr>
          <w:p w:rsidR="0009055F" w:rsidRPr="002A2A25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2A25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Мероприятия, предупреждающие злоупотребление служебным положением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 xml:space="preserve">Проводить контроль использования </w:t>
            </w:r>
            <w:r w:rsidRPr="005750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служебного автотранспорта </w:t>
            </w:r>
          </w:p>
        </w:tc>
        <w:tc>
          <w:tcPr>
            <w:tcW w:w="1985" w:type="dxa"/>
            <w:shd w:val="clear" w:color="auto" w:fill="auto"/>
          </w:tcPr>
          <w:p w:rsidR="0009055F" w:rsidRDefault="0009055F" w:rsidP="00AF50E3">
            <w:pPr>
              <w:jc w:val="center"/>
            </w:pPr>
            <w:r w:rsidRPr="005B5A6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Pr="005750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директора по производственному обучению 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>Проводить контроль использования служебной с</w:t>
            </w:r>
            <w:r>
              <w:rPr>
                <w:rFonts w:ascii="Times New Roman" w:hAnsi="Times New Roman"/>
                <w:sz w:val="28"/>
                <w:szCs w:val="28"/>
              </w:rPr>
              <w:t>ельскохозяйственной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 xml:space="preserve"> техники и тракторов </w:t>
            </w:r>
          </w:p>
        </w:tc>
        <w:tc>
          <w:tcPr>
            <w:tcW w:w="1985" w:type="dxa"/>
            <w:shd w:val="clear" w:color="auto" w:fill="auto"/>
          </w:tcPr>
          <w:p w:rsidR="0009055F" w:rsidRDefault="0009055F" w:rsidP="00AF50E3">
            <w:pPr>
              <w:jc w:val="center"/>
            </w:pPr>
            <w:r w:rsidRPr="005B5A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аместитель директора по производственному обучению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>Проводить контроль использования расходных материалов при эксплуатации автотранспорта,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ельскохозяйственной 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 xml:space="preserve"> техники и тракторов</w:t>
            </w:r>
          </w:p>
        </w:tc>
        <w:tc>
          <w:tcPr>
            <w:tcW w:w="1985" w:type="dxa"/>
            <w:shd w:val="clear" w:color="auto" w:fill="auto"/>
          </w:tcPr>
          <w:p w:rsidR="0009055F" w:rsidRDefault="0009055F" w:rsidP="00AF50E3">
            <w:pPr>
              <w:jc w:val="center"/>
            </w:pPr>
            <w:r w:rsidRPr="005B5A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аместитель директора по производственному обучению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>Проводить контроль использования расходных материалов при эксплуатации и ремонте зданий и сооружений</w:t>
            </w:r>
          </w:p>
        </w:tc>
        <w:tc>
          <w:tcPr>
            <w:tcW w:w="1985" w:type="dxa"/>
            <w:shd w:val="clear" w:color="auto" w:fill="auto"/>
          </w:tcPr>
          <w:p w:rsidR="0009055F" w:rsidRDefault="0009055F" w:rsidP="00AF50E3">
            <w:pPr>
              <w:jc w:val="center"/>
            </w:pPr>
            <w:r w:rsidRPr="005B5A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аместитель директора по хозяйственной работе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>Проводить контроль проведения практического обучения</w:t>
            </w:r>
          </w:p>
        </w:tc>
        <w:tc>
          <w:tcPr>
            <w:tcW w:w="1985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соответствии с графиком проведения учебных практик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аместитель директора по производственному обучению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>Проводить контро</w:t>
            </w:r>
            <w:r>
              <w:rPr>
                <w:rFonts w:ascii="Times New Roman" w:hAnsi="Times New Roman"/>
                <w:sz w:val="28"/>
                <w:szCs w:val="28"/>
              </w:rPr>
              <w:t>ль учета производимой продукции</w:t>
            </w:r>
          </w:p>
        </w:tc>
        <w:tc>
          <w:tcPr>
            <w:tcW w:w="1985" w:type="dxa"/>
            <w:shd w:val="clear" w:color="auto" w:fill="auto"/>
          </w:tcPr>
          <w:p w:rsidR="0009055F" w:rsidRDefault="0009055F" w:rsidP="00AF50E3">
            <w:pPr>
              <w:jc w:val="center"/>
            </w:pPr>
            <w:r w:rsidRPr="00B83E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лавный бухгалтер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>Проводить контроль использования учебного оборудования и материалов заведующими лаборатори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 xml:space="preserve"> по назначению </w:t>
            </w:r>
          </w:p>
        </w:tc>
        <w:tc>
          <w:tcPr>
            <w:tcW w:w="1985" w:type="dxa"/>
            <w:shd w:val="clear" w:color="auto" w:fill="auto"/>
          </w:tcPr>
          <w:p w:rsidR="0009055F" w:rsidRDefault="0009055F" w:rsidP="00AF50E3">
            <w:pPr>
              <w:jc w:val="center"/>
            </w:pPr>
            <w:r w:rsidRPr="00B83E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аместитель директора по производственному обучению</w:t>
            </w:r>
          </w:p>
        </w:tc>
      </w:tr>
      <w:tr w:rsidR="0009055F" w:rsidRPr="008C3045" w:rsidTr="0009055F">
        <w:tc>
          <w:tcPr>
            <w:tcW w:w="9777" w:type="dxa"/>
            <w:gridSpan w:val="5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shd w:val="clear" w:color="auto" w:fill="auto"/>
          </w:tcPr>
          <w:p w:rsidR="0009055F" w:rsidRPr="00CF1F1D" w:rsidRDefault="0009055F" w:rsidP="00AF50E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1D">
              <w:rPr>
                <w:rFonts w:ascii="Times New Roman" w:hAnsi="Times New Roman"/>
                <w:sz w:val="28"/>
                <w:szCs w:val="28"/>
              </w:rPr>
              <w:t>Обеспечить контро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 за 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испол</w:t>
            </w:r>
            <w:r w:rsidRPr="00CF1F1D">
              <w:rPr>
                <w:rFonts w:ascii="Times New Roman" w:hAnsi="Times New Roman"/>
                <w:sz w:val="28"/>
                <w:szCs w:val="28"/>
              </w:rPr>
              <w:softHyphen/>
              <w:t>нени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 анти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оррупционного за</w:t>
            </w:r>
            <w:r w:rsidRPr="00CF1F1D">
              <w:rPr>
                <w:rFonts w:ascii="Times New Roman" w:hAnsi="Times New Roman"/>
                <w:sz w:val="28"/>
                <w:szCs w:val="28"/>
              </w:rPr>
              <w:softHyphen/>
              <w:t>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колл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том числе 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за выполн</w:t>
            </w:r>
            <w:r>
              <w:rPr>
                <w:rFonts w:ascii="Times New Roman" w:hAnsi="Times New Roman"/>
                <w:sz w:val="28"/>
                <w:szCs w:val="28"/>
              </w:rPr>
              <w:t>ением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мероприятий  по  </w:t>
            </w: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вию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shd w:val="clear" w:color="auto" w:fill="auto"/>
          </w:tcPr>
          <w:p w:rsidR="0009055F" w:rsidRPr="00CF1F1D" w:rsidRDefault="0009055F" w:rsidP="00AF5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1D">
              <w:rPr>
                <w:rFonts w:ascii="Times New Roman" w:hAnsi="Times New Roman"/>
                <w:sz w:val="28"/>
                <w:szCs w:val="28"/>
              </w:rPr>
              <w:t>Осуществлять контр</w:t>
            </w:r>
            <w:r>
              <w:rPr>
                <w:rFonts w:ascii="Times New Roman" w:hAnsi="Times New Roman"/>
                <w:sz w:val="28"/>
                <w:szCs w:val="28"/>
              </w:rPr>
              <w:t>оль за целе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вым и эффективны</w:t>
            </w:r>
            <w:r>
              <w:rPr>
                <w:rFonts w:ascii="Times New Roman" w:hAnsi="Times New Roman"/>
                <w:sz w:val="28"/>
                <w:szCs w:val="28"/>
              </w:rPr>
              <w:t>м ра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сходова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нием     бюджетных 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денежных средств, использова</w:t>
            </w:r>
            <w:r>
              <w:rPr>
                <w:rFonts w:ascii="Times New Roman" w:hAnsi="Times New Roman"/>
                <w:sz w:val="28"/>
                <w:szCs w:val="28"/>
              </w:rPr>
              <w:t>нием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 и обес</w:t>
            </w:r>
            <w:r>
              <w:rPr>
                <w:rFonts w:ascii="Times New Roman" w:hAnsi="Times New Roman"/>
                <w:sz w:val="28"/>
                <w:szCs w:val="28"/>
              </w:rPr>
              <w:t>печением сохранности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 государ</w:t>
            </w:r>
            <w:r w:rsidRPr="00CF1F1D">
              <w:rPr>
                <w:rFonts w:ascii="Times New Roman" w:hAnsi="Times New Roman"/>
                <w:sz w:val="28"/>
                <w:szCs w:val="28"/>
              </w:rPr>
              <w:softHyphen/>
              <w:t>ственного  имущест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ва, 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роведением тендеров, осуществлением хозяйственной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shd w:val="clear" w:color="auto" w:fill="auto"/>
          </w:tcPr>
          <w:p w:rsidR="0009055F" w:rsidRPr="00CF1F1D" w:rsidRDefault="0009055F" w:rsidP="00AF50E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1D">
              <w:rPr>
                <w:rFonts w:ascii="Times New Roman" w:hAnsi="Times New Roman"/>
                <w:sz w:val="28"/>
                <w:szCs w:val="28"/>
              </w:rPr>
              <w:t>Осуществлять  конт</w:t>
            </w:r>
            <w:r>
              <w:rPr>
                <w:rFonts w:ascii="Times New Roman" w:hAnsi="Times New Roman"/>
                <w:sz w:val="28"/>
                <w:szCs w:val="28"/>
              </w:rPr>
              <w:t>рол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 за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    со</w:t>
            </w:r>
            <w:r w:rsidRPr="00CF1F1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F1F1D">
              <w:rPr>
                <w:rFonts w:ascii="Times New Roman" w:hAnsi="Times New Roman"/>
                <w:sz w:val="28"/>
                <w:szCs w:val="28"/>
              </w:rPr>
              <w:lastRenderedPageBreak/>
              <w:t>блюдени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 законода</w:t>
            </w:r>
            <w:r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, ре</w:t>
            </w:r>
            <w:r w:rsidRPr="00CF1F1D">
              <w:rPr>
                <w:rFonts w:ascii="Times New Roman" w:hAnsi="Times New Roman"/>
                <w:sz w:val="28"/>
                <w:szCs w:val="28"/>
              </w:rPr>
              <w:softHyphen/>
              <w:t>гулирующего распр</w:t>
            </w:r>
            <w:r>
              <w:rPr>
                <w:rFonts w:ascii="Times New Roman" w:hAnsi="Times New Roman"/>
                <w:sz w:val="28"/>
                <w:szCs w:val="28"/>
              </w:rPr>
              <w:t>еделение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 вы</w:t>
            </w:r>
            <w:r w:rsidRPr="00CF1F1D">
              <w:rPr>
                <w:rFonts w:ascii="Times New Roman" w:hAnsi="Times New Roman"/>
                <w:sz w:val="28"/>
                <w:szCs w:val="28"/>
              </w:rPr>
              <w:softHyphen/>
              <w:t>пускников   колледж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 получивших среднее специа</w:t>
            </w:r>
            <w:r>
              <w:rPr>
                <w:rFonts w:ascii="Times New Roman" w:hAnsi="Times New Roman"/>
                <w:sz w:val="28"/>
                <w:szCs w:val="28"/>
              </w:rPr>
              <w:t>льн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ое обра</w:t>
            </w:r>
            <w:r>
              <w:rPr>
                <w:rFonts w:ascii="Times New Roman" w:hAnsi="Times New Roman"/>
                <w:sz w:val="28"/>
                <w:szCs w:val="28"/>
              </w:rPr>
              <w:t>зование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lastRenderedPageBreak/>
              <w:t>комиссии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83" w:type="dxa"/>
            <w:shd w:val="clear" w:color="auto" w:fill="auto"/>
          </w:tcPr>
          <w:p w:rsidR="0009055F" w:rsidRPr="00CF1F1D" w:rsidRDefault="0009055F" w:rsidP="00AF5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проверку организации образовательного процесса (сдачи зачетов, экзаменов, выполнения курсовых и дипломных работ, посещения занятий) учащимися дневной и заочной формы получения образования с целью предупреждения коррупционных действий со стороны преподавательского состава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shd w:val="clear" w:color="auto" w:fill="auto"/>
          </w:tcPr>
          <w:p w:rsidR="0009055F" w:rsidRDefault="0009055F" w:rsidP="00AF5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своевременность доведения до сведения учащихся содержания экзаменационных вопросов, программ подготовки к Государственным экзаменам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  <w:shd w:val="clear" w:color="auto" w:fill="auto"/>
          </w:tcPr>
          <w:p w:rsidR="0009055F" w:rsidRPr="00B2421D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21D">
              <w:rPr>
                <w:rFonts w:ascii="Times New Roman" w:hAnsi="Times New Roman"/>
                <w:sz w:val="28"/>
                <w:szCs w:val="28"/>
              </w:rPr>
              <w:t xml:space="preserve">Обеспечить сохранность экзаменационных материалов в опечатанном сейфе директора колледжа. Вскрывать их в присутствии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членов Государственных экзаменационных комиссий (экзаменатора) и учащихся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3" w:type="dxa"/>
            <w:shd w:val="clear" w:color="auto" w:fill="auto"/>
          </w:tcPr>
          <w:p w:rsidR="0009055F" w:rsidRPr="00B2421D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21D">
              <w:rPr>
                <w:rFonts w:ascii="Times New Roman" w:hAnsi="Times New Roman"/>
                <w:sz w:val="28"/>
                <w:szCs w:val="28"/>
                <w:lang w:val="be-BY"/>
              </w:rPr>
              <w:t>Проводить совещания преподавателей, учавствующих в экзаменационных сессиях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B2421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 целью разъяснений методических требований к проведению экзаменов и информирования об антикоррупционных мероприятиях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 xml:space="preserve">нварь, </w:t>
            </w: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>аместитель директора по учебной работе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83" w:type="dxa"/>
            <w:shd w:val="clear" w:color="auto" w:fill="auto"/>
          </w:tcPr>
          <w:p w:rsidR="0009055F" w:rsidRPr="00B2421D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21D">
              <w:rPr>
                <w:rFonts w:ascii="Times New Roman" w:hAnsi="Times New Roman"/>
                <w:sz w:val="28"/>
                <w:szCs w:val="28"/>
              </w:rPr>
              <w:t>Осуществлять 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 xml:space="preserve"> проведения экзаменов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экзаменационной сессии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>аместитель  директора по учебной работе, заведующие отделениями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83" w:type="dxa"/>
            <w:shd w:val="clear" w:color="auto" w:fill="auto"/>
          </w:tcPr>
          <w:p w:rsidR="0009055F" w:rsidRPr="00B2421D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21D">
              <w:rPr>
                <w:rFonts w:ascii="Times New Roman" w:hAnsi="Times New Roman"/>
                <w:sz w:val="28"/>
                <w:szCs w:val="28"/>
              </w:rPr>
              <w:t>Проводить контроль заполнения экзаменационных ведомостей, журналов учебных занятий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окончании экзаменационной сессии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>аведующие отделениями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83" w:type="dxa"/>
            <w:shd w:val="clear" w:color="auto" w:fill="auto"/>
          </w:tcPr>
          <w:p w:rsidR="0009055F" w:rsidRPr="00B2421D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21D">
              <w:rPr>
                <w:rFonts w:ascii="Times New Roman" w:hAnsi="Times New Roman"/>
                <w:sz w:val="28"/>
                <w:szCs w:val="28"/>
              </w:rPr>
              <w:t>Проводить контроль ведения зачетных книжек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окончании экзаменационной сессии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>аведующие отделениями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 xml:space="preserve">Проводить беседы с родителями </w:t>
            </w:r>
            <w:r w:rsidRPr="00575066">
              <w:rPr>
                <w:rFonts w:ascii="Times New Roman" w:hAnsi="Times New Roman"/>
                <w:sz w:val="28"/>
                <w:szCs w:val="28"/>
              </w:rPr>
              <w:lastRenderedPageBreak/>
              <w:t>учащихся о противодействии коррупции на родительских собраниях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 xml:space="preserve">аместитель  </w:t>
            </w:r>
            <w:r w:rsidRPr="00575066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воспитательной работе, кураторы учебных групп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21D">
              <w:rPr>
                <w:rFonts w:ascii="Times New Roman" w:hAnsi="Times New Roman"/>
                <w:sz w:val="28"/>
                <w:szCs w:val="28"/>
              </w:rPr>
              <w:t>Проводить тестирование учащихся с целью выявления случаев необъективного выставления отметок</w:t>
            </w:r>
            <w:r>
              <w:rPr>
                <w:rFonts w:ascii="Times New Roman" w:hAnsi="Times New Roman"/>
                <w:sz w:val="28"/>
                <w:szCs w:val="28"/>
              </w:rPr>
              <w:t>, предпосылок коррупционных действий со стороны преподавательского состава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1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83" w:type="dxa"/>
            <w:shd w:val="clear" w:color="auto" w:fill="auto"/>
          </w:tcPr>
          <w:p w:rsidR="0009055F" w:rsidRPr="00CF1F1D" w:rsidRDefault="0009055F" w:rsidP="00AF5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изучением антикоррупционного законодательства в системе повышения квалификации и переподготовки кадров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83" w:type="dxa"/>
            <w:shd w:val="clear" w:color="auto" w:fill="auto"/>
          </w:tcPr>
          <w:p w:rsidR="0009055F" w:rsidRPr="00CF1F1D" w:rsidRDefault="0009055F" w:rsidP="00AF50E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соблюдением законодательства по оздоровлению, направлению граждан за рубеж для получения образования, осуществлением деятельности опекунов (попечителей) по  защите прав подопечных, обучающихся в колледже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83" w:type="dxa"/>
            <w:shd w:val="clear" w:color="auto" w:fill="auto"/>
          </w:tcPr>
          <w:p w:rsidR="0009055F" w:rsidRDefault="0009055F" w:rsidP="00AF50E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25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2A2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2A2A25">
              <w:rPr>
                <w:rFonts w:ascii="Times New Roman" w:hAnsi="Times New Roman"/>
                <w:sz w:val="28"/>
                <w:szCs w:val="28"/>
              </w:rPr>
              <w:t xml:space="preserve"> внезапны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A2A25">
              <w:rPr>
                <w:rFonts w:ascii="Times New Roman" w:hAnsi="Times New Roman"/>
                <w:sz w:val="28"/>
                <w:szCs w:val="28"/>
              </w:rPr>
              <w:t xml:space="preserve"> провер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2A2A25">
              <w:rPr>
                <w:rFonts w:ascii="Times New Roman" w:hAnsi="Times New Roman"/>
                <w:sz w:val="28"/>
                <w:szCs w:val="28"/>
              </w:rPr>
              <w:t xml:space="preserve"> соблюдения трудовой дисциплины в целях предупреждения фактов сокрытия грубых нарушений правил внутреннего трудового распорядка и исключения случаев необоснованного покровительства нарушителей  дисциплины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</w:tbl>
    <w:p w:rsidR="0009055F" w:rsidRDefault="0009055F" w:rsidP="00090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55F" w:rsidRDefault="0009055F" w:rsidP="00090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55F" w:rsidRPr="006E5C5F" w:rsidRDefault="0009055F" w:rsidP="00007C57">
      <w:pPr>
        <w:spacing w:after="0" w:line="240" w:lineRule="auto"/>
        <w:ind w:left="-284"/>
        <w:rPr>
          <w:rFonts w:ascii="Times New Roman" w:hAnsi="Times New Roman"/>
          <w:sz w:val="30"/>
          <w:szCs w:val="30"/>
        </w:rPr>
      </w:pPr>
      <w:r w:rsidRPr="006E5C5F">
        <w:rPr>
          <w:rFonts w:ascii="Times New Roman" w:hAnsi="Times New Roman"/>
          <w:sz w:val="30"/>
          <w:szCs w:val="30"/>
        </w:rPr>
        <w:t>Рассмотрен на заседании комиссии</w:t>
      </w:r>
    </w:p>
    <w:p w:rsidR="0009055F" w:rsidRPr="006E5C5F" w:rsidRDefault="0009055F" w:rsidP="00007C57">
      <w:pPr>
        <w:spacing w:after="0" w:line="240" w:lineRule="auto"/>
        <w:ind w:left="-284"/>
        <w:rPr>
          <w:rFonts w:ascii="Times New Roman" w:hAnsi="Times New Roman"/>
          <w:sz w:val="30"/>
          <w:szCs w:val="30"/>
        </w:rPr>
      </w:pPr>
      <w:r w:rsidRPr="006E5C5F">
        <w:rPr>
          <w:rFonts w:ascii="Times New Roman" w:hAnsi="Times New Roman"/>
          <w:sz w:val="30"/>
          <w:szCs w:val="30"/>
        </w:rPr>
        <w:t>по противодействию коррупции</w:t>
      </w:r>
    </w:p>
    <w:p w:rsidR="0009055F" w:rsidRPr="006E5C5F" w:rsidRDefault="0009055F" w:rsidP="00007C57">
      <w:pPr>
        <w:spacing w:after="0" w:line="240" w:lineRule="auto"/>
        <w:ind w:left="-284"/>
        <w:rPr>
          <w:rFonts w:ascii="Times New Roman" w:hAnsi="Times New Roman"/>
          <w:sz w:val="30"/>
          <w:szCs w:val="30"/>
        </w:rPr>
      </w:pPr>
      <w:r w:rsidRPr="006E5C5F">
        <w:rPr>
          <w:rFonts w:ascii="Times New Roman" w:hAnsi="Times New Roman"/>
          <w:sz w:val="30"/>
          <w:szCs w:val="30"/>
        </w:rPr>
        <w:t xml:space="preserve">Протокол </w:t>
      </w:r>
      <w:r w:rsidR="00007C57">
        <w:rPr>
          <w:rFonts w:ascii="Times New Roman" w:hAnsi="Times New Roman"/>
          <w:sz w:val="30"/>
          <w:szCs w:val="30"/>
        </w:rPr>
        <w:t>30.12.2020</w:t>
      </w:r>
      <w:r w:rsidRPr="006E5C5F">
        <w:rPr>
          <w:rFonts w:ascii="Times New Roman" w:hAnsi="Times New Roman"/>
          <w:sz w:val="30"/>
          <w:szCs w:val="30"/>
        </w:rPr>
        <w:t xml:space="preserve"> г. № </w:t>
      </w:r>
      <w:r w:rsidR="00007C57">
        <w:rPr>
          <w:rFonts w:ascii="Times New Roman" w:hAnsi="Times New Roman"/>
          <w:sz w:val="30"/>
          <w:szCs w:val="30"/>
        </w:rPr>
        <w:t>5</w:t>
      </w:r>
      <w:r w:rsidRPr="006E5C5F">
        <w:rPr>
          <w:rFonts w:ascii="Times New Roman" w:hAnsi="Times New Roman"/>
          <w:sz w:val="30"/>
          <w:szCs w:val="30"/>
        </w:rPr>
        <w:t xml:space="preserve"> </w:t>
      </w:r>
    </w:p>
    <w:p w:rsidR="008B1EAE" w:rsidRDefault="008B1EAE"/>
    <w:sectPr w:rsidR="008B1EAE" w:rsidSect="0024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5F"/>
    <w:rsid w:val="00007C57"/>
    <w:rsid w:val="0009055F"/>
    <w:rsid w:val="00244D18"/>
    <w:rsid w:val="008B1EAE"/>
    <w:rsid w:val="00DB272A"/>
    <w:rsid w:val="00E72523"/>
    <w:rsid w:val="00E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F276D-6934-4F20-9B17-1B935ACB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1546</Words>
  <Characters>8813</Characters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2020-12-31T08:24:00Z</dcterms:created>
  <dcterms:modified xsi:type="dcterms:W3CDTF">2020-12-31T08:24:00Z</dcterms:modified>
</cp:coreProperties>
</file>