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52" w:rsidRPr="00EF422D" w:rsidRDefault="00666152" w:rsidP="00666152">
      <w:pPr>
        <w:ind w:right="-1"/>
        <w:jc w:val="both"/>
        <w:rPr>
          <w:color w:val="000000" w:themeColor="text1"/>
          <w:sz w:val="30"/>
          <w:szCs w:val="30"/>
        </w:rPr>
      </w:pPr>
      <w:bookmarkStart w:id="0" w:name="_GoBack"/>
      <w:bookmarkEnd w:id="0"/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666152" w:rsidRDefault="00666152" w:rsidP="00666152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666152" w:rsidRPr="00EF422D" w:rsidTr="00025659">
        <w:tc>
          <w:tcPr>
            <w:tcW w:w="4299" w:type="dxa"/>
          </w:tcPr>
          <w:p w:rsidR="00666152" w:rsidRPr="00EF422D" w:rsidRDefault="00666152" w:rsidP="00025659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666152" w:rsidRPr="00EF422D" w:rsidTr="00025659">
        <w:tc>
          <w:tcPr>
            <w:tcW w:w="4299" w:type="dxa"/>
          </w:tcPr>
          <w:p w:rsidR="00666152" w:rsidRPr="00EF422D" w:rsidRDefault="00666152" w:rsidP="00025659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 колледжа</w:t>
            </w:r>
          </w:p>
        </w:tc>
      </w:tr>
      <w:tr w:rsidR="00666152" w:rsidRPr="00EF422D" w:rsidTr="00025659">
        <w:tc>
          <w:tcPr>
            <w:tcW w:w="4299" w:type="dxa"/>
          </w:tcPr>
          <w:p w:rsidR="00666152" w:rsidRPr="00EF422D" w:rsidRDefault="00666152" w:rsidP="00025659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</w:t>
            </w:r>
            <w:r w:rsidRPr="00EF422D">
              <w:rPr>
                <w:color w:val="000000" w:themeColor="text1"/>
                <w:sz w:val="30"/>
                <w:szCs w:val="30"/>
              </w:rPr>
              <w:t>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666152" w:rsidRPr="00EF422D" w:rsidTr="00025659">
        <w:trPr>
          <w:trHeight w:val="415"/>
        </w:trPr>
        <w:tc>
          <w:tcPr>
            <w:tcW w:w="4299" w:type="dxa"/>
          </w:tcPr>
          <w:p w:rsidR="00666152" w:rsidRPr="00EF422D" w:rsidRDefault="00666152" w:rsidP="00666152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_________________</w:t>
            </w:r>
            <w:r>
              <w:rPr>
                <w:color w:val="000000" w:themeColor="text1"/>
                <w:sz w:val="30"/>
                <w:szCs w:val="30"/>
              </w:rPr>
              <w:t xml:space="preserve">  </w:t>
            </w:r>
            <w:r w:rsidRPr="00EF422D">
              <w:rPr>
                <w:color w:val="000000" w:themeColor="text1"/>
                <w:sz w:val="30"/>
                <w:szCs w:val="30"/>
              </w:rPr>
              <w:t>20</w:t>
            </w:r>
            <w:r>
              <w:rPr>
                <w:color w:val="000000" w:themeColor="text1"/>
                <w:sz w:val="30"/>
                <w:szCs w:val="30"/>
              </w:rPr>
              <w:t>21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</w:tbl>
    <w:p w:rsidR="00666152" w:rsidRDefault="00666152" w:rsidP="00666152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666152" w:rsidRDefault="00666152" w:rsidP="00666152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666152" w:rsidRDefault="00666152" w:rsidP="00666152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666152" w:rsidRDefault="00666152" w:rsidP="00666152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666152" w:rsidRDefault="00666152" w:rsidP="00666152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666152" w:rsidRDefault="00666152" w:rsidP="00666152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666152" w:rsidRPr="00EF422D" w:rsidRDefault="00666152" w:rsidP="00666152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666152" w:rsidRDefault="00666152" w:rsidP="00666152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смотра</w:t>
      </w:r>
      <w:r w:rsidRPr="00981ABB">
        <w:rPr>
          <w:sz w:val="30"/>
          <w:szCs w:val="30"/>
        </w:rPr>
        <w:t xml:space="preserve"> </w:t>
      </w:r>
    </w:p>
    <w:p w:rsidR="00666152" w:rsidRDefault="00666152" w:rsidP="00666152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инновационного и технического творчества </w:t>
      </w:r>
    </w:p>
    <w:p w:rsidR="00666152" w:rsidRPr="00981ABB" w:rsidRDefault="00666152" w:rsidP="00666152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учащихся и работников учреждения образования</w:t>
      </w:r>
    </w:p>
    <w:p w:rsidR="00666152" w:rsidRDefault="00666152" w:rsidP="00666152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666152" w:rsidRPr="00666152" w:rsidRDefault="00666152" w:rsidP="00666152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sz w:val="30"/>
          <w:szCs w:val="30"/>
        </w:rPr>
      </w:pPr>
      <w:r w:rsidRPr="00666152">
        <w:rPr>
          <w:b/>
          <w:sz w:val="30"/>
          <w:szCs w:val="30"/>
        </w:rPr>
        <w:t>Общие положения</w:t>
      </w:r>
    </w:p>
    <w:p w:rsidR="00666152" w:rsidRDefault="00666152" w:rsidP="00666152">
      <w:pPr>
        <w:pStyle w:val="a6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proofErr w:type="spellStart"/>
      <w:r>
        <w:rPr>
          <w:sz w:val="30"/>
          <w:szCs w:val="30"/>
        </w:rPr>
        <w:t>Внутриколледжный</w:t>
      </w:r>
      <w:proofErr w:type="spellEnd"/>
      <w:r w:rsidRPr="00111F99">
        <w:rPr>
          <w:sz w:val="30"/>
          <w:szCs w:val="30"/>
        </w:rPr>
        <w:t xml:space="preserve"> смотр инновационного и технического творчества учащихся и работников учреждени</w:t>
      </w:r>
      <w:r>
        <w:rPr>
          <w:sz w:val="30"/>
          <w:szCs w:val="30"/>
        </w:rPr>
        <w:t>я</w:t>
      </w:r>
      <w:r w:rsidRPr="00111F99">
        <w:rPr>
          <w:sz w:val="30"/>
          <w:szCs w:val="30"/>
        </w:rPr>
        <w:t xml:space="preserve"> образования (далее - смотр) проводится </w:t>
      </w:r>
      <w:r>
        <w:rPr>
          <w:sz w:val="30"/>
          <w:szCs w:val="30"/>
        </w:rPr>
        <w:t xml:space="preserve">с целью </w:t>
      </w:r>
      <w:r w:rsidRPr="000120A0">
        <w:rPr>
          <w:sz w:val="30"/>
          <w:szCs w:val="30"/>
        </w:rPr>
        <w:t>выявления достижений учащихся и работников учреждени</w:t>
      </w:r>
      <w:r>
        <w:rPr>
          <w:sz w:val="30"/>
          <w:szCs w:val="30"/>
        </w:rPr>
        <w:t>я</w:t>
      </w:r>
      <w:r w:rsidRPr="000120A0">
        <w:rPr>
          <w:sz w:val="30"/>
          <w:szCs w:val="30"/>
        </w:rPr>
        <w:t xml:space="preserve"> образования в инновационном и техническом творчестве</w:t>
      </w:r>
      <w:r>
        <w:rPr>
          <w:sz w:val="30"/>
          <w:szCs w:val="30"/>
        </w:rPr>
        <w:t>.</w:t>
      </w:r>
      <w:r w:rsidRPr="00981ABB">
        <w:rPr>
          <w:sz w:val="30"/>
          <w:szCs w:val="30"/>
        </w:rPr>
        <w:t xml:space="preserve"> </w:t>
      </w:r>
    </w:p>
    <w:p w:rsidR="00666152" w:rsidRPr="00111F99" w:rsidRDefault="00666152" w:rsidP="00666152">
      <w:pPr>
        <w:pStyle w:val="a6"/>
        <w:numPr>
          <w:ilvl w:val="1"/>
          <w:numId w:val="2"/>
        </w:numPr>
        <w:rPr>
          <w:sz w:val="30"/>
          <w:szCs w:val="30"/>
        </w:rPr>
      </w:pPr>
      <w:r w:rsidRPr="00111F99">
        <w:rPr>
          <w:sz w:val="30"/>
          <w:szCs w:val="30"/>
        </w:rPr>
        <w:t>Основными задачами смотра являются:</w:t>
      </w:r>
    </w:p>
    <w:p w:rsidR="00666152" w:rsidRPr="00111F99" w:rsidRDefault="00666152" w:rsidP="00666152">
      <w:pPr>
        <w:ind w:firstLine="709"/>
        <w:jc w:val="both"/>
        <w:rPr>
          <w:sz w:val="30"/>
          <w:szCs w:val="30"/>
        </w:rPr>
      </w:pPr>
      <w:r w:rsidRPr="00111F99">
        <w:rPr>
          <w:sz w:val="30"/>
          <w:szCs w:val="30"/>
        </w:rPr>
        <w:t>популяризация достижений учащихся и работников учреждени</w:t>
      </w:r>
      <w:r>
        <w:rPr>
          <w:sz w:val="30"/>
          <w:szCs w:val="30"/>
        </w:rPr>
        <w:t xml:space="preserve">я </w:t>
      </w:r>
      <w:r w:rsidRPr="00111F99">
        <w:rPr>
          <w:sz w:val="30"/>
          <w:szCs w:val="30"/>
        </w:rPr>
        <w:t>образования в инновационном и техническом творчестве;</w:t>
      </w:r>
    </w:p>
    <w:p w:rsidR="00666152" w:rsidRPr="00111F99" w:rsidRDefault="00666152" w:rsidP="00666152">
      <w:pPr>
        <w:ind w:firstLine="709"/>
        <w:jc w:val="both"/>
        <w:rPr>
          <w:sz w:val="30"/>
          <w:szCs w:val="30"/>
        </w:rPr>
      </w:pPr>
      <w:r w:rsidRPr="00111F99">
        <w:rPr>
          <w:sz w:val="30"/>
          <w:szCs w:val="30"/>
        </w:rPr>
        <w:t>обмен опытом работы по развитию инновационного и технического творчества;</w:t>
      </w:r>
    </w:p>
    <w:p w:rsidR="00666152" w:rsidRPr="008F4C4D" w:rsidRDefault="00666152" w:rsidP="00666152">
      <w:pPr>
        <w:ind w:firstLine="709"/>
        <w:jc w:val="both"/>
        <w:rPr>
          <w:sz w:val="30"/>
          <w:szCs w:val="30"/>
        </w:rPr>
      </w:pPr>
      <w:r w:rsidRPr="00111F99">
        <w:rPr>
          <w:sz w:val="30"/>
          <w:szCs w:val="30"/>
        </w:rPr>
        <w:t xml:space="preserve">выявление </w:t>
      </w:r>
      <w:r w:rsidRPr="008F4C4D">
        <w:rPr>
          <w:sz w:val="30"/>
          <w:szCs w:val="30"/>
        </w:rPr>
        <w:t>и развитие интеллектуального и творческого потенциала учащихся.</w:t>
      </w:r>
    </w:p>
    <w:p w:rsidR="00666152" w:rsidRDefault="00666152" w:rsidP="00666152">
      <w:pPr>
        <w:pStyle w:val="a6"/>
        <w:tabs>
          <w:tab w:val="left" w:pos="993"/>
          <w:tab w:val="left" w:pos="1134"/>
        </w:tabs>
        <w:ind w:left="0" w:firstLine="709"/>
        <w:jc w:val="both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 xml:space="preserve">1.3. На смотр представляются экспонаты инновационного и технического творчества по следующим номинациям: </w:t>
      </w:r>
      <w:r w:rsidRPr="00010B44">
        <w:rPr>
          <w:sz w:val="30"/>
          <w:szCs w:val="30"/>
        </w:rPr>
        <w:t>электроника, радиотехника, робототехника, приборостроение, производственные технологии, машиностроение, макетирование, строительство, транспорт, устройства для обслуживания транспорта, средства обучения, сельское хозяйство, энергетика и энергосберегающие технологии, товары народного потребления, промышлен</w:t>
      </w:r>
      <w:r>
        <w:rPr>
          <w:sz w:val="30"/>
          <w:szCs w:val="30"/>
        </w:rPr>
        <w:t>ный дизайн, моделирование, арт-</w:t>
      </w:r>
      <w:r w:rsidRPr="00010B44">
        <w:rPr>
          <w:sz w:val="30"/>
          <w:szCs w:val="30"/>
        </w:rPr>
        <w:t>объект, садово-парковый дизайн, интерьер, мебель, занимательная наука, фристайл</w:t>
      </w:r>
      <w:r>
        <w:rPr>
          <w:sz w:val="30"/>
          <w:szCs w:val="30"/>
        </w:rPr>
        <w:t>.</w:t>
      </w:r>
    </w:p>
    <w:p w:rsidR="00666152" w:rsidRDefault="00666152" w:rsidP="00666152">
      <w:pPr>
        <w:pStyle w:val="a6"/>
        <w:tabs>
          <w:tab w:val="left" w:pos="993"/>
          <w:tab w:val="left" w:pos="1134"/>
        </w:tabs>
        <w:ind w:left="0" w:firstLine="709"/>
        <w:jc w:val="both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1.4. Участниками смотра являются учащиеся и работники учреждения образования «</w:t>
      </w:r>
      <w:proofErr w:type="spellStart"/>
      <w:r>
        <w:rPr>
          <w:rStyle w:val="c0"/>
          <w:color w:val="000000"/>
          <w:sz w:val="30"/>
          <w:szCs w:val="30"/>
        </w:rPr>
        <w:t>Марьиногоский</w:t>
      </w:r>
      <w:proofErr w:type="spellEnd"/>
      <w:r>
        <w:rPr>
          <w:rStyle w:val="c0"/>
          <w:color w:val="000000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>
        <w:rPr>
          <w:rStyle w:val="c0"/>
          <w:color w:val="000000"/>
          <w:sz w:val="30"/>
          <w:szCs w:val="30"/>
        </w:rPr>
        <w:t>В.Е.Лобанка</w:t>
      </w:r>
      <w:proofErr w:type="spellEnd"/>
      <w:r>
        <w:rPr>
          <w:rStyle w:val="c0"/>
          <w:color w:val="000000"/>
          <w:sz w:val="30"/>
          <w:szCs w:val="30"/>
        </w:rPr>
        <w:t xml:space="preserve">». </w:t>
      </w:r>
    </w:p>
    <w:p w:rsidR="00666152" w:rsidRPr="00186678" w:rsidRDefault="00666152" w:rsidP="00666152">
      <w:pPr>
        <w:pStyle w:val="a6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1.5. </w:t>
      </w:r>
      <w:r w:rsidRPr="00186678">
        <w:rPr>
          <w:sz w:val="30"/>
          <w:szCs w:val="30"/>
        </w:rPr>
        <w:t xml:space="preserve">Для организации и проведения </w:t>
      </w:r>
      <w:r>
        <w:rPr>
          <w:sz w:val="30"/>
          <w:szCs w:val="30"/>
        </w:rPr>
        <w:t>смотра</w:t>
      </w:r>
      <w:r w:rsidRPr="00186678">
        <w:rPr>
          <w:sz w:val="30"/>
          <w:szCs w:val="30"/>
        </w:rPr>
        <w:t xml:space="preserve"> формируется </w:t>
      </w:r>
      <w:r>
        <w:rPr>
          <w:sz w:val="30"/>
          <w:szCs w:val="30"/>
        </w:rPr>
        <w:t xml:space="preserve">конкурсная </w:t>
      </w:r>
      <w:r w:rsidRPr="00186678">
        <w:rPr>
          <w:sz w:val="30"/>
          <w:szCs w:val="30"/>
        </w:rPr>
        <w:t>комиссия</w:t>
      </w:r>
      <w:r>
        <w:rPr>
          <w:sz w:val="30"/>
          <w:szCs w:val="30"/>
        </w:rPr>
        <w:t xml:space="preserve"> (далее – комиссия)</w:t>
      </w:r>
      <w:r w:rsidRPr="00186678">
        <w:rPr>
          <w:sz w:val="30"/>
          <w:szCs w:val="30"/>
        </w:rPr>
        <w:t xml:space="preserve">. </w:t>
      </w:r>
    </w:p>
    <w:p w:rsidR="00666152" w:rsidRDefault="00666152" w:rsidP="00666152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1.6. Комиссия</w:t>
      </w:r>
      <w:r w:rsidRPr="004E464C">
        <w:rPr>
          <w:sz w:val="30"/>
          <w:szCs w:val="30"/>
        </w:rPr>
        <w:t>:</w:t>
      </w:r>
    </w:p>
    <w:p w:rsidR="00666152" w:rsidRPr="004E464C" w:rsidRDefault="00666152" w:rsidP="00666152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осуществляет непосредственное руководство подготовкой и </w:t>
      </w:r>
      <w:r>
        <w:rPr>
          <w:sz w:val="30"/>
          <w:szCs w:val="30"/>
        </w:rPr>
        <w:lastRenderedPageBreak/>
        <w:t xml:space="preserve">проведением смотра; </w:t>
      </w:r>
    </w:p>
    <w:p w:rsidR="00666152" w:rsidRDefault="00666152" w:rsidP="00666152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оценивает экспонаты, представленные участниками смотра;</w:t>
      </w:r>
    </w:p>
    <w:p w:rsidR="00666152" w:rsidRDefault="00666152" w:rsidP="00666152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определяет лучшие экспонаты инновационного и технического творчества;</w:t>
      </w:r>
    </w:p>
    <w:p w:rsidR="00666152" w:rsidRDefault="00666152" w:rsidP="00666152">
      <w:pPr>
        <w:pStyle w:val="20"/>
        <w:shd w:val="clear" w:color="auto" w:fill="auto"/>
        <w:spacing w:after="0" w:line="240" w:lineRule="auto"/>
        <w:ind w:firstLine="567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решает иные вопросы, возникающие в ходе подготовки и проведения </w:t>
      </w:r>
      <w:r>
        <w:rPr>
          <w:sz w:val="30"/>
          <w:szCs w:val="30"/>
        </w:rPr>
        <w:t>смотра</w:t>
      </w:r>
      <w:r w:rsidRPr="004E464C">
        <w:rPr>
          <w:sz w:val="30"/>
          <w:szCs w:val="30"/>
        </w:rPr>
        <w:t>.</w:t>
      </w:r>
    </w:p>
    <w:p w:rsidR="00666152" w:rsidRPr="004E464C" w:rsidRDefault="00666152" w:rsidP="00666152">
      <w:pPr>
        <w:pStyle w:val="20"/>
        <w:numPr>
          <w:ilvl w:val="1"/>
          <w:numId w:val="3"/>
        </w:numPr>
        <w:shd w:val="clear" w:color="auto" w:fill="auto"/>
        <w:tabs>
          <w:tab w:val="left" w:pos="1003"/>
          <w:tab w:val="left" w:pos="1134"/>
          <w:tab w:val="left" w:pos="1276"/>
        </w:tabs>
        <w:spacing w:after="0" w:line="240" w:lineRule="auto"/>
        <w:ind w:left="0" w:firstLine="710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 xml:space="preserve"> имеет право принимать решение при участии в заседании не менее 2/3 утвержденного состава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. Решение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>.</w:t>
      </w:r>
    </w:p>
    <w:p w:rsidR="00245BD3" w:rsidRDefault="00245BD3" w:rsidP="00666152">
      <w:pPr>
        <w:shd w:val="clear" w:color="auto" w:fill="FFFFFF"/>
        <w:tabs>
          <w:tab w:val="left" w:pos="1134"/>
          <w:tab w:val="left" w:pos="1276"/>
        </w:tabs>
        <w:ind w:left="710"/>
        <w:jc w:val="center"/>
        <w:rPr>
          <w:rStyle w:val="c0"/>
          <w:b/>
          <w:color w:val="000000"/>
          <w:sz w:val="30"/>
          <w:szCs w:val="30"/>
        </w:rPr>
      </w:pPr>
    </w:p>
    <w:p w:rsidR="00666152" w:rsidRPr="00666152" w:rsidRDefault="00666152" w:rsidP="00666152">
      <w:pPr>
        <w:shd w:val="clear" w:color="auto" w:fill="FFFFFF"/>
        <w:tabs>
          <w:tab w:val="left" w:pos="1134"/>
          <w:tab w:val="left" w:pos="1276"/>
        </w:tabs>
        <w:ind w:left="710"/>
        <w:jc w:val="center"/>
        <w:rPr>
          <w:rStyle w:val="c0"/>
          <w:b/>
          <w:color w:val="000000"/>
          <w:sz w:val="30"/>
          <w:szCs w:val="30"/>
        </w:rPr>
      </w:pPr>
      <w:r w:rsidRPr="00666152">
        <w:rPr>
          <w:rStyle w:val="c0"/>
          <w:b/>
          <w:color w:val="000000"/>
          <w:sz w:val="30"/>
          <w:szCs w:val="30"/>
        </w:rPr>
        <w:t>2.Требования к экспонатам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0C0E10">
        <w:rPr>
          <w:rStyle w:val="c0"/>
          <w:color w:val="000000"/>
          <w:sz w:val="30"/>
          <w:szCs w:val="30"/>
        </w:rPr>
        <w:t xml:space="preserve">2.1. </w:t>
      </w:r>
      <w:r w:rsidRPr="004F53C0">
        <w:rPr>
          <w:sz w:val="30"/>
          <w:szCs w:val="30"/>
        </w:rPr>
        <w:t xml:space="preserve">Экспонаты должны быть не </w:t>
      </w:r>
      <w:proofErr w:type="spellStart"/>
      <w:r w:rsidRPr="004F53C0">
        <w:rPr>
          <w:sz w:val="30"/>
          <w:szCs w:val="30"/>
        </w:rPr>
        <w:t>травмоопасны</w:t>
      </w:r>
      <w:proofErr w:type="spellEnd"/>
      <w:r w:rsidRPr="004F53C0">
        <w:rPr>
          <w:sz w:val="30"/>
          <w:szCs w:val="30"/>
        </w:rPr>
        <w:t>, соответствовать выставочным требованиям, требованиям противопожарной безопасности, находиться в рабочем состоянии.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 w:rsidRPr="004F53C0">
        <w:rPr>
          <w:sz w:val="30"/>
          <w:szCs w:val="30"/>
        </w:rPr>
        <w:t>Номинации экспонатов инновационного и технического творчества: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электроника: приборы, устройства, микроэлектроника, тренажеры, схемы, учебно-наглядные пособия, информационные технологии, лабораторные установки;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радиотехника:</w:t>
      </w:r>
      <w:r w:rsidRPr="004F53C0">
        <w:rPr>
          <w:sz w:val="30"/>
          <w:szCs w:val="30"/>
        </w:rPr>
        <w:tab/>
        <w:t>радиоэлектроника,</w:t>
      </w:r>
      <w:r w:rsidRPr="004F53C0">
        <w:rPr>
          <w:sz w:val="30"/>
          <w:szCs w:val="30"/>
        </w:rPr>
        <w:tab/>
        <w:t>радиопередающая</w:t>
      </w:r>
      <w:r>
        <w:rPr>
          <w:sz w:val="30"/>
          <w:szCs w:val="30"/>
        </w:rPr>
        <w:t xml:space="preserve"> и </w:t>
      </w:r>
      <w:r w:rsidRPr="004F53C0">
        <w:rPr>
          <w:sz w:val="30"/>
          <w:szCs w:val="30"/>
        </w:rPr>
        <w:t>звуковоспроизводящая аппаратура приборы, устройства, тренажеры, схемы, лабораторные установки;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 xml:space="preserve">робототехника: информационно-телекоммуникационные системы, робототехнические и интеллектуальные системы, </w:t>
      </w:r>
      <w:proofErr w:type="spellStart"/>
      <w:r w:rsidRPr="004F53C0">
        <w:rPr>
          <w:sz w:val="30"/>
          <w:szCs w:val="30"/>
        </w:rPr>
        <w:t>прототипирование</w:t>
      </w:r>
      <w:proofErr w:type="spellEnd"/>
      <w:r w:rsidRPr="004F53C0">
        <w:rPr>
          <w:sz w:val="30"/>
          <w:szCs w:val="30"/>
        </w:rPr>
        <w:t xml:space="preserve">, </w:t>
      </w:r>
      <w:proofErr w:type="spellStart"/>
      <w:r w:rsidRPr="004F53C0">
        <w:rPr>
          <w:sz w:val="30"/>
          <w:szCs w:val="30"/>
        </w:rPr>
        <w:t>нейропилотирование</w:t>
      </w:r>
      <w:proofErr w:type="spellEnd"/>
      <w:r w:rsidRPr="004F53C0">
        <w:rPr>
          <w:sz w:val="30"/>
          <w:szCs w:val="30"/>
        </w:rPr>
        <w:t xml:space="preserve">, беспилотные летательные аппараты, мобильная и промышленная робототехника, </w:t>
      </w:r>
      <w:proofErr w:type="spellStart"/>
      <w:r w:rsidRPr="004F53C0">
        <w:rPr>
          <w:sz w:val="30"/>
          <w:szCs w:val="30"/>
        </w:rPr>
        <w:t>мехатроника</w:t>
      </w:r>
      <w:proofErr w:type="spellEnd"/>
      <w:r w:rsidRPr="004F53C0">
        <w:rPr>
          <w:sz w:val="30"/>
          <w:szCs w:val="30"/>
        </w:rPr>
        <w:t>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приборостроение:</w:t>
      </w:r>
      <w:r w:rsidRPr="004F53C0">
        <w:rPr>
          <w:sz w:val="30"/>
          <w:szCs w:val="30"/>
        </w:rPr>
        <w:tab/>
        <w:t>средства измерения, анализа и обработки</w:t>
      </w:r>
      <w:r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информации, приборы и устройства регулирования, системы управления, средства автоматизации, учебно-наглядные пособия, тренажеры, схемы, макеты;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производственные технологии:</w:t>
      </w:r>
      <w:r w:rsidRPr="004F53C0">
        <w:rPr>
          <w:sz w:val="30"/>
          <w:szCs w:val="30"/>
        </w:rPr>
        <w:tab/>
        <w:t>модернизация процесса</w:t>
      </w:r>
      <w:r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изготовления, усовершенствованный конечный результат изделия, лазерные технологии, приборы, устройства, освоение техногенного сырья;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машиностроение: станки, прессы, узлы и механизмы, оборудование, приспособления и инструменты, насосы, компрессоры, распылители, аппараты очистки, оборудование для пайки, гибки, резки и сварки, печи и горелки, двигатели, турбины, механика, автоматика, телемеханика, модели промышленного оборудования;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lastRenderedPageBreak/>
        <w:t>макетирование:</w:t>
      </w:r>
      <w:r w:rsidRPr="004F53C0">
        <w:rPr>
          <w:sz w:val="30"/>
          <w:szCs w:val="30"/>
        </w:rPr>
        <w:tab/>
        <w:t>архитектурные макеты, макеты приборов,</w:t>
      </w:r>
      <w:r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прозрачные макеты, градостроительные макеты, ландшафтные, интерьерные;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строительство:</w:t>
      </w:r>
      <w:r w:rsidRPr="004F53C0">
        <w:rPr>
          <w:sz w:val="30"/>
          <w:szCs w:val="30"/>
        </w:rPr>
        <w:tab/>
        <w:t>строительное оборудование, инструменты</w:t>
      </w:r>
      <w:r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и материалы, приспособления, изделия хозяйственного назначения;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транспорт: автомобильный транспорт, вело- и мототранспорт, водный транспорт и судостроение;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устройства для обслуживания транспорта:</w:t>
      </w:r>
      <w:r w:rsidRPr="004F53C0">
        <w:rPr>
          <w:sz w:val="30"/>
          <w:szCs w:val="30"/>
        </w:rPr>
        <w:tab/>
        <w:t>стенды, приборы</w:t>
      </w:r>
      <w:r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и устройства, подъемно-транспортное оборудование, приспособления, оборудование и инструменты для ремонта и обслуживания, системы обеспечения безопасности движения, навигационные системы;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средства обучения: учебные схемы, учебные макеты, учебные стенды;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 xml:space="preserve">сельское хозяйство: сельскохозяйственная техника, </w:t>
      </w:r>
      <w:proofErr w:type="spellStart"/>
      <w:r w:rsidRPr="004F53C0">
        <w:rPr>
          <w:sz w:val="30"/>
          <w:szCs w:val="30"/>
        </w:rPr>
        <w:t>измельчители</w:t>
      </w:r>
      <w:proofErr w:type="spellEnd"/>
      <w:r w:rsidRPr="004F53C0">
        <w:rPr>
          <w:sz w:val="30"/>
          <w:szCs w:val="30"/>
        </w:rPr>
        <w:t xml:space="preserve"> и смесители, сельскохозяйственная продукция, технологии производства и переработки с/х сырья, средства малой механизации, модели</w:t>
      </w:r>
      <w:r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малогабаритной техники и оборудования, инструменты для работы на приусадебных участках;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энергетика и энергосберегающие технологии:</w:t>
      </w:r>
      <w:r w:rsidRPr="004F53C0">
        <w:rPr>
          <w:sz w:val="30"/>
          <w:szCs w:val="30"/>
        </w:rPr>
        <w:tab/>
        <w:t>производство</w:t>
      </w:r>
      <w:r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и распределение энергии, газа и воды, переработка вторичного сырья, добыча и переработка энергетических ресурсов, альтернативные источники энергии, энергосберегающие технологии, экономия материальных ресурсов, технология утилизации отходов;</w:t>
      </w:r>
    </w:p>
    <w:p w:rsidR="00666152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товары народного потребления:</w:t>
      </w:r>
      <w:r w:rsidRPr="004F53C0">
        <w:rPr>
          <w:sz w:val="30"/>
          <w:szCs w:val="30"/>
        </w:rPr>
        <w:tab/>
        <w:t>бытовые приборы, изделия</w:t>
      </w:r>
      <w:r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 xml:space="preserve">хозяйственного назначения, упаковка; </w:t>
      </w:r>
    </w:p>
    <w:p w:rsidR="00666152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промышленный дизайн: транспортные средства (тюнинг), станки и другая техника, инженерные устройства и сооружения, визуальные коммуникации</w:t>
      </w:r>
      <w:r>
        <w:rPr>
          <w:sz w:val="30"/>
          <w:szCs w:val="30"/>
        </w:rPr>
        <w:t>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 xml:space="preserve"> моделирование:</w:t>
      </w:r>
      <w:r w:rsidRPr="004F53C0">
        <w:rPr>
          <w:sz w:val="30"/>
          <w:szCs w:val="30"/>
        </w:rPr>
        <w:tab/>
      </w:r>
      <w:proofErr w:type="spellStart"/>
      <w:r w:rsidRPr="004F53C0">
        <w:rPr>
          <w:sz w:val="30"/>
          <w:szCs w:val="30"/>
        </w:rPr>
        <w:t>авиамоделирование</w:t>
      </w:r>
      <w:proofErr w:type="spellEnd"/>
      <w:r w:rsidRPr="004F53C0">
        <w:rPr>
          <w:sz w:val="30"/>
          <w:szCs w:val="30"/>
        </w:rPr>
        <w:t xml:space="preserve"> и </w:t>
      </w:r>
      <w:proofErr w:type="spellStart"/>
      <w:r w:rsidRPr="004F53C0">
        <w:rPr>
          <w:sz w:val="30"/>
          <w:szCs w:val="30"/>
        </w:rPr>
        <w:t>ракетомоделирование</w:t>
      </w:r>
      <w:proofErr w:type="spellEnd"/>
      <w:r w:rsidRPr="004F53C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 w:rsidRPr="004F53C0">
        <w:rPr>
          <w:sz w:val="30"/>
          <w:szCs w:val="30"/>
        </w:rPr>
        <w:t>судомоделирование</w:t>
      </w:r>
      <w:proofErr w:type="spellEnd"/>
      <w:r w:rsidRPr="004F53C0">
        <w:rPr>
          <w:sz w:val="30"/>
          <w:szCs w:val="30"/>
        </w:rPr>
        <w:t xml:space="preserve">, </w:t>
      </w:r>
      <w:proofErr w:type="spellStart"/>
      <w:r w:rsidRPr="004F53C0">
        <w:rPr>
          <w:sz w:val="30"/>
          <w:szCs w:val="30"/>
        </w:rPr>
        <w:t>автомоделирование</w:t>
      </w:r>
      <w:proofErr w:type="spellEnd"/>
      <w:r w:rsidRPr="004F53C0">
        <w:rPr>
          <w:sz w:val="30"/>
          <w:szCs w:val="30"/>
        </w:rPr>
        <w:t>, спортивно-техническое моделирование, техническое моделирование, экспериментальное моделирование, футуристическое моделирование;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 xml:space="preserve">арт-объект: инсталляция, </w:t>
      </w:r>
      <w:proofErr w:type="spellStart"/>
      <w:r w:rsidRPr="004F53C0">
        <w:rPr>
          <w:sz w:val="30"/>
          <w:szCs w:val="30"/>
        </w:rPr>
        <w:t>стим</w:t>
      </w:r>
      <w:proofErr w:type="spellEnd"/>
      <w:r w:rsidRPr="004F53C0">
        <w:rPr>
          <w:sz w:val="30"/>
          <w:szCs w:val="30"/>
        </w:rPr>
        <w:t>-панк, малые архитектурные формы, объекты средового дизайна, скульптура (кинетическая);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садово-парковый дизайн:</w:t>
      </w:r>
      <w:r w:rsidRPr="004F53C0">
        <w:rPr>
          <w:sz w:val="30"/>
          <w:szCs w:val="30"/>
        </w:rPr>
        <w:tab/>
        <w:t>предметы садово-паркового дизайна,</w:t>
      </w:r>
      <w:r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садово-парковая скульптура, объекты ландшафтного дизайна;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интерьер: предметы интерьера, дизайнерские разработки, предметы утилитарного назначения;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мебель: мебель для жилых помещений, мебель для офисов и служебных помещений;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t>занимательная наука: работы, раскрывающие и демонстрирующие основн</w:t>
      </w:r>
      <w:r>
        <w:rPr>
          <w:sz w:val="30"/>
          <w:szCs w:val="30"/>
        </w:rPr>
        <w:t>ы</w:t>
      </w:r>
      <w:r w:rsidRPr="004F53C0">
        <w:rPr>
          <w:sz w:val="30"/>
          <w:szCs w:val="30"/>
        </w:rPr>
        <w:t>е законы механики, электричества, магнетизма, акустики, оптики, гидродинамики, математики и др., суть различных природных явлений;</w:t>
      </w:r>
    </w:p>
    <w:p w:rsidR="00666152" w:rsidRPr="004F53C0" w:rsidRDefault="00666152" w:rsidP="00666152">
      <w:pPr>
        <w:ind w:firstLine="709"/>
        <w:jc w:val="both"/>
        <w:rPr>
          <w:sz w:val="30"/>
          <w:szCs w:val="30"/>
        </w:rPr>
      </w:pPr>
      <w:r w:rsidRPr="004F53C0">
        <w:rPr>
          <w:sz w:val="30"/>
          <w:szCs w:val="30"/>
        </w:rPr>
        <w:lastRenderedPageBreak/>
        <w:t>фристайл:</w:t>
      </w:r>
      <w:r w:rsidRPr="004F53C0">
        <w:rPr>
          <w:sz w:val="30"/>
          <w:szCs w:val="30"/>
        </w:rPr>
        <w:tab/>
        <w:t>любая инновация, научная работа и изобретение,</w:t>
      </w:r>
      <w:r>
        <w:rPr>
          <w:sz w:val="30"/>
          <w:szCs w:val="30"/>
        </w:rPr>
        <w:t xml:space="preserve"> </w:t>
      </w:r>
      <w:r w:rsidRPr="004F53C0">
        <w:rPr>
          <w:sz w:val="30"/>
          <w:szCs w:val="30"/>
        </w:rPr>
        <w:t>не вошедшие в предложенные.</w:t>
      </w:r>
    </w:p>
    <w:p w:rsidR="00666152" w:rsidRDefault="00666152" w:rsidP="00666152">
      <w:pPr>
        <w:ind w:firstLine="709"/>
        <w:jc w:val="center"/>
        <w:rPr>
          <w:sz w:val="30"/>
          <w:szCs w:val="30"/>
        </w:rPr>
      </w:pPr>
    </w:p>
    <w:p w:rsidR="00666152" w:rsidRPr="00666152" w:rsidRDefault="00666152" w:rsidP="00666152">
      <w:pPr>
        <w:ind w:firstLine="709"/>
        <w:jc w:val="center"/>
        <w:rPr>
          <w:b/>
          <w:sz w:val="30"/>
          <w:szCs w:val="30"/>
        </w:rPr>
      </w:pPr>
      <w:r w:rsidRPr="00666152">
        <w:rPr>
          <w:b/>
          <w:sz w:val="30"/>
          <w:szCs w:val="30"/>
        </w:rPr>
        <w:t>3. Условия проведения смотра</w:t>
      </w:r>
    </w:p>
    <w:p w:rsidR="00666152" w:rsidRDefault="00666152" w:rsidP="00666152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 Приём работ осуществляется с</w:t>
      </w:r>
      <w:r w:rsidRPr="004E464C">
        <w:rPr>
          <w:sz w:val="30"/>
          <w:szCs w:val="30"/>
        </w:rPr>
        <w:t xml:space="preserve"> </w:t>
      </w:r>
      <w:r w:rsidRPr="00065EE1">
        <w:rPr>
          <w:sz w:val="30"/>
          <w:szCs w:val="30"/>
        </w:rPr>
        <w:t>1</w:t>
      </w:r>
      <w:r>
        <w:rPr>
          <w:sz w:val="30"/>
          <w:szCs w:val="30"/>
        </w:rPr>
        <w:t xml:space="preserve">5 по </w:t>
      </w:r>
      <w:r w:rsidR="00245BD3">
        <w:rPr>
          <w:sz w:val="30"/>
          <w:szCs w:val="30"/>
        </w:rPr>
        <w:t>1</w:t>
      </w:r>
      <w:r w:rsidR="00592435">
        <w:rPr>
          <w:sz w:val="30"/>
          <w:szCs w:val="30"/>
        </w:rPr>
        <w:t>8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февраля 2021 года в методическом кабинете колледжа. Отбор лучших экспонатов инновационного и технического творчества </w:t>
      </w:r>
      <w:r w:rsidR="00592435">
        <w:rPr>
          <w:sz w:val="30"/>
          <w:szCs w:val="30"/>
        </w:rPr>
        <w:t>19</w:t>
      </w:r>
      <w:r>
        <w:rPr>
          <w:sz w:val="30"/>
          <w:szCs w:val="30"/>
        </w:rPr>
        <w:t xml:space="preserve"> февраля </w:t>
      </w:r>
      <w:r w:rsidRPr="004E464C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 w:rsidR="00245BD3">
        <w:rPr>
          <w:sz w:val="30"/>
          <w:szCs w:val="30"/>
        </w:rPr>
        <w:t>1</w:t>
      </w:r>
      <w:r w:rsidRPr="004E464C">
        <w:rPr>
          <w:sz w:val="30"/>
          <w:szCs w:val="30"/>
        </w:rPr>
        <w:t xml:space="preserve"> года</w:t>
      </w:r>
      <w:r>
        <w:rPr>
          <w:sz w:val="30"/>
          <w:szCs w:val="30"/>
        </w:rPr>
        <w:t>.</w:t>
      </w:r>
      <w:r w:rsidRPr="004E464C">
        <w:rPr>
          <w:sz w:val="30"/>
          <w:szCs w:val="30"/>
        </w:rPr>
        <w:t xml:space="preserve"> </w:t>
      </w:r>
    </w:p>
    <w:p w:rsidR="00666152" w:rsidRDefault="00666152" w:rsidP="00666152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3.2. На каждый экспонат в обязательном порядке составляется характеристика, включающая подробное описание назначения, содержания, применения, фото экспоната, а также сведения об авторах (Приложение).</w:t>
      </w:r>
    </w:p>
    <w:p w:rsidR="00245BD3" w:rsidRDefault="00245BD3" w:rsidP="00666152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</w:p>
    <w:p w:rsidR="00666152" w:rsidRPr="00245BD3" w:rsidRDefault="00666152" w:rsidP="0066615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245BD3">
        <w:rPr>
          <w:b/>
          <w:sz w:val="30"/>
          <w:szCs w:val="30"/>
        </w:rPr>
        <w:t>4. Подведение итогов смотра, награждение</w:t>
      </w:r>
    </w:p>
    <w:p w:rsidR="00666152" w:rsidRDefault="00666152" w:rsidP="0066615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4.1. Комиссия рассматривает экспонаты, представленные на смотр в соответствии с номинациями.</w:t>
      </w:r>
    </w:p>
    <w:p w:rsidR="00666152" w:rsidRDefault="00666152" w:rsidP="0066615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</w:t>
      </w:r>
      <w:r w:rsidRPr="006D4754">
        <w:rPr>
          <w:sz w:val="30"/>
          <w:szCs w:val="30"/>
        </w:rPr>
        <w:t xml:space="preserve">Оценка экспонатов проводится по следующим критериям: </w:t>
      </w:r>
    </w:p>
    <w:p w:rsidR="00666152" w:rsidRPr="006D4754" w:rsidRDefault="00666152" w:rsidP="00666152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6D4754">
        <w:rPr>
          <w:sz w:val="30"/>
          <w:szCs w:val="30"/>
        </w:rPr>
        <w:t>новизна продукции (впервые изготовленная, отличающаяся</w:t>
      </w:r>
      <w:r>
        <w:rPr>
          <w:sz w:val="30"/>
          <w:szCs w:val="30"/>
        </w:rPr>
        <w:t xml:space="preserve"> </w:t>
      </w:r>
      <w:r w:rsidRPr="006D4754">
        <w:rPr>
          <w:sz w:val="30"/>
          <w:szCs w:val="30"/>
        </w:rPr>
        <w:t xml:space="preserve">от выпускаемой конкурентоспособностью, </w:t>
      </w:r>
      <w:proofErr w:type="spellStart"/>
      <w:r w:rsidRPr="006D4754">
        <w:rPr>
          <w:sz w:val="30"/>
          <w:szCs w:val="30"/>
        </w:rPr>
        <w:t>наук</w:t>
      </w:r>
      <w:r>
        <w:rPr>
          <w:sz w:val="30"/>
          <w:szCs w:val="30"/>
        </w:rPr>
        <w:t>оё</w:t>
      </w:r>
      <w:r w:rsidRPr="006D4754">
        <w:rPr>
          <w:sz w:val="30"/>
          <w:szCs w:val="30"/>
        </w:rPr>
        <w:t>мкостью</w:t>
      </w:r>
      <w:proofErr w:type="spellEnd"/>
      <w:r w:rsidRPr="006D4754">
        <w:rPr>
          <w:sz w:val="30"/>
          <w:szCs w:val="30"/>
        </w:rPr>
        <w:t>, улучшенными показателями качества и экономическими показателями) и технологии её производства;</w:t>
      </w:r>
    </w:p>
    <w:p w:rsidR="00666152" w:rsidRPr="006D4754" w:rsidRDefault="00666152" w:rsidP="00666152">
      <w:pPr>
        <w:pStyle w:val="2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6D4754">
        <w:rPr>
          <w:sz w:val="30"/>
          <w:szCs w:val="30"/>
        </w:rPr>
        <w:t>высокое качество и сложность исполнения, сложность конструкции, практичность и надежность эксплуатации изделия;</w:t>
      </w:r>
    </w:p>
    <w:p w:rsidR="00666152" w:rsidRPr="006D4754" w:rsidRDefault="00666152" w:rsidP="00666152">
      <w:pPr>
        <w:pStyle w:val="2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6D4754">
        <w:rPr>
          <w:sz w:val="30"/>
          <w:szCs w:val="30"/>
        </w:rPr>
        <w:t>техническое решение (завершенность изделия, проработанность деталей, оригинальность конструкции, использование современных материалов);</w:t>
      </w:r>
    </w:p>
    <w:p w:rsidR="00666152" w:rsidRPr="006D4754" w:rsidRDefault="00666152" w:rsidP="00666152">
      <w:pPr>
        <w:pStyle w:val="2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6D4754">
        <w:rPr>
          <w:sz w:val="30"/>
          <w:szCs w:val="30"/>
        </w:rPr>
        <w:t>наличие прав на интеллектуальную собственность (патент на полезную модель, промышленный образец, товарный знак или рационализаторское предложение).</w:t>
      </w:r>
    </w:p>
    <w:p w:rsidR="00666152" w:rsidRDefault="00666152" w:rsidP="00666152">
      <w:pPr>
        <w:pStyle w:val="20"/>
        <w:numPr>
          <w:ilvl w:val="1"/>
          <w:numId w:val="5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Победители и призёры смотра в каждой номинации награждаются дипломами </w:t>
      </w:r>
      <w:r>
        <w:rPr>
          <w:sz w:val="30"/>
          <w:szCs w:val="30"/>
          <w:lang w:val="en-US"/>
        </w:rPr>
        <w:t>I</w:t>
      </w:r>
      <w:r w:rsidRPr="00377109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</w:t>
      </w:r>
      <w:r w:rsidRPr="00377109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III</w:t>
      </w:r>
      <w:r w:rsidR="00245BD3">
        <w:rPr>
          <w:sz w:val="30"/>
          <w:szCs w:val="30"/>
        </w:rPr>
        <w:t xml:space="preserve"> степени</w:t>
      </w:r>
      <w:r>
        <w:rPr>
          <w:sz w:val="30"/>
          <w:szCs w:val="30"/>
        </w:rPr>
        <w:t xml:space="preserve">. </w:t>
      </w:r>
    </w:p>
    <w:p w:rsidR="00666152" w:rsidRDefault="00666152" w:rsidP="00666152">
      <w:pPr>
        <w:pStyle w:val="20"/>
        <w:numPr>
          <w:ilvl w:val="1"/>
          <w:numId w:val="5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 оставляет за собой право на определение количества призовых мест в каждой номинации (количество призовых мест может быть увеличено или уменьшено).</w:t>
      </w:r>
    </w:p>
    <w:p w:rsidR="00666152" w:rsidRPr="006D4754" w:rsidRDefault="00666152" w:rsidP="00666152">
      <w:pPr>
        <w:pStyle w:val="20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Экспонаты инновационного и технического творчества, отмеченные дипломами </w:t>
      </w:r>
      <w:r>
        <w:rPr>
          <w:sz w:val="30"/>
          <w:szCs w:val="30"/>
          <w:lang w:val="en-US"/>
        </w:rPr>
        <w:t>I</w:t>
      </w:r>
      <w:r w:rsidRPr="00377109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</w:t>
      </w:r>
      <w:r w:rsidRPr="00377109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степени, рекомендуются к участию в областном смотре. </w:t>
      </w:r>
    </w:p>
    <w:p w:rsidR="00666152" w:rsidRDefault="00666152" w:rsidP="00666152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</w:pPr>
    </w:p>
    <w:p w:rsidR="00666152" w:rsidRDefault="00666152" w:rsidP="00666152"/>
    <w:p w:rsidR="00666152" w:rsidRDefault="00666152" w:rsidP="00666152"/>
    <w:p w:rsidR="00666152" w:rsidRDefault="00666152" w:rsidP="00666152"/>
    <w:p w:rsidR="00666152" w:rsidRDefault="00666152" w:rsidP="00666152"/>
    <w:p w:rsidR="00666152" w:rsidRDefault="00666152" w:rsidP="00666152"/>
    <w:p w:rsidR="00666152" w:rsidRDefault="00666152" w:rsidP="00666152"/>
    <w:p w:rsidR="00666152" w:rsidRDefault="00666152" w:rsidP="00666152"/>
    <w:p w:rsidR="00666152" w:rsidRPr="00D95B64" w:rsidRDefault="00666152" w:rsidP="00666152">
      <w:pPr>
        <w:jc w:val="right"/>
        <w:rPr>
          <w:sz w:val="30"/>
          <w:szCs w:val="30"/>
        </w:rPr>
      </w:pPr>
      <w:r w:rsidRPr="00D95B64">
        <w:rPr>
          <w:sz w:val="30"/>
          <w:szCs w:val="30"/>
        </w:rPr>
        <w:lastRenderedPageBreak/>
        <w:t>Приложение</w:t>
      </w:r>
    </w:p>
    <w:p w:rsidR="00666152" w:rsidRPr="00D95B64" w:rsidRDefault="00666152" w:rsidP="00666152">
      <w:pPr>
        <w:jc w:val="right"/>
        <w:rPr>
          <w:sz w:val="30"/>
          <w:szCs w:val="30"/>
        </w:rPr>
      </w:pPr>
    </w:p>
    <w:p w:rsidR="00666152" w:rsidRPr="00D95B64" w:rsidRDefault="00666152" w:rsidP="00666152">
      <w:pPr>
        <w:jc w:val="center"/>
        <w:rPr>
          <w:sz w:val="30"/>
          <w:szCs w:val="30"/>
        </w:rPr>
      </w:pPr>
      <w:r w:rsidRPr="00D95B64">
        <w:rPr>
          <w:sz w:val="30"/>
          <w:szCs w:val="30"/>
        </w:rPr>
        <w:t>Характеристика</w:t>
      </w:r>
    </w:p>
    <w:p w:rsidR="00245BD3" w:rsidRDefault="00666152" w:rsidP="00666152">
      <w:pPr>
        <w:jc w:val="center"/>
        <w:rPr>
          <w:sz w:val="30"/>
          <w:szCs w:val="30"/>
        </w:rPr>
      </w:pPr>
      <w:r w:rsidRPr="00D95B64">
        <w:rPr>
          <w:sz w:val="30"/>
          <w:szCs w:val="30"/>
        </w:rPr>
        <w:t xml:space="preserve">на экспонат технического творчества, </w:t>
      </w:r>
    </w:p>
    <w:p w:rsidR="00245BD3" w:rsidRDefault="00666152" w:rsidP="00666152">
      <w:pPr>
        <w:jc w:val="center"/>
        <w:rPr>
          <w:sz w:val="30"/>
          <w:szCs w:val="30"/>
        </w:rPr>
      </w:pPr>
      <w:r w:rsidRPr="00D95B64">
        <w:rPr>
          <w:sz w:val="30"/>
          <w:szCs w:val="30"/>
        </w:rPr>
        <w:t xml:space="preserve">представленный на </w:t>
      </w:r>
      <w:proofErr w:type="spellStart"/>
      <w:r w:rsidR="00245BD3">
        <w:rPr>
          <w:sz w:val="30"/>
          <w:szCs w:val="30"/>
        </w:rPr>
        <w:t>внутриколледжный</w:t>
      </w:r>
      <w:proofErr w:type="spellEnd"/>
      <w:r w:rsidRPr="00D95B64">
        <w:rPr>
          <w:sz w:val="30"/>
          <w:szCs w:val="30"/>
        </w:rPr>
        <w:t xml:space="preserve"> смотр </w:t>
      </w:r>
    </w:p>
    <w:p w:rsidR="00666152" w:rsidRPr="00D95B64" w:rsidRDefault="00666152" w:rsidP="00666152">
      <w:pPr>
        <w:jc w:val="center"/>
        <w:rPr>
          <w:sz w:val="30"/>
          <w:szCs w:val="30"/>
        </w:rPr>
      </w:pPr>
      <w:r w:rsidRPr="00D95B64">
        <w:rPr>
          <w:sz w:val="30"/>
          <w:szCs w:val="30"/>
        </w:rPr>
        <w:t>инновационного и технического творчества</w:t>
      </w:r>
    </w:p>
    <w:p w:rsidR="00666152" w:rsidRPr="00D95B64" w:rsidRDefault="00666152" w:rsidP="00666152">
      <w:pPr>
        <w:jc w:val="center"/>
        <w:rPr>
          <w:sz w:val="30"/>
          <w:szCs w:val="30"/>
        </w:rPr>
      </w:pPr>
      <w:r w:rsidRPr="00D95B64">
        <w:rPr>
          <w:sz w:val="30"/>
          <w:szCs w:val="30"/>
        </w:rPr>
        <w:t>учащихся и работников учреждени</w:t>
      </w:r>
      <w:r w:rsidR="00245BD3">
        <w:rPr>
          <w:sz w:val="30"/>
          <w:szCs w:val="30"/>
        </w:rPr>
        <w:t>я</w:t>
      </w:r>
      <w:r w:rsidRPr="00D95B64">
        <w:rPr>
          <w:sz w:val="30"/>
          <w:szCs w:val="30"/>
        </w:rPr>
        <w:t xml:space="preserve"> образования в 202</w:t>
      </w:r>
      <w:r w:rsidR="00245BD3">
        <w:rPr>
          <w:sz w:val="30"/>
          <w:szCs w:val="30"/>
        </w:rPr>
        <w:t>1</w:t>
      </w:r>
      <w:r w:rsidRPr="00D95B64">
        <w:rPr>
          <w:sz w:val="30"/>
          <w:szCs w:val="30"/>
        </w:rPr>
        <w:t xml:space="preserve"> году</w:t>
      </w:r>
    </w:p>
    <w:p w:rsidR="00666152" w:rsidRPr="00D95B64" w:rsidRDefault="00666152" w:rsidP="00666152">
      <w:pPr>
        <w:jc w:val="center"/>
        <w:rPr>
          <w:sz w:val="30"/>
          <w:szCs w:val="30"/>
        </w:rPr>
      </w:pPr>
    </w:p>
    <w:p w:rsidR="00666152" w:rsidRPr="00D95B64" w:rsidRDefault="00666152" w:rsidP="00666152">
      <w:pPr>
        <w:jc w:val="center"/>
        <w:rPr>
          <w:sz w:val="30"/>
          <w:szCs w:val="30"/>
        </w:rPr>
      </w:pPr>
      <w:r w:rsidRPr="00D95B64">
        <w:rPr>
          <w:sz w:val="30"/>
          <w:szCs w:val="30"/>
        </w:rPr>
        <w:t>Номинация _______________________________</w:t>
      </w:r>
    </w:p>
    <w:p w:rsidR="00666152" w:rsidRDefault="00666152" w:rsidP="00666152">
      <w:pPr>
        <w:jc w:val="center"/>
      </w:pPr>
    </w:p>
    <w:p w:rsidR="00666152" w:rsidRPr="00D95B64" w:rsidRDefault="00666152" w:rsidP="00666152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D95B64">
        <w:rPr>
          <w:sz w:val="30"/>
          <w:szCs w:val="30"/>
        </w:rPr>
        <w:t>Наименование экспоната:</w:t>
      </w:r>
    </w:p>
    <w:p w:rsidR="00666152" w:rsidRDefault="00666152" w:rsidP="006661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B552F" wp14:editId="533FE5FB">
                <wp:simplePos x="0" y="0"/>
                <wp:positionH relativeFrom="column">
                  <wp:posOffset>17145</wp:posOffset>
                </wp:positionH>
                <wp:positionV relativeFrom="paragraph">
                  <wp:posOffset>125730</wp:posOffset>
                </wp:positionV>
                <wp:extent cx="1173480" cy="11049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1049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67FED8" id="Прямоугольник 1" o:spid="_x0000_s1026" style="position:absolute;margin-left:1.35pt;margin-top:9.9pt;width:92.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" filled="f" strokecolor="black [3200]" strokeweight=".25pt"/>
            </w:pict>
          </mc:Fallback>
        </mc:AlternateContent>
      </w:r>
    </w:p>
    <w:p w:rsidR="00666152" w:rsidRDefault="00666152" w:rsidP="00666152">
      <w:r>
        <w:t xml:space="preserve">   Фото</w:t>
      </w:r>
    </w:p>
    <w:p w:rsidR="00666152" w:rsidRDefault="00666152" w:rsidP="00666152">
      <w:r>
        <w:t xml:space="preserve">   Экспоната</w:t>
      </w:r>
    </w:p>
    <w:p w:rsidR="00666152" w:rsidRDefault="00666152" w:rsidP="00666152"/>
    <w:p w:rsidR="00666152" w:rsidRDefault="00666152" w:rsidP="00666152"/>
    <w:p w:rsidR="00666152" w:rsidRDefault="00666152" w:rsidP="00666152"/>
    <w:p w:rsidR="00666152" w:rsidRDefault="00666152" w:rsidP="00666152"/>
    <w:p w:rsidR="00666152" w:rsidRDefault="00666152" w:rsidP="00666152">
      <w:pPr>
        <w:pStyle w:val="a6"/>
        <w:ind w:left="420"/>
      </w:pPr>
    </w:p>
    <w:p w:rsidR="00666152" w:rsidRDefault="00666152" w:rsidP="00666152">
      <w:pPr>
        <w:pStyle w:val="a6"/>
        <w:numPr>
          <w:ilvl w:val="0"/>
          <w:numId w:val="4"/>
        </w:numPr>
        <w:rPr>
          <w:sz w:val="30"/>
          <w:szCs w:val="30"/>
        </w:rPr>
      </w:pPr>
      <w:r w:rsidRPr="00D709D7">
        <w:rPr>
          <w:sz w:val="30"/>
          <w:szCs w:val="30"/>
        </w:rPr>
        <w:t>Назначение и полное описание экспоната:</w:t>
      </w:r>
    </w:p>
    <w:p w:rsidR="00666152" w:rsidRDefault="00666152" w:rsidP="00666152">
      <w:pPr>
        <w:rPr>
          <w:sz w:val="30"/>
          <w:szCs w:val="30"/>
        </w:rPr>
      </w:pPr>
    </w:p>
    <w:p w:rsidR="00666152" w:rsidRDefault="00666152" w:rsidP="00666152">
      <w:pPr>
        <w:pStyle w:val="a6"/>
        <w:numPr>
          <w:ilvl w:val="0"/>
          <w:numId w:val="4"/>
        </w:numPr>
        <w:rPr>
          <w:sz w:val="30"/>
          <w:szCs w:val="30"/>
        </w:rPr>
      </w:pPr>
      <w:r w:rsidRPr="00D709D7">
        <w:rPr>
          <w:sz w:val="30"/>
          <w:szCs w:val="30"/>
        </w:rPr>
        <w:t>Технические характеристики (габариты):</w:t>
      </w:r>
    </w:p>
    <w:p w:rsidR="00666152" w:rsidRPr="00D709D7" w:rsidRDefault="00666152" w:rsidP="00666152">
      <w:pPr>
        <w:rPr>
          <w:sz w:val="30"/>
          <w:szCs w:val="30"/>
        </w:rPr>
      </w:pPr>
    </w:p>
    <w:p w:rsidR="00666152" w:rsidRDefault="00666152" w:rsidP="00666152">
      <w:pPr>
        <w:pStyle w:val="a6"/>
        <w:numPr>
          <w:ilvl w:val="0"/>
          <w:numId w:val="4"/>
        </w:numPr>
        <w:rPr>
          <w:sz w:val="30"/>
          <w:szCs w:val="30"/>
        </w:rPr>
      </w:pPr>
      <w:r w:rsidRPr="00D709D7">
        <w:rPr>
          <w:sz w:val="30"/>
          <w:szCs w:val="30"/>
        </w:rPr>
        <w:t>Элементы новизны:</w:t>
      </w:r>
    </w:p>
    <w:p w:rsidR="00666152" w:rsidRPr="00D709D7" w:rsidRDefault="00666152" w:rsidP="00666152">
      <w:pPr>
        <w:pStyle w:val="a6"/>
        <w:rPr>
          <w:sz w:val="30"/>
          <w:szCs w:val="30"/>
        </w:rPr>
      </w:pPr>
    </w:p>
    <w:p w:rsidR="00666152" w:rsidRDefault="00666152" w:rsidP="00666152">
      <w:pPr>
        <w:pStyle w:val="a6"/>
        <w:numPr>
          <w:ilvl w:val="0"/>
          <w:numId w:val="4"/>
        </w:numPr>
        <w:rPr>
          <w:sz w:val="30"/>
          <w:szCs w:val="30"/>
        </w:rPr>
      </w:pPr>
      <w:r w:rsidRPr="00D709D7">
        <w:rPr>
          <w:sz w:val="30"/>
          <w:szCs w:val="30"/>
        </w:rPr>
        <w:t>Формы патентной защиты:</w:t>
      </w:r>
    </w:p>
    <w:p w:rsidR="00666152" w:rsidRPr="00D709D7" w:rsidRDefault="00666152" w:rsidP="00666152">
      <w:pPr>
        <w:pStyle w:val="a6"/>
        <w:rPr>
          <w:sz w:val="30"/>
          <w:szCs w:val="30"/>
        </w:rPr>
      </w:pPr>
    </w:p>
    <w:p w:rsidR="00666152" w:rsidRDefault="00666152" w:rsidP="00666152">
      <w:pPr>
        <w:pStyle w:val="a6"/>
        <w:numPr>
          <w:ilvl w:val="0"/>
          <w:numId w:val="4"/>
        </w:numPr>
        <w:rPr>
          <w:sz w:val="30"/>
          <w:szCs w:val="30"/>
        </w:rPr>
      </w:pPr>
      <w:r w:rsidRPr="00D709D7">
        <w:rPr>
          <w:sz w:val="30"/>
          <w:szCs w:val="30"/>
        </w:rPr>
        <w:t>Год изготовления:</w:t>
      </w:r>
    </w:p>
    <w:p w:rsidR="00666152" w:rsidRPr="00D709D7" w:rsidRDefault="00666152" w:rsidP="00666152">
      <w:pPr>
        <w:pStyle w:val="a6"/>
        <w:rPr>
          <w:sz w:val="30"/>
          <w:szCs w:val="30"/>
        </w:rPr>
      </w:pPr>
    </w:p>
    <w:p w:rsidR="00666152" w:rsidRDefault="00666152" w:rsidP="00666152">
      <w:pPr>
        <w:pStyle w:val="a6"/>
        <w:numPr>
          <w:ilvl w:val="0"/>
          <w:numId w:val="4"/>
        </w:numPr>
        <w:rPr>
          <w:sz w:val="30"/>
          <w:szCs w:val="30"/>
        </w:rPr>
      </w:pPr>
      <w:r w:rsidRPr="00D709D7">
        <w:rPr>
          <w:sz w:val="30"/>
          <w:szCs w:val="30"/>
        </w:rPr>
        <w:t>Цена</w:t>
      </w:r>
    </w:p>
    <w:p w:rsidR="00666152" w:rsidRPr="00D709D7" w:rsidRDefault="00666152" w:rsidP="00666152">
      <w:pPr>
        <w:pStyle w:val="a6"/>
        <w:rPr>
          <w:sz w:val="30"/>
          <w:szCs w:val="30"/>
        </w:rPr>
      </w:pPr>
    </w:p>
    <w:p w:rsidR="00666152" w:rsidRDefault="00666152" w:rsidP="00666152">
      <w:pPr>
        <w:pStyle w:val="a6"/>
        <w:numPr>
          <w:ilvl w:val="0"/>
          <w:numId w:val="4"/>
        </w:numPr>
        <w:rPr>
          <w:sz w:val="30"/>
          <w:szCs w:val="30"/>
        </w:rPr>
      </w:pPr>
      <w:r w:rsidRPr="00D709D7">
        <w:rPr>
          <w:sz w:val="30"/>
          <w:szCs w:val="30"/>
        </w:rPr>
        <w:t>Разработчик: Ф.И.О., должность</w:t>
      </w:r>
    </w:p>
    <w:p w:rsidR="00666152" w:rsidRPr="00D709D7" w:rsidRDefault="00666152" w:rsidP="00666152">
      <w:pPr>
        <w:pStyle w:val="a6"/>
        <w:ind w:left="420"/>
        <w:rPr>
          <w:sz w:val="30"/>
          <w:szCs w:val="30"/>
        </w:rPr>
      </w:pPr>
    </w:p>
    <w:p w:rsidR="00666152" w:rsidRDefault="00666152" w:rsidP="00666152">
      <w:pPr>
        <w:pStyle w:val="a6"/>
        <w:numPr>
          <w:ilvl w:val="0"/>
          <w:numId w:val="4"/>
        </w:numPr>
        <w:rPr>
          <w:sz w:val="30"/>
          <w:szCs w:val="30"/>
        </w:rPr>
      </w:pPr>
      <w:r w:rsidRPr="00D709D7">
        <w:rPr>
          <w:sz w:val="30"/>
          <w:szCs w:val="30"/>
        </w:rPr>
        <w:t>Изготовитель: Ф.И.О., год рождения, курс, группа</w:t>
      </w:r>
    </w:p>
    <w:p w:rsidR="00666152" w:rsidRPr="00D709D7" w:rsidRDefault="00666152" w:rsidP="00666152">
      <w:pPr>
        <w:pStyle w:val="a6"/>
        <w:rPr>
          <w:sz w:val="30"/>
          <w:szCs w:val="30"/>
        </w:rPr>
      </w:pPr>
    </w:p>
    <w:p w:rsidR="00666152" w:rsidRDefault="00666152" w:rsidP="00666152">
      <w:pPr>
        <w:pStyle w:val="a6"/>
        <w:numPr>
          <w:ilvl w:val="0"/>
          <w:numId w:val="4"/>
        </w:numPr>
        <w:tabs>
          <w:tab w:val="left" w:pos="426"/>
          <w:tab w:val="left" w:pos="567"/>
        </w:tabs>
        <w:rPr>
          <w:sz w:val="30"/>
          <w:szCs w:val="30"/>
        </w:rPr>
      </w:pPr>
      <w:r w:rsidRPr="00D709D7">
        <w:rPr>
          <w:sz w:val="30"/>
          <w:szCs w:val="30"/>
        </w:rPr>
        <w:t>Условия необходимые для демонстрации:</w:t>
      </w:r>
    </w:p>
    <w:p w:rsidR="00666152" w:rsidRPr="00D709D7" w:rsidRDefault="00666152" w:rsidP="00666152">
      <w:pPr>
        <w:pStyle w:val="a6"/>
        <w:rPr>
          <w:sz w:val="30"/>
          <w:szCs w:val="30"/>
        </w:rPr>
      </w:pPr>
    </w:p>
    <w:p w:rsidR="00666152" w:rsidRPr="00D709D7" w:rsidRDefault="00666152" w:rsidP="00666152">
      <w:pPr>
        <w:pStyle w:val="a6"/>
        <w:numPr>
          <w:ilvl w:val="0"/>
          <w:numId w:val="4"/>
        </w:numPr>
        <w:tabs>
          <w:tab w:val="left" w:pos="567"/>
        </w:tabs>
        <w:ind w:left="0" w:firstLine="60"/>
        <w:jc w:val="both"/>
        <w:rPr>
          <w:sz w:val="30"/>
          <w:szCs w:val="30"/>
        </w:rPr>
      </w:pPr>
      <w:r w:rsidRPr="00D709D7">
        <w:rPr>
          <w:sz w:val="30"/>
          <w:szCs w:val="30"/>
        </w:rPr>
        <w:t>Контакты: почтовый адрес с индексом, электронный адрес, контактные телефоны</w:t>
      </w:r>
    </w:p>
    <w:p w:rsidR="00666152" w:rsidRPr="00D709D7" w:rsidRDefault="00666152" w:rsidP="00666152">
      <w:pPr>
        <w:rPr>
          <w:sz w:val="30"/>
          <w:szCs w:val="30"/>
        </w:rPr>
      </w:pPr>
    </w:p>
    <w:p w:rsidR="000917EF" w:rsidRDefault="000917EF"/>
    <w:sectPr w:rsidR="000917EF" w:rsidSect="00DD584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7402"/>
    <w:multiLevelType w:val="multilevel"/>
    <w:tmpl w:val="882A561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462A73AE"/>
    <w:multiLevelType w:val="multilevel"/>
    <w:tmpl w:val="38183BE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BE27D1"/>
    <w:multiLevelType w:val="multilevel"/>
    <w:tmpl w:val="290E8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6BD75AA7"/>
    <w:multiLevelType w:val="multilevel"/>
    <w:tmpl w:val="E7F2B326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6C63608A"/>
    <w:multiLevelType w:val="hybridMultilevel"/>
    <w:tmpl w:val="FCCA8CD4"/>
    <w:lvl w:ilvl="0" w:tplc="CFEC0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52"/>
    <w:rsid w:val="000917EF"/>
    <w:rsid w:val="00245BD3"/>
    <w:rsid w:val="004C52B6"/>
    <w:rsid w:val="00592435"/>
    <w:rsid w:val="00666152"/>
    <w:rsid w:val="007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7DAEF-B46A-4387-A67E-38726D99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5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15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66152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666152"/>
    <w:rPr>
      <w:b/>
      <w:bCs/>
    </w:rPr>
  </w:style>
  <w:style w:type="character" w:customStyle="1" w:styleId="2">
    <w:name w:val="Основной текст (2)_"/>
    <w:basedOn w:val="a0"/>
    <w:link w:val="20"/>
    <w:rsid w:val="00666152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6152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c0">
    <w:name w:val="c0"/>
    <w:basedOn w:val="a0"/>
    <w:rsid w:val="00666152"/>
  </w:style>
  <w:style w:type="paragraph" w:styleId="a6">
    <w:name w:val="List Paragraph"/>
    <w:basedOn w:val="a"/>
    <w:uiPriority w:val="34"/>
    <w:qFormat/>
    <w:rsid w:val="006661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5B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B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2021-01-18T14:00:00Z</cp:lastPrinted>
  <dcterms:created xsi:type="dcterms:W3CDTF">2021-01-19T07:26:00Z</dcterms:created>
  <dcterms:modified xsi:type="dcterms:W3CDTF">2021-01-19T07:26:00Z</dcterms:modified>
</cp:coreProperties>
</file>