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CC" w:rsidRDefault="006028CC">
      <w:pPr>
        <w:spacing w:after="200" w:line="276" w:lineRule="auto"/>
      </w:pPr>
    </w:p>
    <w:tbl>
      <w:tblPr>
        <w:tblpPr w:leftFromText="180" w:rightFromText="180" w:vertAnchor="page" w:horzAnchor="margin" w:tblpY="901"/>
        <w:tblW w:w="9781" w:type="dxa"/>
        <w:tblLayout w:type="fixed"/>
        <w:tblLook w:val="01A0" w:firstRow="1" w:lastRow="0" w:firstColumn="1" w:lastColumn="1" w:noHBand="0" w:noVBand="0"/>
      </w:tblPr>
      <w:tblGrid>
        <w:gridCol w:w="4536"/>
        <w:gridCol w:w="709"/>
        <w:gridCol w:w="4536"/>
      </w:tblGrid>
      <w:tr w:rsidR="006028CC" w:rsidRPr="00A82593" w:rsidTr="006F2965">
        <w:trPr>
          <w:trHeight w:val="861"/>
        </w:trPr>
        <w:tc>
          <w:tcPr>
            <w:tcW w:w="4536" w:type="dxa"/>
          </w:tcPr>
          <w:p w:rsidR="006028CC" w:rsidRPr="00A82593" w:rsidRDefault="006028CC" w:rsidP="006F296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aps/>
                <w:sz w:val="24"/>
                <w:szCs w:val="24"/>
                <w:lang w:val="be-BY"/>
              </w:rPr>
            </w:pPr>
            <w:r w:rsidRPr="00A82593">
              <w:rPr>
                <w:caps/>
                <w:sz w:val="24"/>
                <w:szCs w:val="24"/>
                <w:lang w:val="be-BY"/>
              </w:rPr>
              <w:t>міністэрства</w:t>
            </w:r>
          </w:p>
          <w:p w:rsidR="006028CC" w:rsidRPr="00A82593" w:rsidRDefault="006028CC" w:rsidP="006F296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aps/>
                <w:sz w:val="24"/>
                <w:szCs w:val="24"/>
                <w:lang w:val="be-BY"/>
              </w:rPr>
            </w:pPr>
            <w:r w:rsidRPr="00A82593">
              <w:rPr>
                <w:caps/>
                <w:sz w:val="24"/>
                <w:szCs w:val="24"/>
                <w:lang w:val="be-BY"/>
              </w:rPr>
              <w:t xml:space="preserve">сельскай гаспадаркі </w:t>
            </w:r>
            <w:r w:rsidRPr="00A82593">
              <w:rPr>
                <w:caps/>
                <w:sz w:val="24"/>
                <w:szCs w:val="24"/>
                <w:lang w:val="be-BY"/>
              </w:rPr>
              <w:br/>
              <w:t xml:space="preserve">і харчавання </w:t>
            </w:r>
            <w:r w:rsidRPr="00A82593">
              <w:rPr>
                <w:caps/>
                <w:sz w:val="24"/>
                <w:szCs w:val="24"/>
                <w:lang w:val="be-BY"/>
              </w:rPr>
              <w:br/>
              <w:t>Рэспублікі Беларусь</w:t>
            </w:r>
          </w:p>
        </w:tc>
        <w:tc>
          <w:tcPr>
            <w:tcW w:w="709" w:type="dxa"/>
            <w:vMerge w:val="restart"/>
          </w:tcPr>
          <w:p w:rsidR="006028CC" w:rsidRPr="00A82593" w:rsidRDefault="006028CC" w:rsidP="006F2965">
            <w:pPr>
              <w:widowControl w:val="0"/>
              <w:autoSpaceDE w:val="0"/>
              <w:autoSpaceDN w:val="0"/>
              <w:spacing w:before="120" w:after="120" w:line="240" w:lineRule="exact"/>
              <w:ind w:right="-25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536" w:type="dxa"/>
          </w:tcPr>
          <w:p w:rsidR="006028CC" w:rsidRPr="00A82593" w:rsidRDefault="006028CC" w:rsidP="006F296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aps/>
                <w:sz w:val="24"/>
                <w:szCs w:val="24"/>
              </w:rPr>
            </w:pPr>
            <w:r w:rsidRPr="00A82593">
              <w:rPr>
                <w:caps/>
                <w:sz w:val="24"/>
                <w:szCs w:val="24"/>
              </w:rPr>
              <w:t xml:space="preserve">Министерство </w:t>
            </w:r>
          </w:p>
          <w:p w:rsidR="006028CC" w:rsidRPr="00A82593" w:rsidRDefault="006028CC" w:rsidP="006F296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aps/>
                <w:sz w:val="24"/>
                <w:szCs w:val="24"/>
              </w:rPr>
            </w:pPr>
            <w:r w:rsidRPr="00A82593">
              <w:rPr>
                <w:caps/>
                <w:sz w:val="24"/>
                <w:szCs w:val="24"/>
              </w:rPr>
              <w:t xml:space="preserve">сельского хозяйства </w:t>
            </w:r>
          </w:p>
          <w:p w:rsidR="006028CC" w:rsidRPr="00A82593" w:rsidRDefault="006028CC" w:rsidP="006F296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aps/>
                <w:sz w:val="24"/>
                <w:szCs w:val="24"/>
              </w:rPr>
            </w:pPr>
            <w:r w:rsidRPr="00A82593">
              <w:rPr>
                <w:caps/>
                <w:sz w:val="24"/>
                <w:szCs w:val="24"/>
              </w:rPr>
              <w:t xml:space="preserve">и продовольствия </w:t>
            </w:r>
          </w:p>
          <w:p w:rsidR="006028CC" w:rsidRPr="00A82593" w:rsidRDefault="006028CC" w:rsidP="006F296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aps/>
                <w:sz w:val="24"/>
                <w:szCs w:val="24"/>
              </w:rPr>
            </w:pPr>
            <w:r w:rsidRPr="00A82593">
              <w:rPr>
                <w:caps/>
                <w:sz w:val="24"/>
                <w:szCs w:val="24"/>
              </w:rPr>
              <w:t>Республики Беларусь</w:t>
            </w:r>
          </w:p>
        </w:tc>
      </w:tr>
      <w:tr w:rsidR="006028CC" w:rsidRPr="00A82593" w:rsidTr="006F2965">
        <w:trPr>
          <w:trHeight w:val="822"/>
        </w:trPr>
        <w:tc>
          <w:tcPr>
            <w:tcW w:w="4536" w:type="dxa"/>
          </w:tcPr>
          <w:p w:rsidR="006028CC" w:rsidRPr="00A82593" w:rsidRDefault="006028CC" w:rsidP="006F2965">
            <w:pPr>
              <w:widowControl w:val="0"/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A82593">
              <w:rPr>
                <w:sz w:val="22"/>
                <w:szCs w:val="22"/>
                <w:lang w:val="be-BY"/>
              </w:rPr>
              <w:t>вул</w:t>
            </w:r>
            <w:r w:rsidRPr="00A82593">
              <w:rPr>
                <w:sz w:val="22"/>
                <w:szCs w:val="22"/>
              </w:rPr>
              <w:t>. К</w:t>
            </w:r>
            <w:r w:rsidRPr="00A82593">
              <w:rPr>
                <w:sz w:val="22"/>
                <w:szCs w:val="22"/>
                <w:lang w:val="be-BY"/>
              </w:rPr>
              <w:t>і</w:t>
            </w:r>
            <w:r w:rsidRPr="00A82593">
              <w:rPr>
                <w:sz w:val="22"/>
                <w:szCs w:val="22"/>
              </w:rPr>
              <w:t>р</w:t>
            </w:r>
            <w:r w:rsidRPr="00A82593">
              <w:rPr>
                <w:sz w:val="22"/>
                <w:szCs w:val="22"/>
                <w:lang w:val="be-BY"/>
              </w:rPr>
              <w:t>а</w:t>
            </w:r>
            <w:r w:rsidRPr="00A82593">
              <w:rPr>
                <w:sz w:val="22"/>
                <w:szCs w:val="22"/>
              </w:rPr>
              <w:t xml:space="preserve">ва, 15,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A82593">
                <w:rPr>
                  <w:sz w:val="22"/>
                  <w:szCs w:val="22"/>
                </w:rPr>
                <w:t>220030, г</w:t>
              </w:r>
            </w:smartTag>
            <w:r w:rsidRPr="00A82593">
              <w:rPr>
                <w:sz w:val="22"/>
                <w:szCs w:val="22"/>
              </w:rPr>
              <w:t>. М</w:t>
            </w:r>
            <w:r w:rsidRPr="00A82593">
              <w:rPr>
                <w:sz w:val="22"/>
                <w:szCs w:val="22"/>
                <w:lang w:val="be-BY"/>
              </w:rPr>
              <w:t>і</w:t>
            </w:r>
            <w:r w:rsidRPr="00A82593">
              <w:rPr>
                <w:sz w:val="22"/>
                <w:szCs w:val="22"/>
              </w:rPr>
              <w:t>нск</w:t>
            </w:r>
          </w:p>
          <w:p w:rsidR="006028CC" w:rsidRPr="00A82593" w:rsidRDefault="006028CC" w:rsidP="006F29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2593">
              <w:rPr>
                <w:sz w:val="22"/>
                <w:szCs w:val="22"/>
                <w:lang w:val="en-US"/>
              </w:rPr>
              <w:t>e</w:t>
            </w:r>
            <w:r w:rsidRPr="00A82593">
              <w:rPr>
                <w:sz w:val="22"/>
                <w:szCs w:val="22"/>
              </w:rPr>
              <w:t>-</w:t>
            </w:r>
            <w:r w:rsidRPr="00A82593">
              <w:rPr>
                <w:sz w:val="22"/>
                <w:szCs w:val="22"/>
                <w:lang w:val="en-US"/>
              </w:rPr>
              <w:t>mail</w:t>
            </w:r>
            <w:r w:rsidRPr="00A82593">
              <w:rPr>
                <w:sz w:val="22"/>
                <w:szCs w:val="22"/>
              </w:rPr>
              <w:t xml:space="preserve">: </w:t>
            </w:r>
            <w:r w:rsidRPr="00A82593">
              <w:rPr>
                <w:sz w:val="22"/>
                <w:szCs w:val="22"/>
                <w:lang w:val="en-US"/>
              </w:rPr>
              <w:t>kanc</w:t>
            </w:r>
            <w:r w:rsidRPr="00A82593">
              <w:rPr>
                <w:sz w:val="22"/>
                <w:szCs w:val="22"/>
              </w:rPr>
              <w:t>@</w:t>
            </w:r>
            <w:r w:rsidRPr="00A82593">
              <w:rPr>
                <w:sz w:val="22"/>
                <w:szCs w:val="22"/>
                <w:lang w:val="en-US"/>
              </w:rPr>
              <w:t>mshp</w:t>
            </w:r>
            <w:r w:rsidRPr="00A82593">
              <w:rPr>
                <w:sz w:val="22"/>
                <w:szCs w:val="22"/>
              </w:rPr>
              <w:t>.</w:t>
            </w:r>
            <w:r w:rsidRPr="00A82593">
              <w:rPr>
                <w:sz w:val="22"/>
                <w:szCs w:val="22"/>
                <w:lang w:val="en-US"/>
              </w:rPr>
              <w:t>gov</w:t>
            </w:r>
            <w:r w:rsidRPr="00A82593">
              <w:rPr>
                <w:sz w:val="22"/>
                <w:szCs w:val="22"/>
              </w:rPr>
              <w:t>.</w:t>
            </w:r>
            <w:r w:rsidRPr="00A82593">
              <w:rPr>
                <w:sz w:val="22"/>
                <w:szCs w:val="22"/>
                <w:lang w:val="en-US"/>
              </w:rPr>
              <w:t>by</w:t>
            </w:r>
          </w:p>
          <w:p w:rsidR="006028CC" w:rsidRPr="00A82593" w:rsidRDefault="006028CC" w:rsidP="006F29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т</w:t>
            </w:r>
            <w:r w:rsidRPr="00A82593">
              <w:rPr>
                <w:sz w:val="22"/>
                <w:szCs w:val="22"/>
                <w:lang w:val="be-BY"/>
              </w:rPr>
              <w:t>э</w:t>
            </w:r>
            <w:r w:rsidRPr="00A82593">
              <w:rPr>
                <w:sz w:val="22"/>
                <w:szCs w:val="22"/>
              </w:rPr>
              <w:t>л. (017) 3273751</w:t>
            </w:r>
            <w:r>
              <w:rPr>
                <w:sz w:val="22"/>
                <w:szCs w:val="22"/>
              </w:rPr>
              <w:t>,</w:t>
            </w:r>
            <w:r w:rsidRPr="00A82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A82593">
              <w:rPr>
                <w:sz w:val="22"/>
                <w:szCs w:val="22"/>
              </w:rPr>
              <w:t>акс (017) 3274296</w:t>
            </w:r>
          </w:p>
        </w:tc>
        <w:tc>
          <w:tcPr>
            <w:tcW w:w="709" w:type="dxa"/>
            <w:vMerge/>
          </w:tcPr>
          <w:p w:rsidR="006028CC" w:rsidRPr="00A82593" w:rsidRDefault="006028CC" w:rsidP="006F29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28CC" w:rsidRPr="00A82593" w:rsidRDefault="006028CC" w:rsidP="006F2965">
            <w:pPr>
              <w:widowControl w:val="0"/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A82593">
              <w:rPr>
                <w:sz w:val="22"/>
                <w:szCs w:val="22"/>
              </w:rPr>
              <w:t xml:space="preserve">ул. Кирова, 15,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A82593">
                <w:rPr>
                  <w:sz w:val="22"/>
                  <w:szCs w:val="22"/>
                </w:rPr>
                <w:t>220030, г</w:t>
              </w:r>
            </w:smartTag>
            <w:r w:rsidRPr="00A82593">
              <w:rPr>
                <w:sz w:val="22"/>
                <w:szCs w:val="22"/>
              </w:rPr>
              <w:t>. Минск</w:t>
            </w:r>
          </w:p>
          <w:p w:rsidR="006028CC" w:rsidRPr="00A82593" w:rsidRDefault="006028CC" w:rsidP="006F29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2593">
              <w:rPr>
                <w:sz w:val="22"/>
                <w:szCs w:val="22"/>
                <w:lang w:val="en-US"/>
              </w:rPr>
              <w:t>e</w:t>
            </w:r>
            <w:r w:rsidRPr="00A82593">
              <w:rPr>
                <w:sz w:val="22"/>
                <w:szCs w:val="22"/>
              </w:rPr>
              <w:t>-</w:t>
            </w:r>
            <w:r w:rsidRPr="00A82593">
              <w:rPr>
                <w:sz w:val="22"/>
                <w:szCs w:val="22"/>
                <w:lang w:val="en-US"/>
              </w:rPr>
              <w:t>mail</w:t>
            </w:r>
            <w:r w:rsidRPr="00A82593">
              <w:rPr>
                <w:sz w:val="22"/>
                <w:szCs w:val="22"/>
              </w:rPr>
              <w:t xml:space="preserve">: </w:t>
            </w:r>
            <w:r w:rsidRPr="00A82593">
              <w:rPr>
                <w:sz w:val="22"/>
                <w:szCs w:val="22"/>
                <w:lang w:val="en-US"/>
              </w:rPr>
              <w:t>kanc</w:t>
            </w:r>
            <w:r w:rsidRPr="00A82593">
              <w:rPr>
                <w:sz w:val="22"/>
                <w:szCs w:val="22"/>
              </w:rPr>
              <w:t>@</w:t>
            </w:r>
            <w:r w:rsidRPr="00A82593">
              <w:rPr>
                <w:sz w:val="22"/>
                <w:szCs w:val="22"/>
                <w:lang w:val="en-US"/>
              </w:rPr>
              <w:t>mshp</w:t>
            </w:r>
            <w:r w:rsidRPr="00A82593">
              <w:rPr>
                <w:sz w:val="22"/>
                <w:szCs w:val="22"/>
              </w:rPr>
              <w:t>.</w:t>
            </w:r>
            <w:r w:rsidRPr="00A82593">
              <w:rPr>
                <w:sz w:val="22"/>
                <w:szCs w:val="22"/>
                <w:lang w:val="en-US"/>
              </w:rPr>
              <w:t>gov</w:t>
            </w:r>
            <w:r w:rsidRPr="00A82593">
              <w:rPr>
                <w:sz w:val="22"/>
                <w:szCs w:val="22"/>
              </w:rPr>
              <w:t>.</w:t>
            </w:r>
            <w:r w:rsidRPr="00A82593">
              <w:rPr>
                <w:sz w:val="22"/>
                <w:szCs w:val="22"/>
                <w:lang w:val="en-US"/>
              </w:rPr>
              <w:t>by</w:t>
            </w:r>
          </w:p>
          <w:p w:rsidR="006028CC" w:rsidRPr="00A82593" w:rsidRDefault="006028CC" w:rsidP="006F29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82593">
              <w:rPr>
                <w:sz w:val="22"/>
                <w:szCs w:val="22"/>
              </w:rPr>
              <w:t>ел. (017) 3273751</w:t>
            </w:r>
            <w:r>
              <w:rPr>
                <w:sz w:val="22"/>
                <w:szCs w:val="22"/>
              </w:rPr>
              <w:t>,</w:t>
            </w:r>
            <w:r w:rsidRPr="00A82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A82593">
              <w:rPr>
                <w:sz w:val="22"/>
                <w:szCs w:val="22"/>
              </w:rPr>
              <w:t>акс (017) 3274296</w:t>
            </w:r>
          </w:p>
        </w:tc>
      </w:tr>
      <w:tr w:rsidR="006028CC" w:rsidRPr="00A82593" w:rsidTr="006F2965">
        <w:tc>
          <w:tcPr>
            <w:tcW w:w="4536" w:type="dxa"/>
          </w:tcPr>
          <w:p w:rsidR="006028CC" w:rsidRPr="00A82593" w:rsidRDefault="006028CC" w:rsidP="006F2965">
            <w:pPr>
              <w:widowControl w:val="0"/>
              <w:autoSpaceDE w:val="0"/>
              <w:autoSpaceDN w:val="0"/>
              <w:spacing w:before="120" w:line="200" w:lineRule="exact"/>
              <w:ind w:right="-108"/>
              <w:jc w:val="center"/>
              <w:rPr>
                <w:rFonts w:cs="Calibri"/>
                <w:sz w:val="22"/>
              </w:rPr>
            </w:pPr>
            <w:r w:rsidRPr="00A82593">
              <w:rPr>
                <w:sz w:val="22"/>
                <w:szCs w:val="22"/>
              </w:rPr>
              <w:t>р/</w:t>
            </w:r>
            <w:r w:rsidRPr="00A82593">
              <w:rPr>
                <w:sz w:val="22"/>
                <w:szCs w:val="22"/>
                <w:lang w:val="be-BY"/>
              </w:rPr>
              <w:t>р</w:t>
            </w:r>
            <w:r w:rsidRPr="00A82593">
              <w:rPr>
                <w:sz w:val="22"/>
                <w:szCs w:val="22"/>
              </w:rPr>
              <w:t xml:space="preserve"> № </w:t>
            </w:r>
            <w:r w:rsidRPr="00A82593">
              <w:rPr>
                <w:sz w:val="22"/>
                <w:szCs w:val="22"/>
                <w:lang w:val="en-US"/>
              </w:rPr>
              <w:t>BY</w:t>
            </w:r>
            <w:r w:rsidRPr="00A82593">
              <w:rPr>
                <w:sz w:val="22"/>
                <w:szCs w:val="22"/>
              </w:rPr>
              <w:t>59</w:t>
            </w:r>
            <w:r w:rsidRPr="00A82593">
              <w:rPr>
                <w:sz w:val="22"/>
                <w:szCs w:val="22"/>
                <w:lang w:val="en-US"/>
              </w:rPr>
              <w:t>AKBB</w:t>
            </w:r>
            <w:r w:rsidRPr="00A82593">
              <w:rPr>
                <w:sz w:val="22"/>
                <w:szCs w:val="22"/>
              </w:rPr>
              <w:t xml:space="preserve">36049000031965100000 </w:t>
            </w:r>
            <w:r w:rsidRPr="00A82593">
              <w:rPr>
                <w:sz w:val="24"/>
                <w:szCs w:val="30"/>
              </w:rPr>
              <w:t xml:space="preserve"> </w:t>
            </w:r>
            <w:r w:rsidRPr="00A82593">
              <w:rPr>
                <w:sz w:val="22"/>
                <w:szCs w:val="22"/>
                <w:lang w:val="be-BY"/>
              </w:rPr>
              <w:t>ААТ</w:t>
            </w:r>
            <w:r w:rsidRPr="00A82593">
              <w:rPr>
                <w:sz w:val="22"/>
                <w:szCs w:val="22"/>
              </w:rPr>
              <w:t xml:space="preserve"> «А</w:t>
            </w:r>
            <w:r>
              <w:rPr>
                <w:sz w:val="22"/>
                <w:szCs w:val="22"/>
              </w:rPr>
              <w:t>А</w:t>
            </w:r>
            <w:r w:rsidRPr="00A82593">
              <w:rPr>
                <w:sz w:val="22"/>
                <w:szCs w:val="22"/>
              </w:rPr>
              <w:t>Б Беларусбанк»</w:t>
            </w:r>
            <w:r>
              <w:rPr>
                <w:sz w:val="22"/>
                <w:szCs w:val="22"/>
              </w:rPr>
              <w:t xml:space="preserve">, </w:t>
            </w:r>
            <w:r w:rsidRPr="00A82593">
              <w:rPr>
                <w:rFonts w:cs="Calibri"/>
                <w:sz w:val="22"/>
              </w:rPr>
              <w:t xml:space="preserve"> Б</w:t>
            </w:r>
            <w:r w:rsidRPr="00A82593">
              <w:rPr>
                <w:rFonts w:cs="Calibri"/>
                <w:sz w:val="22"/>
                <w:lang w:val="be-BY"/>
              </w:rPr>
              <w:t>І</w:t>
            </w:r>
            <w:r w:rsidRPr="00A82593">
              <w:rPr>
                <w:rFonts w:cs="Calibri"/>
                <w:sz w:val="22"/>
              </w:rPr>
              <w:t xml:space="preserve">К </w:t>
            </w:r>
            <w:r w:rsidRPr="00A82593">
              <w:rPr>
                <w:rFonts w:cs="Calibri"/>
                <w:sz w:val="22"/>
                <w:lang w:val="en-US"/>
              </w:rPr>
              <w:t>AKBBBY</w:t>
            </w:r>
            <w:r w:rsidRPr="00A82593">
              <w:rPr>
                <w:rFonts w:cs="Calibri"/>
                <w:sz w:val="22"/>
              </w:rPr>
              <w:t>2Х</w:t>
            </w:r>
            <w:r w:rsidRPr="00A8259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пр-т Дзяр</w:t>
            </w:r>
            <w:r>
              <w:rPr>
                <w:sz w:val="22"/>
                <w:szCs w:val="22"/>
                <w:lang w:val="be-BY"/>
              </w:rPr>
              <w:t>жынскага, 18, 220029, г. Мінск</w:t>
            </w:r>
            <w:r w:rsidRPr="00A825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/>
          </w:tcPr>
          <w:p w:rsidR="006028CC" w:rsidRPr="00A82593" w:rsidRDefault="006028CC" w:rsidP="006F29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28CC" w:rsidRPr="00A82593" w:rsidRDefault="006028CC" w:rsidP="006F2965">
            <w:pPr>
              <w:widowControl w:val="0"/>
              <w:autoSpaceDE w:val="0"/>
              <w:autoSpaceDN w:val="0"/>
              <w:spacing w:before="120" w:line="200" w:lineRule="exact"/>
              <w:ind w:left="-129"/>
              <w:jc w:val="center"/>
              <w:rPr>
                <w:rFonts w:cs="Calibri"/>
                <w:sz w:val="22"/>
              </w:rPr>
            </w:pPr>
            <w:r w:rsidRPr="00A82593">
              <w:rPr>
                <w:sz w:val="22"/>
                <w:szCs w:val="22"/>
              </w:rPr>
              <w:t>р/с №</w:t>
            </w:r>
            <w:r w:rsidRPr="00A82593">
              <w:rPr>
                <w:sz w:val="22"/>
                <w:szCs w:val="22"/>
                <w:lang w:val="en-US"/>
              </w:rPr>
              <w:t>BY</w:t>
            </w:r>
            <w:r w:rsidRPr="00A82593">
              <w:rPr>
                <w:sz w:val="22"/>
                <w:szCs w:val="22"/>
              </w:rPr>
              <w:t>59</w:t>
            </w:r>
            <w:r w:rsidRPr="00A82593">
              <w:rPr>
                <w:sz w:val="22"/>
                <w:szCs w:val="22"/>
                <w:lang w:val="en-US"/>
              </w:rPr>
              <w:t>AKBB</w:t>
            </w:r>
            <w:r w:rsidRPr="00A82593">
              <w:rPr>
                <w:sz w:val="22"/>
                <w:szCs w:val="22"/>
              </w:rPr>
              <w:t>36049000031965100000</w:t>
            </w:r>
            <w:r w:rsidRPr="00A82593">
              <w:rPr>
                <w:sz w:val="24"/>
                <w:szCs w:val="30"/>
              </w:rPr>
              <w:br/>
            </w:r>
            <w:r w:rsidRPr="00A82593">
              <w:rPr>
                <w:sz w:val="22"/>
                <w:szCs w:val="22"/>
              </w:rPr>
              <w:t>ОАО «АСБ Беларусбанк»</w:t>
            </w:r>
            <w:r>
              <w:rPr>
                <w:sz w:val="22"/>
                <w:szCs w:val="22"/>
                <w:lang w:val="be-BY"/>
              </w:rPr>
              <w:t>,</w:t>
            </w:r>
            <w:r w:rsidRPr="00A82593">
              <w:rPr>
                <w:rFonts w:cs="Calibri"/>
                <w:sz w:val="22"/>
              </w:rPr>
              <w:t xml:space="preserve"> БИК </w:t>
            </w:r>
            <w:r w:rsidRPr="00A82593">
              <w:rPr>
                <w:rFonts w:cs="Calibri"/>
                <w:sz w:val="22"/>
                <w:lang w:val="en-US"/>
              </w:rPr>
              <w:t>AKBBBY</w:t>
            </w:r>
            <w:r w:rsidRPr="00A82593">
              <w:rPr>
                <w:rFonts w:cs="Calibri"/>
                <w:sz w:val="22"/>
              </w:rPr>
              <w:t>2Х</w:t>
            </w:r>
            <w:r w:rsidRPr="00A8259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пр-т Дзержинского, 18, 220029, г. Минск</w:t>
            </w:r>
            <w:r w:rsidRPr="00A82593">
              <w:rPr>
                <w:sz w:val="22"/>
                <w:szCs w:val="22"/>
              </w:rPr>
              <w:t xml:space="preserve"> </w:t>
            </w:r>
          </w:p>
        </w:tc>
      </w:tr>
      <w:tr w:rsidR="006028CC" w:rsidRPr="00A82593" w:rsidTr="006F2965">
        <w:tc>
          <w:tcPr>
            <w:tcW w:w="4536" w:type="dxa"/>
          </w:tcPr>
          <w:p w:rsidR="006028CC" w:rsidRPr="00A82593" w:rsidRDefault="006028CC" w:rsidP="006F2965">
            <w:pPr>
              <w:widowControl w:val="0"/>
              <w:autoSpaceDE w:val="0"/>
              <w:autoSpaceDN w:val="0"/>
              <w:spacing w:before="12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028CC" w:rsidRPr="00A82593" w:rsidRDefault="006028CC" w:rsidP="006F2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28CC" w:rsidRPr="00A82593" w:rsidRDefault="006028CC" w:rsidP="006F2965">
            <w:pPr>
              <w:widowControl w:val="0"/>
              <w:autoSpaceDE w:val="0"/>
              <w:autoSpaceDN w:val="0"/>
              <w:spacing w:before="120"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6028CC" w:rsidRPr="00A82593" w:rsidTr="006F2965">
        <w:trPr>
          <w:trHeight w:val="885"/>
        </w:trPr>
        <w:tc>
          <w:tcPr>
            <w:tcW w:w="4536" w:type="dxa"/>
          </w:tcPr>
          <w:p w:rsidR="006028CC" w:rsidRPr="00A82593" w:rsidRDefault="002D222D" w:rsidP="006F2965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03.12.2021  </w:t>
            </w:r>
            <w:r w:rsidR="006028CC" w:rsidRPr="00A82593">
              <w:rPr>
                <w:sz w:val="30"/>
                <w:szCs w:val="30"/>
              </w:rPr>
              <w:t>№</w:t>
            </w:r>
            <w:proofErr w:type="gramEnd"/>
            <w:r w:rsidR="006028CC" w:rsidRPr="00A8259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05-1/11220</w:t>
            </w:r>
          </w:p>
          <w:p w:rsidR="006028CC" w:rsidRPr="001C2B09" w:rsidRDefault="006028CC" w:rsidP="006F2965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  <w:r w:rsidRPr="001C2B09">
              <w:rPr>
                <w:sz w:val="30"/>
                <w:szCs w:val="30"/>
              </w:rPr>
              <w:t xml:space="preserve">На № </w:t>
            </w:r>
            <w:r>
              <w:rPr>
                <w:sz w:val="30"/>
                <w:szCs w:val="30"/>
              </w:rPr>
              <w:t>_____</w:t>
            </w:r>
            <w:bookmarkStart w:id="0" w:name="_GoBack"/>
            <w:bookmarkEnd w:id="0"/>
            <w:r>
              <w:rPr>
                <w:sz w:val="30"/>
                <w:szCs w:val="30"/>
              </w:rPr>
              <w:t>_ от ________</w:t>
            </w:r>
          </w:p>
          <w:p w:rsidR="006028CC" w:rsidRPr="001C2B09" w:rsidRDefault="006028CC" w:rsidP="006F2965">
            <w:pPr>
              <w:widowControl w:val="0"/>
              <w:autoSpaceDE w:val="0"/>
              <w:autoSpaceDN w:val="0"/>
              <w:rPr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6028CC" w:rsidRPr="00A82593" w:rsidRDefault="006028CC" w:rsidP="006F2965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F26406" w:rsidRDefault="00F26406" w:rsidP="006F2965">
            <w:pPr>
              <w:spacing w:line="280" w:lineRule="exact"/>
              <w:ind w:left="460"/>
              <w:rPr>
                <w:sz w:val="30"/>
                <w:szCs w:val="30"/>
                <w:lang w:eastAsia="en-US"/>
              </w:rPr>
            </w:pPr>
          </w:p>
          <w:p w:rsidR="006028CC" w:rsidRDefault="006028CC" w:rsidP="006F2965">
            <w:pPr>
              <w:spacing w:line="280" w:lineRule="exact"/>
              <w:ind w:left="46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Первому заместителю председателя Минского областного исполнительного комитета </w:t>
            </w:r>
          </w:p>
          <w:p w:rsidR="006028CC" w:rsidRPr="00A82593" w:rsidRDefault="006028CC" w:rsidP="00C4366A">
            <w:pPr>
              <w:spacing w:line="280" w:lineRule="exact"/>
              <w:ind w:left="46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Левковичу С.В.</w:t>
            </w:r>
          </w:p>
        </w:tc>
      </w:tr>
    </w:tbl>
    <w:p w:rsidR="006028CC" w:rsidRDefault="006028CC" w:rsidP="00C4366A">
      <w:pPr>
        <w:jc w:val="both"/>
        <w:rPr>
          <w:sz w:val="30"/>
          <w:szCs w:val="30"/>
        </w:rPr>
      </w:pPr>
      <w:r w:rsidRPr="00477B04">
        <w:rPr>
          <w:sz w:val="30"/>
          <w:szCs w:val="30"/>
        </w:rPr>
        <w:t xml:space="preserve">О </w:t>
      </w:r>
      <w:r>
        <w:rPr>
          <w:sz w:val="30"/>
          <w:szCs w:val="30"/>
        </w:rPr>
        <w:t>пр</w:t>
      </w:r>
      <w:r w:rsidR="000520E1">
        <w:rPr>
          <w:sz w:val="30"/>
          <w:szCs w:val="30"/>
        </w:rPr>
        <w:t>инятии мер</w:t>
      </w:r>
    </w:p>
    <w:p w:rsidR="000520E1" w:rsidRDefault="000520E1" w:rsidP="00C4366A">
      <w:pPr>
        <w:jc w:val="both"/>
        <w:rPr>
          <w:sz w:val="30"/>
          <w:szCs w:val="30"/>
        </w:rPr>
      </w:pPr>
    </w:p>
    <w:p w:rsidR="006028CC" w:rsidRDefault="006028CC" w:rsidP="00C4366A">
      <w:pPr>
        <w:jc w:val="center"/>
        <w:rPr>
          <w:sz w:val="30"/>
          <w:szCs w:val="30"/>
        </w:rPr>
      </w:pPr>
      <w:r>
        <w:rPr>
          <w:sz w:val="30"/>
          <w:szCs w:val="30"/>
        </w:rPr>
        <w:t>Уважаемый</w:t>
      </w:r>
      <w:r w:rsidRPr="004B48B7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Сергей Викторович!</w:t>
      </w:r>
    </w:p>
    <w:p w:rsidR="006028CC" w:rsidRDefault="006028CC" w:rsidP="00C4366A">
      <w:pPr>
        <w:jc w:val="center"/>
        <w:rPr>
          <w:sz w:val="30"/>
          <w:szCs w:val="30"/>
        </w:rPr>
      </w:pPr>
    </w:p>
    <w:p w:rsidR="005E029C" w:rsidRPr="00253241" w:rsidRDefault="005E029C" w:rsidP="005E029C">
      <w:pPr>
        <w:ind w:firstLine="709"/>
        <w:jc w:val="both"/>
        <w:rPr>
          <w:spacing w:val="-6"/>
          <w:sz w:val="30"/>
          <w:szCs w:val="30"/>
        </w:rPr>
      </w:pPr>
      <w:bookmarkStart w:id="1" w:name="_Hlk89445466"/>
      <w:bookmarkStart w:id="2" w:name="_Hlk89442649"/>
      <w:bookmarkStart w:id="3" w:name="_Hlk89441861"/>
      <w:r w:rsidRPr="00253241">
        <w:rPr>
          <w:spacing w:val="-6"/>
          <w:sz w:val="30"/>
          <w:szCs w:val="30"/>
        </w:rPr>
        <w:t>По состоянию на 1 декабря 2021г.  выполнени</w:t>
      </w:r>
      <w:r>
        <w:rPr>
          <w:spacing w:val="-6"/>
          <w:sz w:val="30"/>
          <w:szCs w:val="30"/>
        </w:rPr>
        <w:t>е</w:t>
      </w:r>
      <w:r w:rsidRPr="00253241">
        <w:rPr>
          <w:spacing w:val="-6"/>
          <w:sz w:val="30"/>
          <w:szCs w:val="30"/>
        </w:rPr>
        <w:t xml:space="preserve"> плана приема в аграрные вузы на обучение в заочной форме (с 15 ноября по 5 декабря) по результатам проведенной работы обеспечено в следующем объеме.</w:t>
      </w:r>
    </w:p>
    <w:p w:rsidR="005E029C" w:rsidRPr="00253241" w:rsidRDefault="005E029C" w:rsidP="005E029C">
      <w:pPr>
        <w:ind w:firstLine="709"/>
        <w:jc w:val="both"/>
        <w:rPr>
          <w:spacing w:val="-6"/>
          <w:sz w:val="30"/>
          <w:szCs w:val="30"/>
        </w:rPr>
      </w:pPr>
      <w:r w:rsidRPr="00253241">
        <w:rPr>
          <w:spacing w:val="-6"/>
          <w:sz w:val="30"/>
          <w:szCs w:val="30"/>
        </w:rPr>
        <w:t>В аграрные вузы подано 2250 заявлений, что составляет 77</w:t>
      </w:r>
      <w:r>
        <w:rPr>
          <w:spacing w:val="-6"/>
          <w:sz w:val="30"/>
          <w:szCs w:val="30"/>
        </w:rPr>
        <w:t xml:space="preserve"> </w:t>
      </w:r>
      <w:r w:rsidRPr="00253241">
        <w:rPr>
          <w:spacing w:val="-6"/>
          <w:sz w:val="30"/>
          <w:szCs w:val="30"/>
        </w:rPr>
        <w:t xml:space="preserve">% от плана приема (2908). </w:t>
      </w:r>
    </w:p>
    <w:bookmarkEnd w:id="1"/>
    <w:p w:rsidR="00A23BDB" w:rsidRPr="00C904DE" w:rsidRDefault="00A23BDB" w:rsidP="00A23BDB">
      <w:pPr>
        <w:ind w:firstLine="709"/>
        <w:jc w:val="both"/>
        <w:rPr>
          <w:spacing w:val="-6"/>
          <w:sz w:val="30"/>
          <w:szCs w:val="30"/>
        </w:rPr>
      </w:pPr>
      <w:r w:rsidRPr="00C904DE">
        <w:rPr>
          <w:spacing w:val="-6"/>
          <w:sz w:val="30"/>
          <w:szCs w:val="30"/>
        </w:rPr>
        <w:t>При этом на обучение за счет средств бюджета подано 1438 заявлений при плане приема 760 мест, что составляет 189%, на платное обучение подано 812 заявлений при плане 2148 мест (38%).</w:t>
      </w:r>
    </w:p>
    <w:p w:rsidR="00A23BDB" w:rsidRPr="00C904DE" w:rsidRDefault="00A23BDB" w:rsidP="00A23BDB">
      <w:pPr>
        <w:ind w:firstLine="709"/>
        <w:jc w:val="both"/>
        <w:rPr>
          <w:sz w:val="30"/>
          <w:szCs w:val="30"/>
        </w:rPr>
      </w:pPr>
      <w:r w:rsidRPr="00C904DE">
        <w:rPr>
          <w:spacing w:val="-6"/>
          <w:sz w:val="30"/>
          <w:szCs w:val="30"/>
        </w:rPr>
        <w:t xml:space="preserve">В рамках поручений, данных на </w:t>
      </w:r>
      <w:r w:rsidRPr="00C904DE">
        <w:rPr>
          <w:sz w:val="30"/>
          <w:szCs w:val="30"/>
        </w:rPr>
        <w:t xml:space="preserve">совещании 26 ноября 2021г., </w:t>
      </w:r>
      <w:r>
        <w:rPr>
          <w:sz w:val="30"/>
          <w:szCs w:val="30"/>
        </w:rPr>
        <w:t xml:space="preserve">по этому вопросу </w:t>
      </w:r>
      <w:r w:rsidRPr="00C904DE">
        <w:rPr>
          <w:sz w:val="30"/>
          <w:szCs w:val="30"/>
        </w:rPr>
        <w:t xml:space="preserve">областями проводится работа по подбору и направлению на обучение в заочной форме работников организаций АПК. </w:t>
      </w:r>
    </w:p>
    <w:p w:rsidR="00A23BDB" w:rsidRPr="00C904DE" w:rsidRDefault="00A23BDB" w:rsidP="00A23BDB">
      <w:pPr>
        <w:tabs>
          <w:tab w:val="left" w:pos="6804"/>
        </w:tabs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Однако, н</w:t>
      </w:r>
      <w:r w:rsidRPr="00C904DE">
        <w:rPr>
          <w:sz w:val="30"/>
          <w:szCs w:val="30"/>
        </w:rPr>
        <w:t>есмотря на принимаемые меры,</w:t>
      </w:r>
      <w:r w:rsidRPr="00C904DE">
        <w:rPr>
          <w:spacing w:val="-6"/>
          <w:sz w:val="30"/>
          <w:szCs w:val="30"/>
        </w:rPr>
        <w:t xml:space="preserve"> по остро востребованным отраслью специальностям выполнение плана приема в целом за счет </w:t>
      </w:r>
      <w:proofErr w:type="gramStart"/>
      <w:r w:rsidRPr="00C904DE">
        <w:rPr>
          <w:spacing w:val="-6"/>
          <w:sz w:val="30"/>
          <w:szCs w:val="30"/>
        </w:rPr>
        <w:t>бюджетных  средств</w:t>
      </w:r>
      <w:proofErr w:type="gramEnd"/>
      <w:r w:rsidRPr="00C904DE">
        <w:rPr>
          <w:spacing w:val="-6"/>
          <w:sz w:val="30"/>
          <w:szCs w:val="30"/>
        </w:rPr>
        <w:t xml:space="preserve"> и на платной основе не обеспечивается.</w:t>
      </w:r>
    </w:p>
    <w:p w:rsidR="00A23BDB" w:rsidRPr="00C904DE" w:rsidRDefault="00A23BDB" w:rsidP="00A23BDB">
      <w:pPr>
        <w:tabs>
          <w:tab w:val="left" w:pos="6804"/>
        </w:tabs>
        <w:ind w:firstLine="709"/>
        <w:jc w:val="both"/>
        <w:rPr>
          <w:spacing w:val="-6"/>
          <w:sz w:val="30"/>
          <w:szCs w:val="30"/>
        </w:rPr>
      </w:pPr>
      <w:r w:rsidRPr="00C904DE">
        <w:rPr>
          <w:bCs/>
          <w:spacing w:val="-6"/>
          <w:sz w:val="30"/>
          <w:szCs w:val="30"/>
        </w:rPr>
        <w:t>Так, по специальностям «Агрономия» (</w:t>
      </w:r>
      <w:r w:rsidRPr="00C904DE">
        <w:rPr>
          <w:spacing w:val="-6"/>
          <w:sz w:val="30"/>
          <w:szCs w:val="30"/>
        </w:rPr>
        <w:t>план – 265 мест, факт – 184 заявления (69,5%); «</w:t>
      </w:r>
      <w:r w:rsidRPr="00C904DE">
        <w:rPr>
          <w:bCs/>
          <w:spacing w:val="-6"/>
          <w:sz w:val="30"/>
          <w:szCs w:val="30"/>
        </w:rPr>
        <w:t>Зоотехния» (</w:t>
      </w:r>
      <w:r w:rsidRPr="00C904DE">
        <w:rPr>
          <w:spacing w:val="-6"/>
          <w:sz w:val="30"/>
          <w:szCs w:val="30"/>
        </w:rPr>
        <w:t>план – 351 мест, факт – 233 заявления (66,4%); «</w:t>
      </w:r>
      <w:r w:rsidRPr="00C904DE">
        <w:rPr>
          <w:bCs/>
          <w:spacing w:val="-6"/>
          <w:sz w:val="30"/>
          <w:szCs w:val="30"/>
        </w:rPr>
        <w:t>Ветеринарная медицина» (</w:t>
      </w:r>
      <w:r w:rsidRPr="00C904DE">
        <w:rPr>
          <w:spacing w:val="-6"/>
          <w:sz w:val="30"/>
          <w:szCs w:val="30"/>
        </w:rPr>
        <w:t>план – 217 мест, факт – 203 заявления (93,6%).</w:t>
      </w:r>
    </w:p>
    <w:p w:rsidR="00A23BDB" w:rsidRPr="00C904DE" w:rsidRDefault="00A23BDB" w:rsidP="00A23BDB">
      <w:pPr>
        <w:ind w:firstLine="709"/>
        <w:jc w:val="both"/>
        <w:rPr>
          <w:sz w:val="30"/>
          <w:szCs w:val="30"/>
        </w:rPr>
      </w:pPr>
      <w:r w:rsidRPr="00C904DE">
        <w:rPr>
          <w:sz w:val="30"/>
          <w:szCs w:val="30"/>
        </w:rPr>
        <w:t xml:space="preserve">Таким образом, вопросы обеспечения сельскохозяйственных организаций кадрами и повышения их образовательного уровня остаются актуальными и требуют решения. </w:t>
      </w:r>
    </w:p>
    <w:p w:rsidR="00A23BDB" w:rsidRPr="00C904DE" w:rsidRDefault="00A23BDB" w:rsidP="00A23BDB">
      <w:pPr>
        <w:ind w:firstLine="709"/>
        <w:jc w:val="both"/>
        <w:rPr>
          <w:sz w:val="30"/>
          <w:szCs w:val="30"/>
        </w:rPr>
      </w:pPr>
      <w:r w:rsidRPr="00C904DE">
        <w:rPr>
          <w:sz w:val="30"/>
          <w:szCs w:val="30"/>
        </w:rPr>
        <w:t xml:space="preserve">Основным ресурсом формирования кадрового потенциала организаций АПК является их подготовка в </w:t>
      </w:r>
      <w:r>
        <w:rPr>
          <w:sz w:val="30"/>
          <w:szCs w:val="30"/>
        </w:rPr>
        <w:t>учреждениях образования</w:t>
      </w:r>
      <w:r w:rsidRPr="00C904DE">
        <w:rPr>
          <w:sz w:val="30"/>
          <w:szCs w:val="30"/>
        </w:rPr>
        <w:t xml:space="preserve">, в том числе в заочной форме обучения. </w:t>
      </w:r>
    </w:p>
    <w:p w:rsidR="00A23BDB" w:rsidRPr="00C904DE" w:rsidRDefault="00A23BDB" w:rsidP="00A23BDB">
      <w:pPr>
        <w:ind w:firstLine="709"/>
        <w:jc w:val="both"/>
        <w:rPr>
          <w:sz w:val="30"/>
          <w:szCs w:val="30"/>
        </w:rPr>
      </w:pPr>
      <w:r w:rsidRPr="00C904DE">
        <w:rPr>
          <w:sz w:val="30"/>
          <w:szCs w:val="30"/>
        </w:rPr>
        <w:lastRenderedPageBreak/>
        <w:t>Неоднократно Минсельхозпродом обращалось внимание, что вопросы обеспечения сельскохозяйственных организаций квалифицированными специалистами, особенно отрасли животноводства, находятся на особом контроле у Главы государства и в Правительстве.</w:t>
      </w:r>
    </w:p>
    <w:p w:rsidR="00525419" w:rsidRPr="00C904DE" w:rsidRDefault="00525419" w:rsidP="00525419">
      <w:pPr>
        <w:ind w:firstLine="709"/>
        <w:jc w:val="both"/>
        <w:rPr>
          <w:sz w:val="30"/>
          <w:szCs w:val="30"/>
        </w:rPr>
      </w:pPr>
      <w:bookmarkStart w:id="4" w:name="_Hlk89445363"/>
      <w:r w:rsidRPr="00C904DE">
        <w:rPr>
          <w:sz w:val="30"/>
          <w:szCs w:val="30"/>
        </w:rPr>
        <w:t>С учетом изложенного, необходимо оперативно и безотлагательно принять дополнительные исчерпывающие меры по направлению на обучение в вузы в заочной форме работников, имеющих среднее специальное, профессионально-техническое или общее среднее образование, что позволит обеспечить повышени</w:t>
      </w:r>
      <w:r>
        <w:rPr>
          <w:sz w:val="30"/>
          <w:szCs w:val="30"/>
        </w:rPr>
        <w:t>е</w:t>
      </w:r>
      <w:r w:rsidRPr="00C904DE">
        <w:rPr>
          <w:sz w:val="30"/>
          <w:szCs w:val="30"/>
        </w:rPr>
        <w:t xml:space="preserve"> их образовательного уровня</w:t>
      </w:r>
      <w:r>
        <w:rPr>
          <w:sz w:val="30"/>
          <w:szCs w:val="30"/>
        </w:rPr>
        <w:t xml:space="preserve"> и укомплектовать организации кадрами</w:t>
      </w:r>
      <w:r w:rsidRPr="00C904DE">
        <w:rPr>
          <w:sz w:val="30"/>
          <w:szCs w:val="30"/>
        </w:rPr>
        <w:t xml:space="preserve">. </w:t>
      </w:r>
    </w:p>
    <w:p w:rsidR="00525419" w:rsidRPr="00C904DE" w:rsidRDefault="00525419" w:rsidP="00525419">
      <w:pPr>
        <w:ind w:firstLine="709"/>
        <w:jc w:val="both"/>
        <w:rPr>
          <w:sz w:val="30"/>
          <w:szCs w:val="30"/>
        </w:rPr>
      </w:pPr>
      <w:r w:rsidRPr="00C904DE">
        <w:rPr>
          <w:sz w:val="30"/>
          <w:szCs w:val="30"/>
        </w:rPr>
        <w:t xml:space="preserve">Кроме того, на особый контроль </w:t>
      </w:r>
      <w:r>
        <w:rPr>
          <w:sz w:val="30"/>
          <w:szCs w:val="30"/>
        </w:rPr>
        <w:t xml:space="preserve">возьмите </w:t>
      </w:r>
      <w:r w:rsidRPr="00C904DE">
        <w:rPr>
          <w:sz w:val="30"/>
          <w:szCs w:val="30"/>
        </w:rPr>
        <w:t>каждого</w:t>
      </w:r>
      <w:r w:rsidRPr="00646160">
        <w:rPr>
          <w:sz w:val="30"/>
          <w:szCs w:val="30"/>
        </w:rPr>
        <w:t xml:space="preserve"> </w:t>
      </w:r>
      <w:r w:rsidRPr="00C904DE">
        <w:rPr>
          <w:sz w:val="30"/>
          <w:szCs w:val="30"/>
        </w:rPr>
        <w:t>работника сельхозорганизаций</w:t>
      </w:r>
      <w:r>
        <w:rPr>
          <w:sz w:val="30"/>
          <w:szCs w:val="30"/>
        </w:rPr>
        <w:t>,</w:t>
      </w:r>
      <w:r w:rsidRPr="00C904DE">
        <w:rPr>
          <w:sz w:val="30"/>
          <w:szCs w:val="30"/>
        </w:rPr>
        <w:t xml:space="preserve"> подавшего заявление</w:t>
      </w:r>
      <w:r>
        <w:rPr>
          <w:sz w:val="30"/>
          <w:szCs w:val="30"/>
        </w:rPr>
        <w:t>,</w:t>
      </w:r>
      <w:r w:rsidRPr="00C904DE">
        <w:rPr>
          <w:sz w:val="30"/>
          <w:szCs w:val="30"/>
        </w:rPr>
        <w:t xml:space="preserve"> и в случае непрохождения по конкурсу</w:t>
      </w:r>
      <w:r>
        <w:rPr>
          <w:sz w:val="30"/>
          <w:szCs w:val="30"/>
        </w:rPr>
        <w:t xml:space="preserve"> на бюджет</w:t>
      </w:r>
      <w:r w:rsidRPr="00C904DE">
        <w:rPr>
          <w:sz w:val="30"/>
          <w:szCs w:val="30"/>
        </w:rPr>
        <w:t xml:space="preserve"> организ</w:t>
      </w:r>
      <w:r>
        <w:rPr>
          <w:sz w:val="30"/>
          <w:szCs w:val="30"/>
        </w:rPr>
        <w:t xml:space="preserve">уйте </w:t>
      </w:r>
      <w:r w:rsidRPr="00C904DE">
        <w:rPr>
          <w:sz w:val="30"/>
          <w:szCs w:val="30"/>
        </w:rPr>
        <w:t>работу по заключению договоров на платное обучение за счет средств сельхозорганизаций, в котор</w:t>
      </w:r>
      <w:r>
        <w:rPr>
          <w:sz w:val="30"/>
          <w:szCs w:val="30"/>
        </w:rPr>
        <w:t xml:space="preserve">ой </w:t>
      </w:r>
      <w:r w:rsidRPr="00C904DE">
        <w:rPr>
          <w:sz w:val="30"/>
          <w:szCs w:val="30"/>
        </w:rPr>
        <w:t>они работают, предусмотрев в договорах особые условия (сроки работы по окончани</w:t>
      </w:r>
      <w:r>
        <w:rPr>
          <w:sz w:val="30"/>
          <w:szCs w:val="30"/>
        </w:rPr>
        <w:t>ю</w:t>
      </w:r>
      <w:r w:rsidRPr="00C904DE">
        <w:rPr>
          <w:sz w:val="30"/>
          <w:szCs w:val="30"/>
        </w:rPr>
        <w:t xml:space="preserve"> обучения и другие). </w:t>
      </w:r>
    </w:p>
    <w:bookmarkEnd w:id="4"/>
    <w:p w:rsidR="00A23BDB" w:rsidRPr="00C904DE" w:rsidRDefault="00A23BDB" w:rsidP="00A23BDB">
      <w:pPr>
        <w:ind w:firstLine="709"/>
        <w:jc w:val="both"/>
        <w:rPr>
          <w:sz w:val="30"/>
          <w:szCs w:val="30"/>
        </w:rPr>
      </w:pPr>
      <w:r w:rsidRPr="00C904DE">
        <w:rPr>
          <w:sz w:val="30"/>
          <w:szCs w:val="30"/>
        </w:rPr>
        <w:t xml:space="preserve">Также следует обратить внимание на лиц, которые подали заявления на поступление, но не работают в сельскохозяйственных организациях, предложив им трудоустройство и аналогичные условия обучения (на условиях договоров за счет средств сельскохозяйственных организаций). </w:t>
      </w:r>
    </w:p>
    <w:p w:rsidR="00A23BDB" w:rsidRPr="00C904DE" w:rsidRDefault="00A23BDB" w:rsidP="00A23BDB">
      <w:pPr>
        <w:ind w:firstLine="709"/>
        <w:jc w:val="both"/>
        <w:rPr>
          <w:sz w:val="30"/>
          <w:szCs w:val="30"/>
        </w:rPr>
      </w:pPr>
      <w:r w:rsidRPr="00C904DE">
        <w:rPr>
          <w:sz w:val="30"/>
          <w:szCs w:val="30"/>
        </w:rPr>
        <w:t>По результатам</w:t>
      </w:r>
      <w:r>
        <w:rPr>
          <w:sz w:val="30"/>
          <w:szCs w:val="30"/>
        </w:rPr>
        <w:t xml:space="preserve"> приема документов и</w:t>
      </w:r>
      <w:r w:rsidRPr="00C904DE">
        <w:rPr>
          <w:sz w:val="30"/>
          <w:szCs w:val="30"/>
        </w:rPr>
        <w:t xml:space="preserve"> вступительных испытаний учреждениями образования</w:t>
      </w:r>
      <w:r>
        <w:rPr>
          <w:sz w:val="30"/>
          <w:szCs w:val="30"/>
        </w:rPr>
        <w:t xml:space="preserve"> в адрес облисполкомов</w:t>
      </w:r>
      <w:r w:rsidRPr="00C904DE">
        <w:rPr>
          <w:sz w:val="30"/>
          <w:szCs w:val="30"/>
        </w:rPr>
        <w:t xml:space="preserve"> будут направлены соответствующие списки</w:t>
      </w:r>
      <w:r>
        <w:rPr>
          <w:sz w:val="30"/>
          <w:szCs w:val="30"/>
        </w:rPr>
        <w:t xml:space="preserve"> лиц проживающих на территории области.</w:t>
      </w:r>
    </w:p>
    <w:p w:rsidR="00A23BDB" w:rsidRPr="00C904DE" w:rsidRDefault="00A23BDB" w:rsidP="00A23BDB">
      <w:pPr>
        <w:ind w:firstLine="709"/>
        <w:jc w:val="both"/>
        <w:rPr>
          <w:sz w:val="30"/>
          <w:szCs w:val="30"/>
        </w:rPr>
      </w:pPr>
    </w:p>
    <w:p w:rsidR="00A23BDB" w:rsidRPr="00C904DE" w:rsidRDefault="00A23BDB" w:rsidP="00A23BDB">
      <w:pPr>
        <w:ind w:firstLine="709"/>
        <w:jc w:val="both"/>
        <w:rPr>
          <w:sz w:val="30"/>
          <w:szCs w:val="30"/>
        </w:rPr>
      </w:pPr>
    </w:p>
    <w:p w:rsidR="00A23BDB" w:rsidRPr="00C904DE" w:rsidRDefault="00A23BDB" w:rsidP="00A23BDB">
      <w:pPr>
        <w:jc w:val="both"/>
        <w:rPr>
          <w:sz w:val="30"/>
          <w:szCs w:val="30"/>
        </w:rPr>
      </w:pPr>
      <w:r w:rsidRPr="00C904DE">
        <w:rPr>
          <w:sz w:val="30"/>
          <w:szCs w:val="30"/>
        </w:rPr>
        <w:t xml:space="preserve">Первый заместитель Министра </w:t>
      </w:r>
      <w:r w:rsidRPr="00C904DE">
        <w:rPr>
          <w:sz w:val="30"/>
          <w:szCs w:val="30"/>
        </w:rPr>
        <w:tab/>
      </w:r>
      <w:r w:rsidRPr="00C904DE">
        <w:rPr>
          <w:sz w:val="30"/>
          <w:szCs w:val="30"/>
        </w:rPr>
        <w:tab/>
      </w:r>
      <w:r w:rsidRPr="00C904DE">
        <w:rPr>
          <w:sz w:val="30"/>
          <w:szCs w:val="30"/>
        </w:rPr>
        <w:tab/>
      </w:r>
      <w:r w:rsidRPr="00C904DE">
        <w:rPr>
          <w:sz w:val="30"/>
          <w:szCs w:val="30"/>
        </w:rPr>
        <w:tab/>
      </w:r>
      <w:r w:rsidRPr="00C904DE">
        <w:rPr>
          <w:sz w:val="30"/>
          <w:szCs w:val="30"/>
        </w:rPr>
        <w:tab/>
        <w:t xml:space="preserve">И.В. </w:t>
      </w:r>
      <w:proofErr w:type="spellStart"/>
      <w:r w:rsidRPr="00C904DE">
        <w:rPr>
          <w:sz w:val="30"/>
          <w:szCs w:val="30"/>
        </w:rPr>
        <w:t>Брыло</w:t>
      </w:r>
      <w:proofErr w:type="spellEnd"/>
      <w:r w:rsidRPr="00C904DE">
        <w:rPr>
          <w:sz w:val="30"/>
          <w:szCs w:val="30"/>
        </w:rPr>
        <w:t xml:space="preserve"> </w:t>
      </w:r>
    </w:p>
    <w:p w:rsidR="00A23BDB" w:rsidRPr="00477B04" w:rsidRDefault="00A23BDB" w:rsidP="00A23BDB">
      <w:pPr>
        <w:jc w:val="both"/>
        <w:rPr>
          <w:sz w:val="30"/>
          <w:szCs w:val="30"/>
        </w:rPr>
      </w:pPr>
    </w:p>
    <w:p w:rsidR="00A23BDB" w:rsidRPr="00364B70" w:rsidRDefault="00A23BDB" w:rsidP="00A23BDB">
      <w:pPr>
        <w:ind w:firstLine="709"/>
        <w:jc w:val="both"/>
        <w:rPr>
          <w:sz w:val="32"/>
          <w:szCs w:val="32"/>
        </w:rPr>
      </w:pPr>
    </w:p>
    <w:p w:rsidR="00A23BDB" w:rsidRPr="00F93249" w:rsidRDefault="00A23BDB" w:rsidP="00A23BDB"/>
    <w:p w:rsidR="00A23BDB" w:rsidRDefault="00A23BDB" w:rsidP="00A23BDB">
      <w:pPr>
        <w:ind w:firstLine="709"/>
        <w:jc w:val="both"/>
        <w:rPr>
          <w:sz w:val="30"/>
          <w:szCs w:val="30"/>
        </w:rPr>
      </w:pPr>
    </w:p>
    <w:p w:rsidR="00A23BDB" w:rsidRDefault="00A23BDB" w:rsidP="00A23BDB">
      <w:pPr>
        <w:ind w:firstLine="709"/>
        <w:jc w:val="both"/>
        <w:rPr>
          <w:sz w:val="30"/>
          <w:szCs w:val="30"/>
        </w:rPr>
      </w:pPr>
    </w:p>
    <w:p w:rsidR="00A23BDB" w:rsidRDefault="00A23BDB" w:rsidP="00A23BDB">
      <w:pPr>
        <w:jc w:val="both"/>
        <w:rPr>
          <w:sz w:val="18"/>
          <w:szCs w:val="18"/>
        </w:rPr>
      </w:pPr>
    </w:p>
    <w:p w:rsidR="00A23BDB" w:rsidRDefault="00A23BDB" w:rsidP="00A23BDB">
      <w:pPr>
        <w:jc w:val="both"/>
        <w:rPr>
          <w:sz w:val="18"/>
          <w:szCs w:val="18"/>
        </w:rPr>
      </w:pPr>
    </w:p>
    <w:p w:rsidR="00A23BDB" w:rsidRDefault="00A23BDB" w:rsidP="00A23BDB">
      <w:pPr>
        <w:jc w:val="both"/>
        <w:rPr>
          <w:sz w:val="18"/>
          <w:szCs w:val="18"/>
        </w:rPr>
      </w:pPr>
    </w:p>
    <w:p w:rsidR="00A23BDB" w:rsidRDefault="00A23BDB" w:rsidP="00A23BDB">
      <w:pPr>
        <w:jc w:val="both"/>
        <w:rPr>
          <w:sz w:val="18"/>
          <w:szCs w:val="18"/>
        </w:rPr>
      </w:pPr>
    </w:p>
    <w:p w:rsidR="00A23BDB" w:rsidRDefault="00A23BDB" w:rsidP="00A23BDB">
      <w:pPr>
        <w:jc w:val="both"/>
        <w:rPr>
          <w:sz w:val="18"/>
          <w:szCs w:val="18"/>
        </w:rPr>
      </w:pPr>
    </w:p>
    <w:p w:rsidR="00A23BDB" w:rsidRDefault="00A23BDB" w:rsidP="00A23BDB">
      <w:pPr>
        <w:jc w:val="both"/>
        <w:rPr>
          <w:sz w:val="18"/>
          <w:szCs w:val="18"/>
        </w:rPr>
      </w:pPr>
    </w:p>
    <w:p w:rsidR="00A23BDB" w:rsidRDefault="00A23BDB" w:rsidP="00A23BDB">
      <w:pPr>
        <w:jc w:val="both"/>
        <w:rPr>
          <w:sz w:val="18"/>
          <w:szCs w:val="18"/>
        </w:rPr>
      </w:pPr>
    </w:p>
    <w:p w:rsidR="00A23BDB" w:rsidRDefault="00A23BDB" w:rsidP="00A23BDB">
      <w:pPr>
        <w:jc w:val="both"/>
        <w:rPr>
          <w:sz w:val="18"/>
          <w:szCs w:val="18"/>
        </w:rPr>
      </w:pPr>
    </w:p>
    <w:p w:rsidR="00A23BDB" w:rsidRDefault="00A23BDB" w:rsidP="00A23BDB">
      <w:pPr>
        <w:jc w:val="both"/>
        <w:rPr>
          <w:sz w:val="18"/>
          <w:szCs w:val="18"/>
        </w:rPr>
      </w:pPr>
    </w:p>
    <w:p w:rsidR="00A23BDB" w:rsidRDefault="00A23BDB" w:rsidP="00A23BDB">
      <w:pPr>
        <w:jc w:val="both"/>
        <w:rPr>
          <w:sz w:val="18"/>
          <w:szCs w:val="18"/>
        </w:rPr>
      </w:pPr>
    </w:p>
    <w:p w:rsidR="00A23BDB" w:rsidRDefault="00A23BDB" w:rsidP="00A23BDB">
      <w:pPr>
        <w:jc w:val="both"/>
        <w:rPr>
          <w:sz w:val="18"/>
          <w:szCs w:val="18"/>
        </w:rPr>
      </w:pPr>
    </w:p>
    <w:p w:rsidR="00A23BDB" w:rsidRDefault="00A23BDB" w:rsidP="00A23BDB">
      <w:pPr>
        <w:jc w:val="both"/>
        <w:rPr>
          <w:sz w:val="18"/>
          <w:szCs w:val="18"/>
        </w:rPr>
      </w:pPr>
    </w:p>
    <w:p w:rsidR="00A23BDB" w:rsidRDefault="00A23BDB" w:rsidP="00A23BDB">
      <w:pPr>
        <w:jc w:val="both"/>
        <w:rPr>
          <w:sz w:val="18"/>
          <w:szCs w:val="18"/>
        </w:rPr>
      </w:pPr>
    </w:p>
    <w:p w:rsidR="00A23BDB" w:rsidRDefault="00A23BDB" w:rsidP="00A23BDB">
      <w:pPr>
        <w:jc w:val="both"/>
        <w:rPr>
          <w:sz w:val="18"/>
          <w:szCs w:val="18"/>
        </w:rPr>
      </w:pPr>
    </w:p>
    <w:p w:rsidR="00A23BDB" w:rsidRDefault="00A23BDB" w:rsidP="00A23BDB">
      <w:pPr>
        <w:jc w:val="both"/>
        <w:rPr>
          <w:sz w:val="18"/>
          <w:szCs w:val="18"/>
        </w:rPr>
      </w:pPr>
    </w:p>
    <w:p w:rsidR="00A23BDB" w:rsidRDefault="00A23BDB" w:rsidP="00A23BDB">
      <w:pPr>
        <w:jc w:val="both"/>
        <w:rPr>
          <w:sz w:val="18"/>
          <w:szCs w:val="18"/>
        </w:rPr>
      </w:pPr>
    </w:p>
    <w:p w:rsidR="00A23BDB" w:rsidRDefault="00A23BDB" w:rsidP="00A23BDB">
      <w:pPr>
        <w:jc w:val="both"/>
        <w:rPr>
          <w:sz w:val="18"/>
          <w:szCs w:val="18"/>
        </w:rPr>
      </w:pPr>
    </w:p>
    <w:p w:rsidR="00A23BDB" w:rsidRDefault="00A23BDB" w:rsidP="00A23BDB">
      <w:pPr>
        <w:jc w:val="both"/>
        <w:rPr>
          <w:sz w:val="18"/>
          <w:szCs w:val="18"/>
        </w:rPr>
      </w:pPr>
    </w:p>
    <w:p w:rsidR="00A23BDB" w:rsidRDefault="00A23BDB" w:rsidP="00A23BDB">
      <w:pPr>
        <w:jc w:val="both"/>
        <w:rPr>
          <w:sz w:val="18"/>
          <w:szCs w:val="18"/>
        </w:rPr>
      </w:pPr>
    </w:p>
    <w:p w:rsidR="00A23BDB" w:rsidRDefault="00A23BDB" w:rsidP="00A23BDB">
      <w:pPr>
        <w:jc w:val="both"/>
        <w:rPr>
          <w:sz w:val="18"/>
          <w:szCs w:val="18"/>
        </w:rPr>
      </w:pPr>
      <w:proofErr w:type="spellStart"/>
      <w:r w:rsidRPr="00200A61">
        <w:rPr>
          <w:sz w:val="18"/>
          <w:szCs w:val="18"/>
        </w:rPr>
        <w:t>Яшный</w:t>
      </w:r>
      <w:proofErr w:type="spellEnd"/>
      <w:r w:rsidRPr="00200A61">
        <w:rPr>
          <w:sz w:val="18"/>
          <w:szCs w:val="18"/>
        </w:rPr>
        <w:t xml:space="preserve"> 3 27 43 88</w:t>
      </w:r>
      <w:bookmarkEnd w:id="2"/>
    </w:p>
    <w:bookmarkEnd w:id="3"/>
    <w:sectPr w:rsidR="00A23BDB" w:rsidSect="009B302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8B7"/>
    <w:rsid w:val="000520E1"/>
    <w:rsid w:val="00052C38"/>
    <w:rsid w:val="00105DCD"/>
    <w:rsid w:val="002D222D"/>
    <w:rsid w:val="002E2FCE"/>
    <w:rsid w:val="00407D24"/>
    <w:rsid w:val="004B48B7"/>
    <w:rsid w:val="00503A96"/>
    <w:rsid w:val="00525419"/>
    <w:rsid w:val="00572268"/>
    <w:rsid w:val="005E029C"/>
    <w:rsid w:val="005F4BCF"/>
    <w:rsid w:val="006028CC"/>
    <w:rsid w:val="006B211D"/>
    <w:rsid w:val="00911331"/>
    <w:rsid w:val="00A23BDB"/>
    <w:rsid w:val="00AB04F1"/>
    <w:rsid w:val="00BD3C65"/>
    <w:rsid w:val="00C032AC"/>
    <w:rsid w:val="00C4366A"/>
    <w:rsid w:val="00C5671E"/>
    <w:rsid w:val="00C95F26"/>
    <w:rsid w:val="00DE1CAF"/>
    <w:rsid w:val="00F0202E"/>
    <w:rsid w:val="00F26406"/>
    <w:rsid w:val="00F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CF00C8"/>
  <w15:docId w15:val="{E54BC789-9BA5-4ABB-A526-ACD1861E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4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</dc:creator>
  <cp:lastModifiedBy>Пользователь</cp:lastModifiedBy>
  <cp:revision>10</cp:revision>
  <cp:lastPrinted>2021-12-03T13:52:00Z</cp:lastPrinted>
  <dcterms:created xsi:type="dcterms:W3CDTF">2021-11-25T11:30:00Z</dcterms:created>
  <dcterms:modified xsi:type="dcterms:W3CDTF">2021-12-07T10:50:00Z</dcterms:modified>
</cp:coreProperties>
</file>