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9AC" w:rsidRPr="00EF422D" w:rsidRDefault="00B639AC" w:rsidP="00B639AC">
      <w:pPr>
        <w:ind w:right="-1"/>
        <w:jc w:val="both"/>
        <w:rPr>
          <w:color w:val="000000" w:themeColor="text1"/>
          <w:sz w:val="30"/>
          <w:szCs w:val="30"/>
        </w:rPr>
      </w:pPr>
      <w:r w:rsidRPr="00EF422D">
        <w:rPr>
          <w:color w:val="000000" w:themeColor="text1"/>
          <w:sz w:val="30"/>
          <w:szCs w:val="30"/>
        </w:rPr>
        <w:t>Учреждение образования «</w:t>
      </w:r>
      <w:proofErr w:type="spellStart"/>
      <w:r w:rsidRPr="00EF422D">
        <w:rPr>
          <w:color w:val="000000" w:themeColor="text1"/>
          <w:sz w:val="30"/>
          <w:szCs w:val="30"/>
        </w:rPr>
        <w:t>Марьиногорский</w:t>
      </w:r>
      <w:proofErr w:type="spellEnd"/>
      <w:r w:rsidRPr="00EF422D">
        <w:rPr>
          <w:color w:val="000000" w:themeColor="text1"/>
          <w:sz w:val="30"/>
          <w:szCs w:val="30"/>
        </w:rPr>
        <w:t xml:space="preserve"> государственный ордена «Знак Поч</w:t>
      </w:r>
      <w:r>
        <w:rPr>
          <w:color w:val="000000" w:themeColor="text1"/>
          <w:sz w:val="30"/>
          <w:szCs w:val="30"/>
        </w:rPr>
        <w:t>е</w:t>
      </w:r>
      <w:r w:rsidRPr="00EF422D">
        <w:rPr>
          <w:color w:val="000000" w:themeColor="text1"/>
          <w:sz w:val="30"/>
          <w:szCs w:val="30"/>
        </w:rPr>
        <w:t xml:space="preserve">та» аграрно-технический колледж имени </w:t>
      </w:r>
      <w:proofErr w:type="spellStart"/>
      <w:r w:rsidRPr="00EF422D">
        <w:rPr>
          <w:color w:val="000000" w:themeColor="text1"/>
          <w:sz w:val="30"/>
          <w:szCs w:val="30"/>
        </w:rPr>
        <w:t>В.Е.Лобанка</w:t>
      </w:r>
      <w:proofErr w:type="spellEnd"/>
      <w:r w:rsidRPr="00EF422D">
        <w:rPr>
          <w:color w:val="000000" w:themeColor="text1"/>
          <w:sz w:val="30"/>
          <w:szCs w:val="30"/>
        </w:rPr>
        <w:t>»</w:t>
      </w:r>
    </w:p>
    <w:p w:rsidR="00B639AC" w:rsidRDefault="00B639AC" w:rsidP="00B639AC">
      <w:pPr>
        <w:widowControl w:val="0"/>
        <w:tabs>
          <w:tab w:val="left" w:pos="1418"/>
        </w:tabs>
        <w:jc w:val="center"/>
        <w:rPr>
          <w:b/>
          <w:sz w:val="30"/>
          <w:szCs w:val="30"/>
        </w:rPr>
      </w:pPr>
    </w:p>
    <w:tbl>
      <w:tblPr>
        <w:tblStyle w:val="a4"/>
        <w:tblpPr w:leftFromText="180" w:rightFromText="180" w:vertAnchor="text" w:horzAnchor="page" w:tblpX="7297" w:tblpY="-43"/>
        <w:tblW w:w="4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9"/>
      </w:tblGrid>
      <w:tr w:rsidR="00B639AC" w:rsidRPr="00EF422D" w:rsidTr="0026787D">
        <w:tc>
          <w:tcPr>
            <w:tcW w:w="4299" w:type="dxa"/>
          </w:tcPr>
          <w:p w:rsidR="00B639AC" w:rsidRPr="00EF422D" w:rsidRDefault="00B639AC" w:rsidP="0026787D">
            <w:pPr>
              <w:pStyle w:val="a3"/>
              <w:rPr>
                <w:color w:val="000000" w:themeColor="text1"/>
                <w:sz w:val="30"/>
                <w:szCs w:val="30"/>
              </w:rPr>
            </w:pPr>
            <w:r w:rsidRPr="00EF422D">
              <w:rPr>
                <w:color w:val="000000" w:themeColor="text1"/>
                <w:sz w:val="30"/>
                <w:szCs w:val="30"/>
              </w:rPr>
              <w:t>УТВЕРЖДАЮ</w:t>
            </w:r>
          </w:p>
        </w:tc>
      </w:tr>
      <w:tr w:rsidR="00B639AC" w:rsidRPr="00EF422D" w:rsidTr="0026787D">
        <w:tc>
          <w:tcPr>
            <w:tcW w:w="4299" w:type="dxa"/>
          </w:tcPr>
          <w:p w:rsidR="00B639AC" w:rsidRPr="00EF422D" w:rsidRDefault="00B639AC" w:rsidP="0026787D">
            <w:pPr>
              <w:pStyle w:val="a3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Д</w:t>
            </w:r>
            <w:r w:rsidRPr="00EF422D">
              <w:rPr>
                <w:color w:val="000000" w:themeColor="text1"/>
                <w:sz w:val="30"/>
                <w:szCs w:val="30"/>
              </w:rPr>
              <w:t>иректор колледжа</w:t>
            </w:r>
          </w:p>
        </w:tc>
      </w:tr>
      <w:tr w:rsidR="00B639AC" w:rsidRPr="00EF422D" w:rsidTr="0026787D">
        <w:tc>
          <w:tcPr>
            <w:tcW w:w="4299" w:type="dxa"/>
          </w:tcPr>
          <w:p w:rsidR="00B639AC" w:rsidRPr="00EF422D" w:rsidRDefault="00B639AC" w:rsidP="0026787D">
            <w:pPr>
              <w:pStyle w:val="a3"/>
              <w:rPr>
                <w:color w:val="000000" w:themeColor="text1"/>
                <w:sz w:val="30"/>
                <w:szCs w:val="30"/>
              </w:rPr>
            </w:pPr>
            <w:r w:rsidRPr="00EF422D">
              <w:rPr>
                <w:color w:val="000000" w:themeColor="text1"/>
                <w:sz w:val="30"/>
                <w:szCs w:val="30"/>
              </w:rPr>
              <w:t xml:space="preserve">_____________ </w:t>
            </w:r>
            <w:proofErr w:type="spellStart"/>
            <w:r>
              <w:rPr>
                <w:color w:val="000000" w:themeColor="text1"/>
                <w:sz w:val="30"/>
                <w:szCs w:val="30"/>
              </w:rPr>
              <w:t>Д.В</w:t>
            </w:r>
            <w:r w:rsidRPr="00EF422D">
              <w:rPr>
                <w:color w:val="000000" w:themeColor="text1"/>
                <w:sz w:val="30"/>
                <w:szCs w:val="30"/>
              </w:rPr>
              <w:t>.</w:t>
            </w:r>
            <w:r>
              <w:rPr>
                <w:color w:val="000000" w:themeColor="text1"/>
                <w:sz w:val="30"/>
                <w:szCs w:val="30"/>
              </w:rPr>
              <w:t>Зубенко</w:t>
            </w:r>
            <w:proofErr w:type="spellEnd"/>
            <w:r w:rsidRPr="00EF422D">
              <w:rPr>
                <w:color w:val="000000" w:themeColor="text1"/>
                <w:sz w:val="30"/>
                <w:szCs w:val="30"/>
              </w:rPr>
              <w:t xml:space="preserve"> </w:t>
            </w:r>
          </w:p>
        </w:tc>
      </w:tr>
      <w:tr w:rsidR="00B639AC" w:rsidRPr="00EF422D" w:rsidTr="0026787D">
        <w:trPr>
          <w:trHeight w:val="415"/>
        </w:trPr>
        <w:tc>
          <w:tcPr>
            <w:tcW w:w="4299" w:type="dxa"/>
          </w:tcPr>
          <w:p w:rsidR="00B639AC" w:rsidRPr="00EF422D" w:rsidRDefault="00B639AC" w:rsidP="0026787D">
            <w:pPr>
              <w:pStyle w:val="a3"/>
              <w:rPr>
                <w:color w:val="000000" w:themeColor="text1"/>
                <w:sz w:val="30"/>
                <w:szCs w:val="30"/>
              </w:rPr>
            </w:pPr>
            <w:r w:rsidRPr="00EF422D">
              <w:rPr>
                <w:color w:val="000000" w:themeColor="text1"/>
                <w:sz w:val="30"/>
                <w:szCs w:val="30"/>
              </w:rPr>
              <w:t>_________________</w:t>
            </w:r>
            <w:r>
              <w:rPr>
                <w:color w:val="000000" w:themeColor="text1"/>
                <w:sz w:val="30"/>
                <w:szCs w:val="30"/>
              </w:rPr>
              <w:t xml:space="preserve">  </w:t>
            </w:r>
            <w:r w:rsidRPr="00EF422D">
              <w:rPr>
                <w:color w:val="000000" w:themeColor="text1"/>
                <w:sz w:val="30"/>
                <w:szCs w:val="30"/>
              </w:rPr>
              <w:t>20</w:t>
            </w:r>
            <w:r>
              <w:rPr>
                <w:color w:val="000000" w:themeColor="text1"/>
                <w:sz w:val="30"/>
                <w:szCs w:val="30"/>
              </w:rPr>
              <w:t>22</w:t>
            </w:r>
            <w:r w:rsidRPr="00EF422D">
              <w:rPr>
                <w:color w:val="000000" w:themeColor="text1"/>
                <w:sz w:val="30"/>
                <w:szCs w:val="30"/>
              </w:rPr>
              <w:t xml:space="preserve"> </w:t>
            </w:r>
          </w:p>
        </w:tc>
      </w:tr>
    </w:tbl>
    <w:p w:rsidR="00B639AC" w:rsidRDefault="00B639AC" w:rsidP="00B639AC">
      <w:pPr>
        <w:widowControl w:val="0"/>
        <w:tabs>
          <w:tab w:val="left" w:pos="1418"/>
        </w:tabs>
        <w:jc w:val="center"/>
        <w:rPr>
          <w:b/>
          <w:sz w:val="30"/>
          <w:szCs w:val="30"/>
        </w:rPr>
      </w:pPr>
    </w:p>
    <w:p w:rsidR="00B639AC" w:rsidRDefault="00B639AC" w:rsidP="00B639AC">
      <w:pPr>
        <w:widowControl w:val="0"/>
        <w:tabs>
          <w:tab w:val="left" w:pos="1418"/>
        </w:tabs>
        <w:jc w:val="center"/>
        <w:rPr>
          <w:b/>
          <w:sz w:val="30"/>
          <w:szCs w:val="30"/>
        </w:rPr>
      </w:pPr>
    </w:p>
    <w:p w:rsidR="00B639AC" w:rsidRDefault="00B639AC" w:rsidP="00B639AC">
      <w:pPr>
        <w:widowControl w:val="0"/>
        <w:tabs>
          <w:tab w:val="left" w:pos="1418"/>
        </w:tabs>
        <w:jc w:val="center"/>
        <w:rPr>
          <w:b/>
          <w:sz w:val="30"/>
          <w:szCs w:val="30"/>
        </w:rPr>
      </w:pPr>
    </w:p>
    <w:p w:rsidR="00B639AC" w:rsidRDefault="00B639AC" w:rsidP="00B639AC">
      <w:pPr>
        <w:widowControl w:val="0"/>
        <w:tabs>
          <w:tab w:val="left" w:pos="1418"/>
        </w:tabs>
        <w:jc w:val="center"/>
        <w:rPr>
          <w:b/>
          <w:sz w:val="30"/>
          <w:szCs w:val="30"/>
        </w:rPr>
      </w:pPr>
    </w:p>
    <w:p w:rsidR="00B639AC" w:rsidRDefault="00B639AC" w:rsidP="00B639AC">
      <w:pPr>
        <w:widowControl w:val="0"/>
        <w:tabs>
          <w:tab w:val="left" w:pos="1418"/>
        </w:tabs>
        <w:jc w:val="center"/>
        <w:rPr>
          <w:b/>
          <w:sz w:val="30"/>
          <w:szCs w:val="30"/>
        </w:rPr>
      </w:pPr>
    </w:p>
    <w:p w:rsidR="00B639AC" w:rsidRDefault="00B639AC" w:rsidP="00B639AC">
      <w:pPr>
        <w:widowControl w:val="0"/>
        <w:tabs>
          <w:tab w:val="left" w:pos="1418"/>
        </w:tabs>
        <w:jc w:val="center"/>
        <w:rPr>
          <w:b/>
          <w:sz w:val="30"/>
          <w:szCs w:val="30"/>
        </w:rPr>
      </w:pPr>
    </w:p>
    <w:p w:rsidR="00B639AC" w:rsidRPr="00EF422D" w:rsidRDefault="00B639AC" w:rsidP="00B639AC">
      <w:pPr>
        <w:widowControl w:val="0"/>
        <w:tabs>
          <w:tab w:val="left" w:pos="1418"/>
        </w:tabs>
        <w:jc w:val="center"/>
        <w:rPr>
          <w:b/>
          <w:sz w:val="30"/>
          <w:szCs w:val="30"/>
        </w:rPr>
      </w:pPr>
      <w:r w:rsidRPr="00EF422D">
        <w:rPr>
          <w:b/>
          <w:sz w:val="30"/>
          <w:szCs w:val="30"/>
        </w:rPr>
        <w:t>ПОЛОЖЕНИЕ</w:t>
      </w:r>
    </w:p>
    <w:p w:rsidR="00B639AC" w:rsidRDefault="00B639AC" w:rsidP="00B639AC">
      <w:pPr>
        <w:ind w:right="-1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о проведении </w:t>
      </w:r>
      <w:proofErr w:type="spellStart"/>
      <w:r>
        <w:rPr>
          <w:sz w:val="30"/>
          <w:szCs w:val="30"/>
        </w:rPr>
        <w:t>внутриколледжного</w:t>
      </w:r>
      <w:proofErr w:type="spellEnd"/>
      <w:r>
        <w:rPr>
          <w:sz w:val="30"/>
          <w:szCs w:val="30"/>
        </w:rPr>
        <w:t xml:space="preserve"> отборочного этапа</w:t>
      </w:r>
    </w:p>
    <w:p w:rsidR="00B639AC" w:rsidRDefault="00B639AC" w:rsidP="00B639AC">
      <w:pPr>
        <w:pStyle w:val="20"/>
        <w:shd w:val="clear" w:color="auto" w:fill="auto"/>
        <w:spacing w:line="240" w:lineRule="auto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республиканского конкурса постер-</w:t>
      </w:r>
      <w:proofErr w:type="spellStart"/>
      <w:r>
        <w:rPr>
          <w:color w:val="000000"/>
          <w:lang w:eastAsia="ru-RU" w:bidi="ru-RU"/>
        </w:rPr>
        <w:t>мотиваторов</w:t>
      </w:r>
      <w:proofErr w:type="spellEnd"/>
    </w:p>
    <w:p w:rsidR="00B639AC" w:rsidRDefault="00B639AC" w:rsidP="00B639AC">
      <w:pPr>
        <w:pStyle w:val="20"/>
        <w:shd w:val="clear" w:color="auto" w:fill="auto"/>
        <w:spacing w:line="240" w:lineRule="auto"/>
        <w:jc w:val="center"/>
        <w:rPr>
          <w:rStyle w:val="21"/>
        </w:rPr>
      </w:pPr>
      <w:r>
        <w:rPr>
          <w:rStyle w:val="21"/>
        </w:rPr>
        <w:t>«Молодежь и Интернет: формула безопасности»</w:t>
      </w:r>
    </w:p>
    <w:p w:rsidR="00B639AC" w:rsidRDefault="00B639AC" w:rsidP="00B639AC">
      <w:pPr>
        <w:pStyle w:val="20"/>
        <w:shd w:val="clear" w:color="auto" w:fill="auto"/>
        <w:spacing w:line="240" w:lineRule="auto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среди учащихся учреждений профессионально-технического </w:t>
      </w:r>
    </w:p>
    <w:p w:rsidR="00B639AC" w:rsidRDefault="00B639AC" w:rsidP="00B639AC">
      <w:pPr>
        <w:pStyle w:val="20"/>
        <w:shd w:val="clear" w:color="auto" w:fill="auto"/>
        <w:spacing w:after="300" w:line="240" w:lineRule="auto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и среднего специального образования</w:t>
      </w:r>
    </w:p>
    <w:p w:rsidR="00B639AC" w:rsidRPr="00766A90" w:rsidRDefault="00766A90" w:rsidP="00766A90">
      <w:pPr>
        <w:pStyle w:val="20"/>
        <w:shd w:val="clear" w:color="auto" w:fill="auto"/>
        <w:spacing w:line="341" w:lineRule="exact"/>
        <w:ind w:left="40" w:firstLine="669"/>
        <w:jc w:val="left"/>
        <w:rPr>
          <w:b/>
        </w:rPr>
      </w:pPr>
      <w:r w:rsidRPr="00766A90">
        <w:rPr>
          <w:b/>
          <w:color w:val="000000"/>
          <w:lang w:eastAsia="ru-RU" w:bidi="ru-RU"/>
        </w:rPr>
        <w:t xml:space="preserve">1. </w:t>
      </w:r>
      <w:r>
        <w:rPr>
          <w:b/>
          <w:color w:val="000000"/>
          <w:lang w:eastAsia="ru-RU" w:bidi="ru-RU"/>
        </w:rPr>
        <w:t>О</w:t>
      </w:r>
      <w:r w:rsidRPr="00766A90">
        <w:rPr>
          <w:b/>
          <w:color w:val="000000"/>
          <w:lang w:eastAsia="ru-RU" w:bidi="ru-RU"/>
        </w:rPr>
        <w:t>бщие положения</w:t>
      </w:r>
    </w:p>
    <w:p w:rsidR="00B639AC" w:rsidRDefault="00766A90" w:rsidP="00766A90">
      <w:pPr>
        <w:pStyle w:val="20"/>
        <w:shd w:val="clear" w:color="auto" w:fill="auto"/>
        <w:tabs>
          <w:tab w:val="left" w:pos="1063"/>
        </w:tabs>
        <w:spacing w:line="341" w:lineRule="exact"/>
        <w:ind w:firstLine="709"/>
      </w:pPr>
      <w:r>
        <w:rPr>
          <w:color w:val="000000"/>
          <w:lang w:eastAsia="ru-RU" w:bidi="ru-RU"/>
        </w:rPr>
        <w:t xml:space="preserve">1.1. </w:t>
      </w:r>
      <w:r w:rsidR="00B639AC">
        <w:rPr>
          <w:color w:val="000000"/>
          <w:lang w:eastAsia="ru-RU" w:bidi="ru-RU"/>
        </w:rPr>
        <w:t>Настоящее Положение определяет порядок организации и проведения</w:t>
      </w:r>
      <w:r w:rsidR="00B639AC" w:rsidRPr="00B639AC">
        <w:t xml:space="preserve"> </w:t>
      </w:r>
      <w:proofErr w:type="spellStart"/>
      <w:r w:rsidR="00B639AC">
        <w:t>внутриколледжного</w:t>
      </w:r>
      <w:proofErr w:type="spellEnd"/>
      <w:r w:rsidR="00B639AC">
        <w:t xml:space="preserve"> отборочного этапа</w:t>
      </w:r>
      <w:r w:rsidR="00B639AC">
        <w:rPr>
          <w:color w:val="000000"/>
          <w:lang w:eastAsia="ru-RU" w:bidi="ru-RU"/>
        </w:rPr>
        <w:t xml:space="preserve"> республиканского конкурса постер-</w:t>
      </w:r>
      <w:proofErr w:type="spellStart"/>
      <w:r w:rsidR="00B639AC">
        <w:rPr>
          <w:color w:val="000000"/>
          <w:lang w:eastAsia="ru-RU" w:bidi="ru-RU"/>
        </w:rPr>
        <w:t>мотиваторов</w:t>
      </w:r>
      <w:proofErr w:type="spellEnd"/>
      <w:r w:rsidR="00B639AC">
        <w:rPr>
          <w:color w:val="000000"/>
          <w:lang w:eastAsia="ru-RU" w:bidi="ru-RU"/>
        </w:rPr>
        <w:t xml:space="preserve"> </w:t>
      </w:r>
      <w:r w:rsidR="00B639AC" w:rsidRPr="00B639AC">
        <w:rPr>
          <w:rStyle w:val="21"/>
          <w:b w:val="0"/>
        </w:rPr>
        <w:t xml:space="preserve">«Молодежь </w:t>
      </w:r>
      <w:r w:rsidR="00B639AC" w:rsidRPr="00B639AC">
        <w:rPr>
          <w:color w:val="000000"/>
          <w:lang w:eastAsia="ru-RU" w:bidi="ru-RU"/>
        </w:rPr>
        <w:t>и</w:t>
      </w:r>
      <w:r w:rsidR="00B639AC" w:rsidRPr="00B639AC">
        <w:rPr>
          <w:b/>
          <w:color w:val="000000"/>
          <w:lang w:eastAsia="ru-RU" w:bidi="ru-RU"/>
        </w:rPr>
        <w:t xml:space="preserve"> </w:t>
      </w:r>
      <w:r w:rsidR="00B639AC" w:rsidRPr="00B639AC">
        <w:rPr>
          <w:rStyle w:val="21"/>
          <w:b w:val="0"/>
        </w:rPr>
        <w:t>интернет: формула безопасности»</w:t>
      </w:r>
      <w:r w:rsidR="00B639AC">
        <w:rPr>
          <w:rStyle w:val="21"/>
        </w:rPr>
        <w:t xml:space="preserve"> </w:t>
      </w:r>
      <w:r w:rsidR="00B639AC">
        <w:rPr>
          <w:color w:val="000000"/>
          <w:lang w:eastAsia="ru-RU" w:bidi="ru-RU"/>
        </w:rPr>
        <w:t>(далее - республиканский конкурс).</w:t>
      </w:r>
    </w:p>
    <w:p w:rsidR="00B639AC" w:rsidRDefault="00B639AC" w:rsidP="00B639AC">
      <w:pPr>
        <w:pStyle w:val="20"/>
        <w:shd w:val="clear" w:color="auto" w:fill="auto"/>
        <w:spacing w:line="341" w:lineRule="exact"/>
        <w:ind w:firstLine="740"/>
      </w:pPr>
      <w:r>
        <w:rPr>
          <w:color w:val="000000"/>
          <w:lang w:eastAsia="ru-RU" w:bidi="ru-RU"/>
        </w:rPr>
        <w:t xml:space="preserve">Конкурс проводится в рамках Комплексного плана мероприятий, направленных на принятие эффективных мер по противодействию </w:t>
      </w:r>
      <w:proofErr w:type="spellStart"/>
      <w:r>
        <w:rPr>
          <w:color w:val="000000"/>
          <w:lang w:eastAsia="ru-RU" w:bidi="ru-RU"/>
        </w:rPr>
        <w:t>киберпреступлениям</w:t>
      </w:r>
      <w:proofErr w:type="spellEnd"/>
      <w:r>
        <w:rPr>
          <w:color w:val="000000"/>
          <w:lang w:eastAsia="ru-RU" w:bidi="ru-RU"/>
        </w:rPr>
        <w:t>, профилактике их совершения, повышению цифровой грамотности населения на 2021/2022 годы, утвержденного Заместителем Премьер-министра Республики Беларусь Назаровым Ю.В. от 18.03.2019 №33/202-90.</w:t>
      </w:r>
    </w:p>
    <w:p w:rsidR="00B639AC" w:rsidRDefault="00766A90" w:rsidP="00766A90">
      <w:pPr>
        <w:pStyle w:val="20"/>
        <w:shd w:val="clear" w:color="auto" w:fill="auto"/>
        <w:tabs>
          <w:tab w:val="left" w:pos="1073"/>
        </w:tabs>
        <w:spacing w:line="341" w:lineRule="exact"/>
        <w:ind w:firstLine="709"/>
      </w:pPr>
      <w:r>
        <w:rPr>
          <w:color w:val="000000"/>
          <w:lang w:eastAsia="ru-RU" w:bidi="ru-RU"/>
        </w:rPr>
        <w:t xml:space="preserve">1.2. </w:t>
      </w:r>
      <w:r w:rsidR="00B639AC">
        <w:rPr>
          <w:color w:val="000000"/>
          <w:lang w:eastAsia="ru-RU" w:bidi="ru-RU"/>
        </w:rPr>
        <w:t>Цель конкурса – повышение уровня компьютерной грамотности и цифровой безопасности учащихся учреждения образования.</w:t>
      </w:r>
    </w:p>
    <w:p w:rsidR="00B639AC" w:rsidRDefault="00B639AC" w:rsidP="00B639AC">
      <w:pPr>
        <w:pStyle w:val="20"/>
        <w:shd w:val="clear" w:color="auto" w:fill="auto"/>
        <w:spacing w:line="341" w:lineRule="exact"/>
        <w:ind w:firstLine="740"/>
      </w:pPr>
      <w:r>
        <w:rPr>
          <w:color w:val="000000"/>
          <w:lang w:eastAsia="ru-RU" w:bidi="ru-RU"/>
        </w:rPr>
        <w:t>Основными задачами конкурса являются:</w:t>
      </w:r>
    </w:p>
    <w:p w:rsidR="00B639AC" w:rsidRDefault="00B639AC" w:rsidP="00B639AC">
      <w:pPr>
        <w:pStyle w:val="20"/>
        <w:shd w:val="clear" w:color="auto" w:fill="auto"/>
        <w:spacing w:line="341" w:lineRule="exact"/>
        <w:ind w:firstLine="740"/>
      </w:pPr>
      <w:r>
        <w:rPr>
          <w:color w:val="000000"/>
          <w:lang w:eastAsia="ru-RU" w:bidi="ru-RU"/>
        </w:rPr>
        <w:t>формирование у учащихся цифровых компетенций, правовой и информационной культуры, основ безопасности жизнедеятельности в сети Интернет;</w:t>
      </w:r>
    </w:p>
    <w:p w:rsidR="00B639AC" w:rsidRDefault="00B639AC" w:rsidP="00B639AC">
      <w:pPr>
        <w:pStyle w:val="20"/>
        <w:shd w:val="clear" w:color="auto" w:fill="auto"/>
        <w:tabs>
          <w:tab w:val="left" w:pos="953"/>
        </w:tabs>
        <w:spacing w:line="341" w:lineRule="exact"/>
        <w:ind w:firstLine="740"/>
      </w:pPr>
      <w:r>
        <w:rPr>
          <w:color w:val="000000"/>
          <w:lang w:eastAsia="ru-RU" w:bidi="ru-RU"/>
        </w:rPr>
        <w:t>повышение цифровой грамотности участников образовательного процесса учреждения образования;</w:t>
      </w:r>
    </w:p>
    <w:p w:rsidR="00B639AC" w:rsidRDefault="00B639AC" w:rsidP="00B639AC">
      <w:pPr>
        <w:pStyle w:val="20"/>
        <w:shd w:val="clear" w:color="auto" w:fill="auto"/>
        <w:tabs>
          <w:tab w:val="left" w:pos="953"/>
        </w:tabs>
        <w:spacing w:line="341" w:lineRule="exact"/>
        <w:ind w:firstLine="740"/>
      </w:pPr>
      <w:r>
        <w:rPr>
          <w:color w:val="000000"/>
          <w:lang w:eastAsia="ru-RU" w:bidi="ru-RU"/>
        </w:rPr>
        <w:t xml:space="preserve">развитие творческих инициатив у учащихся и педагогических работников по профилактике </w:t>
      </w:r>
      <w:proofErr w:type="spellStart"/>
      <w:r>
        <w:rPr>
          <w:color w:val="000000"/>
          <w:lang w:eastAsia="ru-RU" w:bidi="ru-RU"/>
        </w:rPr>
        <w:t>киберпреступлений</w:t>
      </w:r>
      <w:proofErr w:type="spellEnd"/>
      <w:r>
        <w:rPr>
          <w:color w:val="000000"/>
          <w:lang w:eastAsia="ru-RU" w:bidi="ru-RU"/>
        </w:rPr>
        <w:t>;</w:t>
      </w:r>
    </w:p>
    <w:p w:rsidR="00B639AC" w:rsidRDefault="00B639AC" w:rsidP="00B639AC">
      <w:pPr>
        <w:pStyle w:val="20"/>
        <w:shd w:val="clear" w:color="auto" w:fill="auto"/>
        <w:tabs>
          <w:tab w:val="left" w:pos="948"/>
        </w:tabs>
        <w:spacing w:line="341" w:lineRule="exact"/>
        <w:ind w:firstLine="740"/>
      </w:pPr>
      <w:r>
        <w:rPr>
          <w:color w:val="000000"/>
          <w:lang w:eastAsia="ru-RU" w:bidi="ru-RU"/>
        </w:rPr>
        <w:t>выявление и поддержка талантливой и одаренной обучающейся молодежи.</w:t>
      </w:r>
    </w:p>
    <w:p w:rsidR="00B639AC" w:rsidRDefault="00B639AC" w:rsidP="00B639AC">
      <w:pPr>
        <w:pStyle w:val="20"/>
        <w:shd w:val="clear" w:color="auto" w:fill="auto"/>
        <w:spacing w:after="300" w:line="240" w:lineRule="auto"/>
        <w:jc w:val="center"/>
      </w:pPr>
    </w:p>
    <w:p w:rsidR="00B639AC" w:rsidRDefault="00766A90" w:rsidP="00766A90">
      <w:pPr>
        <w:pStyle w:val="20"/>
        <w:shd w:val="clear" w:color="auto" w:fill="auto"/>
        <w:tabs>
          <w:tab w:val="left" w:pos="1083"/>
        </w:tabs>
        <w:ind w:firstLine="709"/>
      </w:pPr>
      <w:r>
        <w:rPr>
          <w:color w:val="000000"/>
          <w:lang w:eastAsia="ru-RU" w:bidi="ru-RU"/>
        </w:rPr>
        <w:lastRenderedPageBreak/>
        <w:t xml:space="preserve">1.3. </w:t>
      </w:r>
      <w:r w:rsidR="00B639AC">
        <w:rPr>
          <w:color w:val="000000"/>
          <w:lang w:eastAsia="ru-RU" w:bidi="ru-RU"/>
        </w:rPr>
        <w:t>К участию в конкурсе принимаются работы в следующих номинациях:</w:t>
      </w:r>
    </w:p>
    <w:p w:rsidR="00B639AC" w:rsidRDefault="00B639AC" w:rsidP="00B639AC">
      <w:pPr>
        <w:pStyle w:val="20"/>
        <w:shd w:val="clear" w:color="auto" w:fill="auto"/>
        <w:tabs>
          <w:tab w:val="left" w:pos="1046"/>
        </w:tabs>
        <w:ind w:left="760"/>
      </w:pPr>
      <w:r>
        <w:rPr>
          <w:color w:val="000000"/>
          <w:lang w:eastAsia="ru-RU" w:bidi="ru-RU"/>
        </w:rPr>
        <w:t>«Моя цифровая репутация»;</w:t>
      </w:r>
    </w:p>
    <w:p w:rsidR="00B639AC" w:rsidRDefault="00B639AC" w:rsidP="00B639AC">
      <w:pPr>
        <w:pStyle w:val="20"/>
        <w:shd w:val="clear" w:color="auto" w:fill="auto"/>
        <w:tabs>
          <w:tab w:val="left" w:pos="1051"/>
        </w:tabs>
        <w:ind w:left="760"/>
      </w:pPr>
      <w:r>
        <w:rPr>
          <w:color w:val="000000"/>
          <w:lang w:eastAsia="ru-RU" w:bidi="ru-RU"/>
        </w:rPr>
        <w:t xml:space="preserve">«Стоп! </w:t>
      </w:r>
      <w:proofErr w:type="spellStart"/>
      <w:r>
        <w:rPr>
          <w:color w:val="000000"/>
          <w:lang w:eastAsia="ru-RU" w:bidi="ru-RU"/>
        </w:rPr>
        <w:t>Фейк</w:t>
      </w:r>
      <w:proofErr w:type="spellEnd"/>
      <w:r>
        <w:rPr>
          <w:color w:val="000000"/>
          <w:lang w:eastAsia="ru-RU" w:bidi="ru-RU"/>
        </w:rPr>
        <w:t>»;</w:t>
      </w:r>
    </w:p>
    <w:p w:rsidR="00B639AC" w:rsidRDefault="00B639AC" w:rsidP="00B639AC">
      <w:pPr>
        <w:pStyle w:val="20"/>
        <w:shd w:val="clear" w:color="auto" w:fill="auto"/>
        <w:tabs>
          <w:tab w:val="left" w:pos="1051"/>
        </w:tabs>
        <w:ind w:left="760"/>
      </w:pPr>
      <w:r>
        <w:rPr>
          <w:color w:val="000000"/>
          <w:lang w:eastAsia="ru-RU" w:bidi="ru-RU"/>
        </w:rPr>
        <w:t>«Интернет - территория Безопасности»;</w:t>
      </w:r>
    </w:p>
    <w:p w:rsidR="00B639AC" w:rsidRDefault="00B639AC" w:rsidP="00B639AC">
      <w:pPr>
        <w:pStyle w:val="20"/>
        <w:shd w:val="clear" w:color="auto" w:fill="auto"/>
        <w:tabs>
          <w:tab w:val="left" w:pos="1051"/>
        </w:tabs>
        <w:ind w:left="760"/>
      </w:pPr>
      <w:r>
        <w:rPr>
          <w:color w:val="000000"/>
          <w:lang w:eastAsia="ru-RU" w:bidi="ru-RU"/>
        </w:rPr>
        <w:t>«Жизнь без наркотиков в сети Интернет».</w:t>
      </w:r>
    </w:p>
    <w:p w:rsidR="00B639AC" w:rsidRPr="00EF422D" w:rsidRDefault="00766A90" w:rsidP="00B639AC">
      <w:pPr>
        <w:ind w:right="-1" w:firstLine="709"/>
        <w:jc w:val="both"/>
        <w:rPr>
          <w:color w:val="000000" w:themeColor="text1"/>
          <w:sz w:val="30"/>
          <w:szCs w:val="30"/>
        </w:rPr>
      </w:pPr>
      <w:r>
        <w:rPr>
          <w:color w:val="000000"/>
          <w:sz w:val="30"/>
          <w:szCs w:val="30"/>
          <w:lang w:bidi="ru-RU"/>
        </w:rPr>
        <w:t xml:space="preserve">1.4. </w:t>
      </w:r>
      <w:r w:rsidR="00B639AC" w:rsidRPr="00B639AC">
        <w:rPr>
          <w:color w:val="000000"/>
          <w:sz w:val="30"/>
          <w:szCs w:val="30"/>
          <w:lang w:bidi="ru-RU"/>
        </w:rPr>
        <w:t xml:space="preserve">Участниками конкурса являются учащиеся </w:t>
      </w:r>
      <w:r w:rsidR="00B639AC" w:rsidRPr="00B639AC">
        <w:rPr>
          <w:color w:val="000000" w:themeColor="text1"/>
          <w:sz w:val="30"/>
          <w:szCs w:val="30"/>
        </w:rPr>
        <w:t>образования</w:t>
      </w:r>
      <w:r w:rsidR="00B639AC" w:rsidRPr="00EF422D">
        <w:rPr>
          <w:color w:val="000000" w:themeColor="text1"/>
          <w:sz w:val="30"/>
          <w:szCs w:val="30"/>
        </w:rPr>
        <w:t xml:space="preserve"> «</w:t>
      </w:r>
      <w:proofErr w:type="spellStart"/>
      <w:r w:rsidR="00B639AC" w:rsidRPr="00EF422D">
        <w:rPr>
          <w:color w:val="000000" w:themeColor="text1"/>
          <w:sz w:val="30"/>
          <w:szCs w:val="30"/>
        </w:rPr>
        <w:t>Марьиногорский</w:t>
      </w:r>
      <w:proofErr w:type="spellEnd"/>
      <w:r w:rsidR="00B639AC" w:rsidRPr="00EF422D">
        <w:rPr>
          <w:color w:val="000000" w:themeColor="text1"/>
          <w:sz w:val="30"/>
          <w:szCs w:val="30"/>
        </w:rPr>
        <w:t xml:space="preserve"> государственный ордена «Знак Поч</w:t>
      </w:r>
      <w:r w:rsidR="00B639AC">
        <w:rPr>
          <w:color w:val="000000" w:themeColor="text1"/>
          <w:sz w:val="30"/>
          <w:szCs w:val="30"/>
        </w:rPr>
        <w:t>е</w:t>
      </w:r>
      <w:r w:rsidR="00B639AC" w:rsidRPr="00EF422D">
        <w:rPr>
          <w:color w:val="000000" w:themeColor="text1"/>
          <w:sz w:val="30"/>
          <w:szCs w:val="30"/>
        </w:rPr>
        <w:t xml:space="preserve">та» аграрно-технический колледж имени </w:t>
      </w:r>
      <w:proofErr w:type="spellStart"/>
      <w:r w:rsidR="00B639AC" w:rsidRPr="00EF422D">
        <w:rPr>
          <w:color w:val="000000" w:themeColor="text1"/>
          <w:sz w:val="30"/>
          <w:szCs w:val="30"/>
        </w:rPr>
        <w:t>В.Е.Лобанка</w:t>
      </w:r>
      <w:proofErr w:type="spellEnd"/>
      <w:r w:rsidR="00B639AC" w:rsidRPr="00EF422D">
        <w:rPr>
          <w:color w:val="000000" w:themeColor="text1"/>
          <w:sz w:val="30"/>
          <w:szCs w:val="30"/>
        </w:rPr>
        <w:t>»</w:t>
      </w:r>
    </w:p>
    <w:p w:rsidR="00766A90" w:rsidRPr="00766A90" w:rsidRDefault="00766A90" w:rsidP="00B639AC">
      <w:pPr>
        <w:pStyle w:val="20"/>
        <w:shd w:val="clear" w:color="auto" w:fill="auto"/>
        <w:tabs>
          <w:tab w:val="left" w:pos="1098"/>
        </w:tabs>
        <w:ind w:firstLine="760"/>
        <w:rPr>
          <w:b/>
          <w:color w:val="000000"/>
          <w:lang w:eastAsia="ru-RU" w:bidi="ru-RU"/>
        </w:rPr>
      </w:pPr>
      <w:r w:rsidRPr="00766A90">
        <w:rPr>
          <w:b/>
          <w:color w:val="000000"/>
          <w:lang w:eastAsia="ru-RU" w:bidi="ru-RU"/>
        </w:rPr>
        <w:t>2. Сроки и порядок проведения конкурса</w:t>
      </w:r>
    </w:p>
    <w:p w:rsidR="00B639AC" w:rsidRDefault="00766A90" w:rsidP="00B639AC">
      <w:pPr>
        <w:pStyle w:val="20"/>
        <w:shd w:val="clear" w:color="auto" w:fill="auto"/>
        <w:tabs>
          <w:tab w:val="left" w:pos="1098"/>
        </w:tabs>
        <w:ind w:firstLine="76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2.1.</w:t>
      </w:r>
      <w:r w:rsidR="00B639AC">
        <w:rPr>
          <w:color w:val="000000"/>
          <w:lang w:eastAsia="ru-RU" w:bidi="ru-RU"/>
        </w:rPr>
        <w:t xml:space="preserve"> Сроки проведения конкурса: </w:t>
      </w:r>
      <w:r>
        <w:rPr>
          <w:color w:val="000000"/>
          <w:lang w:eastAsia="ru-RU" w:bidi="ru-RU"/>
        </w:rPr>
        <w:t>с 1 по 22 апреля</w:t>
      </w:r>
      <w:r w:rsidR="00B639AC">
        <w:rPr>
          <w:color w:val="000000"/>
          <w:lang w:eastAsia="ru-RU" w:bidi="ru-RU"/>
        </w:rPr>
        <w:t xml:space="preserve"> 2022 г</w:t>
      </w:r>
      <w:r>
        <w:rPr>
          <w:color w:val="000000"/>
          <w:lang w:eastAsia="ru-RU" w:bidi="ru-RU"/>
        </w:rPr>
        <w:t>ода</w:t>
      </w:r>
      <w:r w:rsidR="00B639AC">
        <w:rPr>
          <w:color w:val="000000"/>
          <w:lang w:eastAsia="ru-RU" w:bidi="ru-RU"/>
        </w:rPr>
        <w:t>.</w:t>
      </w:r>
    </w:p>
    <w:p w:rsidR="00766A90" w:rsidRPr="00766A90" w:rsidRDefault="00766A90" w:rsidP="00766A90">
      <w:pPr>
        <w:ind w:firstLine="709"/>
        <w:jc w:val="both"/>
        <w:rPr>
          <w:sz w:val="30"/>
          <w:szCs w:val="30"/>
        </w:rPr>
      </w:pPr>
      <w:r w:rsidRPr="00766A90">
        <w:rPr>
          <w:color w:val="000000"/>
          <w:sz w:val="30"/>
          <w:szCs w:val="30"/>
          <w:lang w:bidi="ru-RU"/>
        </w:rPr>
        <w:t xml:space="preserve">2.2. Для участия в конкурсе необходимо до 22 апреля 2022 года представить в методический кабинет колледжа или на адрес электронной почты </w:t>
      </w:r>
      <w:hyperlink r:id="rId5" w:history="1">
        <w:r w:rsidRPr="00766A90">
          <w:rPr>
            <w:rStyle w:val="a5"/>
            <w:sz w:val="30"/>
            <w:szCs w:val="30"/>
            <w:lang w:val="en-US"/>
          </w:rPr>
          <w:t>mk</w:t>
        </w:r>
        <w:r w:rsidRPr="00766A90">
          <w:rPr>
            <w:rStyle w:val="a5"/>
            <w:sz w:val="30"/>
            <w:szCs w:val="30"/>
          </w:rPr>
          <w:t>.</w:t>
        </w:r>
        <w:r w:rsidRPr="00766A90">
          <w:rPr>
            <w:rStyle w:val="a5"/>
            <w:sz w:val="30"/>
            <w:szCs w:val="30"/>
            <w:lang w:val="en-US"/>
          </w:rPr>
          <w:t>mgatk</w:t>
        </w:r>
        <w:r w:rsidRPr="00766A90">
          <w:rPr>
            <w:rStyle w:val="a5"/>
            <w:sz w:val="30"/>
            <w:szCs w:val="30"/>
          </w:rPr>
          <w:t>@</w:t>
        </w:r>
        <w:r w:rsidRPr="00766A90">
          <w:rPr>
            <w:rStyle w:val="a5"/>
            <w:sz w:val="30"/>
            <w:szCs w:val="30"/>
            <w:lang w:val="en-US"/>
          </w:rPr>
          <w:t>mail</w:t>
        </w:r>
        <w:r w:rsidRPr="00766A90">
          <w:rPr>
            <w:rStyle w:val="a5"/>
            <w:sz w:val="30"/>
            <w:szCs w:val="30"/>
          </w:rPr>
          <w:t>.</w:t>
        </w:r>
        <w:proofErr w:type="spellStart"/>
        <w:r w:rsidRPr="00766A90">
          <w:rPr>
            <w:rStyle w:val="a5"/>
            <w:sz w:val="30"/>
            <w:szCs w:val="30"/>
            <w:lang w:val="en-US"/>
          </w:rPr>
          <w:t>ru</w:t>
        </w:r>
        <w:proofErr w:type="spellEnd"/>
      </w:hyperlink>
      <w:r w:rsidRPr="00766A90">
        <w:rPr>
          <w:sz w:val="30"/>
          <w:szCs w:val="30"/>
          <w:lang w:bidi="ru-RU"/>
        </w:rPr>
        <w:t xml:space="preserve"> </w:t>
      </w:r>
      <w:r w:rsidR="009F4C50" w:rsidRPr="00766A90">
        <w:rPr>
          <w:color w:val="000000"/>
          <w:sz w:val="30"/>
          <w:szCs w:val="30"/>
          <w:lang w:bidi="ru-RU"/>
        </w:rPr>
        <w:t>конкурсны</w:t>
      </w:r>
      <w:r w:rsidR="009F4C50">
        <w:rPr>
          <w:color w:val="000000"/>
          <w:sz w:val="30"/>
          <w:szCs w:val="30"/>
          <w:lang w:bidi="ru-RU"/>
        </w:rPr>
        <w:t>е</w:t>
      </w:r>
      <w:r w:rsidR="009F4C50" w:rsidRPr="00766A90">
        <w:rPr>
          <w:color w:val="000000"/>
          <w:sz w:val="30"/>
          <w:szCs w:val="30"/>
          <w:lang w:bidi="ru-RU"/>
        </w:rPr>
        <w:t xml:space="preserve"> материал</w:t>
      </w:r>
      <w:r w:rsidR="009F4C50">
        <w:rPr>
          <w:color w:val="000000"/>
          <w:sz w:val="30"/>
          <w:szCs w:val="30"/>
          <w:lang w:bidi="ru-RU"/>
        </w:rPr>
        <w:t>ы</w:t>
      </w:r>
      <w:r w:rsidR="009F4C50" w:rsidRPr="00766A90">
        <w:rPr>
          <w:color w:val="000000"/>
          <w:sz w:val="30"/>
          <w:szCs w:val="30"/>
          <w:lang w:bidi="ru-RU"/>
        </w:rPr>
        <w:t xml:space="preserve"> </w:t>
      </w:r>
      <w:r w:rsidR="009F4C50">
        <w:rPr>
          <w:color w:val="000000"/>
          <w:sz w:val="30"/>
          <w:szCs w:val="30"/>
          <w:lang w:bidi="ru-RU"/>
        </w:rPr>
        <w:t xml:space="preserve">и </w:t>
      </w:r>
      <w:r w:rsidRPr="00766A90">
        <w:rPr>
          <w:color w:val="000000"/>
          <w:sz w:val="30"/>
          <w:szCs w:val="30"/>
          <w:lang w:bidi="ru-RU"/>
        </w:rPr>
        <w:t>з</w:t>
      </w:r>
      <w:r w:rsidR="009F4C50">
        <w:rPr>
          <w:color w:val="000000"/>
          <w:sz w:val="30"/>
          <w:szCs w:val="30"/>
          <w:lang w:bidi="ru-RU"/>
        </w:rPr>
        <w:t>аявку по образцу (Приложение 1).</w:t>
      </w:r>
    </w:p>
    <w:p w:rsidR="009F4C50" w:rsidRPr="009F4C50" w:rsidRDefault="009F4C50" w:rsidP="009F4C50">
      <w:pPr>
        <w:ind w:firstLine="709"/>
        <w:jc w:val="both"/>
        <w:rPr>
          <w:b/>
          <w:sz w:val="30"/>
          <w:szCs w:val="30"/>
        </w:rPr>
      </w:pPr>
      <w:r w:rsidRPr="009F4C50">
        <w:rPr>
          <w:b/>
          <w:sz w:val="30"/>
          <w:szCs w:val="30"/>
        </w:rPr>
        <w:t>3. Номинации конкурса</w:t>
      </w:r>
    </w:p>
    <w:p w:rsidR="009F4C50" w:rsidRDefault="009F4C50" w:rsidP="009F4C50">
      <w:pPr>
        <w:pStyle w:val="20"/>
        <w:shd w:val="clear" w:color="auto" w:fill="auto"/>
        <w:tabs>
          <w:tab w:val="left" w:pos="1193"/>
        </w:tabs>
        <w:spacing w:line="341" w:lineRule="exact"/>
        <w:ind w:firstLine="709"/>
      </w:pPr>
      <w:r>
        <w:rPr>
          <w:color w:val="000000"/>
          <w:lang w:eastAsia="ru-RU" w:bidi="ru-RU"/>
        </w:rPr>
        <w:t>3.1. В конкурсе участвуют постер-</w:t>
      </w:r>
      <w:proofErr w:type="spellStart"/>
      <w:r>
        <w:rPr>
          <w:color w:val="000000"/>
          <w:lang w:eastAsia="ru-RU" w:bidi="ru-RU"/>
        </w:rPr>
        <w:t>мотиваторы</w:t>
      </w:r>
      <w:proofErr w:type="spellEnd"/>
      <w:r>
        <w:rPr>
          <w:color w:val="000000"/>
          <w:lang w:eastAsia="ru-RU" w:bidi="ru-RU"/>
        </w:rPr>
        <w:t>, отвечающие целям и задачам конкурса, и являющиеся собственными разработками учащихся.</w:t>
      </w:r>
    </w:p>
    <w:p w:rsidR="009F4C50" w:rsidRDefault="009F4C50" w:rsidP="009F4C50">
      <w:pPr>
        <w:pStyle w:val="20"/>
        <w:shd w:val="clear" w:color="auto" w:fill="auto"/>
        <w:spacing w:line="341" w:lineRule="exact"/>
        <w:ind w:firstLine="760"/>
      </w:pPr>
      <w:r>
        <w:rPr>
          <w:color w:val="000000"/>
          <w:lang w:eastAsia="ru-RU" w:bidi="ru-RU"/>
        </w:rPr>
        <w:t>3.2. Постер-</w:t>
      </w:r>
      <w:proofErr w:type="spellStart"/>
      <w:r>
        <w:rPr>
          <w:color w:val="000000"/>
          <w:lang w:eastAsia="ru-RU" w:bidi="ru-RU"/>
        </w:rPr>
        <w:t>мотиваторы</w:t>
      </w:r>
      <w:proofErr w:type="spellEnd"/>
      <w:r>
        <w:rPr>
          <w:color w:val="000000"/>
          <w:lang w:eastAsia="ru-RU" w:bidi="ru-RU"/>
        </w:rPr>
        <w:t xml:space="preserve"> могут быть действующими и перспективными, носить информационный, агитационно-пропагандистский характер.</w:t>
      </w:r>
    </w:p>
    <w:p w:rsidR="009F4C50" w:rsidRDefault="009F4C50" w:rsidP="009F4C50">
      <w:pPr>
        <w:pStyle w:val="20"/>
        <w:shd w:val="clear" w:color="auto" w:fill="auto"/>
        <w:spacing w:line="341" w:lineRule="exact"/>
        <w:ind w:firstLine="760"/>
      </w:pPr>
      <w:r>
        <w:rPr>
          <w:color w:val="000000"/>
          <w:lang w:eastAsia="ru-RU" w:bidi="ru-RU"/>
        </w:rPr>
        <w:t xml:space="preserve">Содержание </w:t>
      </w:r>
      <w:proofErr w:type="spellStart"/>
      <w:r>
        <w:rPr>
          <w:color w:val="000000"/>
          <w:lang w:eastAsia="ru-RU" w:bidi="ru-RU"/>
        </w:rPr>
        <w:t>посгер-мотиваторов</w:t>
      </w:r>
      <w:proofErr w:type="spellEnd"/>
      <w:r>
        <w:rPr>
          <w:color w:val="000000"/>
          <w:lang w:eastAsia="ru-RU" w:bidi="ru-RU"/>
        </w:rPr>
        <w:t xml:space="preserve"> включает:</w:t>
      </w:r>
    </w:p>
    <w:p w:rsidR="009F4C50" w:rsidRDefault="009F4C50" w:rsidP="009F4C50">
      <w:pPr>
        <w:pStyle w:val="20"/>
        <w:shd w:val="clear" w:color="auto" w:fill="auto"/>
        <w:tabs>
          <w:tab w:val="left" w:pos="929"/>
        </w:tabs>
        <w:spacing w:line="341" w:lineRule="exact"/>
        <w:ind w:firstLine="709"/>
      </w:pPr>
      <w:r w:rsidRPr="009F4C50">
        <w:rPr>
          <w:rStyle w:val="22"/>
          <w:b/>
          <w:i w:val="0"/>
        </w:rPr>
        <w:t>«Моя цифровая репутация»:</w:t>
      </w:r>
      <w:r>
        <w:rPr>
          <w:color w:val="000000"/>
          <w:lang w:eastAsia="ru-RU" w:bidi="ru-RU"/>
        </w:rPr>
        <w:t xml:space="preserve"> поведение в </w:t>
      </w:r>
      <w:proofErr w:type="spellStart"/>
      <w:r>
        <w:rPr>
          <w:color w:val="000000"/>
          <w:lang w:eastAsia="ru-RU" w:bidi="ru-RU"/>
        </w:rPr>
        <w:t>соцсетях</w:t>
      </w:r>
      <w:proofErr w:type="spellEnd"/>
      <w:r>
        <w:rPr>
          <w:color w:val="000000"/>
          <w:lang w:eastAsia="ru-RU" w:bidi="ru-RU"/>
        </w:rPr>
        <w:t xml:space="preserve">, ответственность за </w:t>
      </w:r>
      <w:proofErr w:type="spellStart"/>
      <w:r>
        <w:rPr>
          <w:color w:val="000000"/>
          <w:lang w:eastAsia="ru-RU" w:bidi="ru-RU"/>
        </w:rPr>
        <w:t>репоеты</w:t>
      </w:r>
      <w:proofErr w:type="spellEnd"/>
      <w:r>
        <w:rPr>
          <w:color w:val="000000"/>
          <w:lang w:eastAsia="ru-RU" w:bidi="ru-RU"/>
        </w:rPr>
        <w:t>, «лайки», комментарии;</w:t>
      </w:r>
    </w:p>
    <w:p w:rsidR="009F4C50" w:rsidRDefault="009F4C50" w:rsidP="009F4C50">
      <w:pPr>
        <w:pStyle w:val="20"/>
        <w:shd w:val="clear" w:color="auto" w:fill="auto"/>
        <w:tabs>
          <w:tab w:val="left" w:pos="910"/>
        </w:tabs>
        <w:spacing w:line="341" w:lineRule="exact"/>
        <w:ind w:firstLine="709"/>
      </w:pPr>
      <w:r w:rsidRPr="009F4C50">
        <w:rPr>
          <w:rStyle w:val="22"/>
          <w:b/>
          <w:i w:val="0"/>
        </w:rPr>
        <w:t xml:space="preserve">«Стоп! </w:t>
      </w:r>
      <w:proofErr w:type="spellStart"/>
      <w:r w:rsidRPr="009F4C50">
        <w:rPr>
          <w:rStyle w:val="22"/>
          <w:b/>
          <w:i w:val="0"/>
        </w:rPr>
        <w:t>Фейк</w:t>
      </w:r>
      <w:proofErr w:type="spellEnd"/>
      <w:r w:rsidRPr="009F4C50">
        <w:rPr>
          <w:rStyle w:val="22"/>
          <w:b/>
          <w:i w:val="0"/>
        </w:rPr>
        <w:t>»:</w:t>
      </w:r>
      <w:r>
        <w:rPr>
          <w:color w:val="000000"/>
          <w:lang w:eastAsia="ru-RU" w:bidi="ru-RU"/>
        </w:rPr>
        <w:t xml:space="preserve"> анализ информации, как отличить факты от </w:t>
      </w:r>
      <w:proofErr w:type="spellStart"/>
      <w:r>
        <w:rPr>
          <w:color w:val="000000"/>
          <w:lang w:eastAsia="ru-RU" w:bidi="ru-RU"/>
        </w:rPr>
        <w:t>фейков</w:t>
      </w:r>
      <w:proofErr w:type="spellEnd"/>
      <w:r>
        <w:rPr>
          <w:color w:val="000000"/>
          <w:lang w:eastAsia="ru-RU" w:bidi="ru-RU"/>
        </w:rPr>
        <w:t>, виды источников информации;</w:t>
      </w:r>
    </w:p>
    <w:p w:rsidR="009F4C50" w:rsidRDefault="009F4C50" w:rsidP="009F4C50">
      <w:pPr>
        <w:pStyle w:val="20"/>
        <w:shd w:val="clear" w:color="auto" w:fill="auto"/>
        <w:tabs>
          <w:tab w:val="left" w:pos="929"/>
        </w:tabs>
        <w:spacing w:line="341" w:lineRule="exact"/>
        <w:ind w:firstLine="709"/>
      </w:pPr>
      <w:r w:rsidRPr="009F4C50">
        <w:rPr>
          <w:rStyle w:val="22"/>
          <w:b/>
          <w:i w:val="0"/>
        </w:rPr>
        <w:t>«Интернет</w:t>
      </w:r>
      <w:r w:rsidRPr="009F4C50">
        <w:rPr>
          <w:b/>
          <w:i/>
          <w:color w:val="000000"/>
          <w:lang w:eastAsia="ru-RU" w:bidi="ru-RU"/>
        </w:rPr>
        <w:t xml:space="preserve"> - </w:t>
      </w:r>
      <w:r w:rsidRPr="009F4C50">
        <w:rPr>
          <w:rStyle w:val="22"/>
          <w:b/>
          <w:i w:val="0"/>
        </w:rPr>
        <w:t>территория. Безопасности»:</w:t>
      </w:r>
      <w:r>
        <w:rPr>
          <w:color w:val="000000"/>
          <w:lang w:eastAsia="ru-RU" w:bidi="ru-RU"/>
        </w:rPr>
        <w:t xml:space="preserve"> виды угроз (</w:t>
      </w:r>
      <w:proofErr w:type="spellStart"/>
      <w:r>
        <w:rPr>
          <w:color w:val="000000"/>
          <w:lang w:eastAsia="ru-RU" w:bidi="ru-RU"/>
        </w:rPr>
        <w:t>фишинг</w:t>
      </w:r>
      <w:proofErr w:type="spellEnd"/>
      <w:r>
        <w:rPr>
          <w:color w:val="000000"/>
          <w:lang w:eastAsia="ru-RU" w:bidi="ru-RU"/>
        </w:rPr>
        <w:t xml:space="preserve">, </w:t>
      </w:r>
      <w:proofErr w:type="spellStart"/>
      <w:r>
        <w:rPr>
          <w:color w:val="000000"/>
          <w:lang w:eastAsia="ru-RU" w:bidi="ru-RU"/>
        </w:rPr>
        <w:t>сваттинг</w:t>
      </w:r>
      <w:proofErr w:type="spellEnd"/>
      <w:r>
        <w:rPr>
          <w:color w:val="000000"/>
          <w:lang w:eastAsia="ru-RU" w:bidi="ru-RU"/>
        </w:rPr>
        <w:t xml:space="preserve">, </w:t>
      </w:r>
      <w:proofErr w:type="spellStart"/>
      <w:r>
        <w:rPr>
          <w:color w:val="000000"/>
          <w:lang w:eastAsia="ru-RU" w:bidi="ru-RU"/>
        </w:rPr>
        <w:t>кибербуллинг</w:t>
      </w:r>
      <w:proofErr w:type="spellEnd"/>
      <w:r>
        <w:rPr>
          <w:color w:val="000000"/>
          <w:lang w:eastAsia="ru-RU" w:bidi="ru-RU"/>
        </w:rPr>
        <w:t xml:space="preserve">, </w:t>
      </w:r>
      <w:proofErr w:type="spellStart"/>
      <w:r>
        <w:rPr>
          <w:color w:val="000000"/>
          <w:lang w:eastAsia="ru-RU" w:bidi="ru-RU"/>
        </w:rPr>
        <w:t>груминг</w:t>
      </w:r>
      <w:proofErr w:type="spellEnd"/>
      <w:r>
        <w:rPr>
          <w:color w:val="000000"/>
          <w:lang w:eastAsia="ru-RU" w:bidi="ru-RU"/>
        </w:rPr>
        <w:t xml:space="preserve"> и др.) и способы защиты от них;</w:t>
      </w:r>
    </w:p>
    <w:p w:rsidR="009F4C50" w:rsidRDefault="009F4C50" w:rsidP="009F4C50">
      <w:pPr>
        <w:pStyle w:val="20"/>
        <w:shd w:val="clear" w:color="auto" w:fill="auto"/>
        <w:tabs>
          <w:tab w:val="left" w:pos="943"/>
        </w:tabs>
        <w:spacing w:line="341" w:lineRule="exact"/>
        <w:ind w:firstLine="709"/>
      </w:pPr>
      <w:r w:rsidRPr="009F4C50">
        <w:rPr>
          <w:rStyle w:val="22"/>
          <w:b/>
          <w:i w:val="0"/>
        </w:rPr>
        <w:t>«Жизнь без наркотиков в сети Интернет»</w:t>
      </w:r>
      <w:r>
        <w:rPr>
          <w:color w:val="000000"/>
          <w:lang w:eastAsia="ru-RU" w:bidi="ru-RU"/>
        </w:rPr>
        <w:t xml:space="preserve"> (профилактика распространения и употребления наркотических средств, психотропных веществ либо их </w:t>
      </w:r>
      <w:proofErr w:type="spellStart"/>
      <w:r>
        <w:rPr>
          <w:color w:val="000000"/>
          <w:lang w:eastAsia="ru-RU" w:bidi="ru-RU"/>
        </w:rPr>
        <w:t>прекурсоров</w:t>
      </w:r>
      <w:proofErr w:type="spellEnd"/>
      <w:r>
        <w:rPr>
          <w:color w:val="000000"/>
          <w:lang w:eastAsia="ru-RU" w:bidi="ru-RU"/>
        </w:rPr>
        <w:t xml:space="preserve"> или аналогов).</w:t>
      </w:r>
    </w:p>
    <w:p w:rsidR="009F4C50" w:rsidRDefault="009F4C50" w:rsidP="009F4C50">
      <w:pPr>
        <w:pStyle w:val="20"/>
        <w:shd w:val="clear" w:color="auto" w:fill="auto"/>
        <w:tabs>
          <w:tab w:val="left" w:pos="1193"/>
        </w:tabs>
        <w:spacing w:line="341" w:lineRule="exact"/>
        <w:ind w:firstLine="709"/>
      </w:pPr>
      <w:r>
        <w:rPr>
          <w:color w:val="000000"/>
          <w:lang w:eastAsia="ru-RU" w:bidi="ru-RU"/>
        </w:rPr>
        <w:t>3.3. В каждой номинации постер-</w:t>
      </w:r>
      <w:proofErr w:type="spellStart"/>
      <w:r>
        <w:rPr>
          <w:color w:val="000000"/>
          <w:lang w:eastAsia="ru-RU" w:bidi="ru-RU"/>
        </w:rPr>
        <w:t>мотиваторы</w:t>
      </w:r>
      <w:proofErr w:type="spellEnd"/>
      <w:r>
        <w:rPr>
          <w:color w:val="000000"/>
          <w:lang w:eastAsia="ru-RU" w:bidi="ru-RU"/>
        </w:rPr>
        <w:t xml:space="preserve"> должны содержать: название учреждения образования; название работы (номинация); сведения об авторе или авторском коллективе (Ф.И.О, курс, группа), руководителе конкурсного проекта (Ф.И.О, должность).</w:t>
      </w:r>
    </w:p>
    <w:p w:rsidR="009F4C50" w:rsidRDefault="009F4C50" w:rsidP="009F4C50">
      <w:pPr>
        <w:pStyle w:val="20"/>
        <w:shd w:val="clear" w:color="auto" w:fill="auto"/>
        <w:tabs>
          <w:tab w:val="left" w:pos="1188"/>
        </w:tabs>
        <w:spacing w:line="341" w:lineRule="exact"/>
        <w:ind w:firstLine="709"/>
      </w:pPr>
      <w:r>
        <w:rPr>
          <w:color w:val="000000"/>
          <w:lang w:eastAsia="ru-RU" w:bidi="ru-RU"/>
        </w:rPr>
        <w:t>3.4. Постер-</w:t>
      </w:r>
      <w:proofErr w:type="spellStart"/>
      <w:r>
        <w:rPr>
          <w:color w:val="000000"/>
          <w:lang w:eastAsia="ru-RU" w:bidi="ru-RU"/>
        </w:rPr>
        <w:t>мотиваторы</w:t>
      </w:r>
      <w:proofErr w:type="spellEnd"/>
      <w:r>
        <w:rPr>
          <w:color w:val="000000"/>
          <w:lang w:eastAsia="ru-RU" w:bidi="ru-RU"/>
        </w:rPr>
        <w:t xml:space="preserve">, представленные на конкурс могут быть в форматах </w:t>
      </w:r>
      <w:r>
        <w:rPr>
          <w:color w:val="000000"/>
          <w:lang w:val="en-US" w:bidi="en-US"/>
        </w:rPr>
        <w:t>jpg</w:t>
      </w:r>
      <w:r w:rsidRPr="00575FB2">
        <w:rPr>
          <w:color w:val="000000"/>
          <w:lang w:bidi="en-US"/>
        </w:rPr>
        <w:t xml:space="preserve">, </w:t>
      </w:r>
      <w:r>
        <w:rPr>
          <w:color w:val="000000"/>
          <w:lang w:val="en-US" w:bidi="en-US"/>
        </w:rPr>
        <w:t>gif</w:t>
      </w:r>
      <w:r w:rsidRPr="00575FB2">
        <w:rPr>
          <w:color w:val="000000"/>
          <w:lang w:bidi="en-US"/>
        </w:rPr>
        <w:t xml:space="preserve">, </w:t>
      </w:r>
      <w:r>
        <w:rPr>
          <w:color w:val="000000"/>
          <w:lang w:val="en-US" w:bidi="en-US"/>
        </w:rPr>
        <w:t>tiff</w:t>
      </w:r>
      <w:r w:rsidRPr="00575FB2">
        <w:rPr>
          <w:color w:val="000000"/>
          <w:lang w:bidi="en-US"/>
        </w:rPr>
        <w:t xml:space="preserve">, </w:t>
      </w:r>
      <w:proofErr w:type="spellStart"/>
      <w:r>
        <w:rPr>
          <w:color w:val="000000"/>
          <w:lang w:val="en-US" w:bidi="en-US"/>
        </w:rPr>
        <w:t>png</w:t>
      </w:r>
      <w:proofErr w:type="spellEnd"/>
      <w:r w:rsidRPr="00575FB2">
        <w:rPr>
          <w:color w:val="000000"/>
          <w:lang w:bidi="en-US"/>
        </w:rPr>
        <w:t xml:space="preserve">, </w:t>
      </w:r>
      <w:r>
        <w:rPr>
          <w:color w:val="000000"/>
          <w:lang w:eastAsia="ru-RU" w:bidi="ru-RU"/>
        </w:rPr>
        <w:t xml:space="preserve">с разрешением не менее </w:t>
      </w:r>
      <w:r w:rsidRPr="00575FB2">
        <w:rPr>
          <w:color w:val="000000"/>
          <w:lang w:bidi="en-US"/>
        </w:rPr>
        <w:t>600</w:t>
      </w:r>
      <w:r>
        <w:rPr>
          <w:color w:val="000000"/>
          <w:lang w:val="en-US" w:bidi="en-US"/>
        </w:rPr>
        <w:t>dpi</w:t>
      </w:r>
      <w:r w:rsidRPr="00575FB2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и </w:t>
      </w:r>
      <w:r w:rsidRPr="00575FB2">
        <w:rPr>
          <w:color w:val="000000"/>
          <w:lang w:bidi="en-US"/>
        </w:rPr>
        <w:t>72</w:t>
      </w:r>
      <w:r>
        <w:rPr>
          <w:color w:val="000000"/>
          <w:lang w:val="en-US" w:bidi="en-US"/>
        </w:rPr>
        <w:t>dpi</w:t>
      </w:r>
      <w:r w:rsidRPr="00575FB2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для предварительного просмотра. Общий объем архива с проектом ограничен 50 </w:t>
      </w:r>
      <w:proofErr w:type="spellStart"/>
      <w:r>
        <w:rPr>
          <w:color w:val="000000"/>
          <w:lang w:val="en-US" w:bidi="en-US"/>
        </w:rPr>
        <w:t>MiB</w:t>
      </w:r>
      <w:proofErr w:type="spellEnd"/>
      <w:r w:rsidRPr="009F4C50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(-52,4 Мб).</w:t>
      </w:r>
    </w:p>
    <w:p w:rsidR="009F4C50" w:rsidRDefault="009F4C50" w:rsidP="009F4C50">
      <w:pPr>
        <w:pStyle w:val="20"/>
        <w:shd w:val="clear" w:color="auto" w:fill="auto"/>
        <w:tabs>
          <w:tab w:val="left" w:pos="1198"/>
        </w:tabs>
        <w:spacing w:line="341" w:lineRule="exact"/>
        <w:ind w:firstLine="709"/>
      </w:pPr>
      <w:r>
        <w:rPr>
          <w:color w:val="000000"/>
          <w:lang w:eastAsia="ru-RU" w:bidi="ru-RU"/>
        </w:rPr>
        <w:t>3.5. Предоставляя заявку для участия в конкурсе, участник соглашается с тем, что:</w:t>
      </w:r>
    </w:p>
    <w:p w:rsidR="009F4C50" w:rsidRDefault="009F4C50" w:rsidP="009F4C50">
      <w:pPr>
        <w:pStyle w:val="20"/>
        <w:shd w:val="clear" w:color="auto" w:fill="auto"/>
        <w:spacing w:line="341" w:lineRule="exact"/>
        <w:ind w:firstLine="740"/>
      </w:pPr>
      <w:r>
        <w:rPr>
          <w:color w:val="000000"/>
          <w:lang w:eastAsia="ru-RU" w:bidi="ru-RU"/>
        </w:rPr>
        <w:lastRenderedPageBreak/>
        <w:t>его персональные данные (имя, отчество, фамилия, номинация) будут опубликованы</w:t>
      </w:r>
      <w:r w:rsidRPr="00575FB2">
        <w:rPr>
          <w:color w:val="000000"/>
          <w:lang w:bidi="en-US"/>
        </w:rPr>
        <w:t>;</w:t>
      </w:r>
    </w:p>
    <w:p w:rsidR="009F4C50" w:rsidRDefault="009F4C50" w:rsidP="009F4C50">
      <w:pPr>
        <w:pStyle w:val="20"/>
        <w:shd w:val="clear" w:color="auto" w:fill="auto"/>
        <w:spacing w:line="341" w:lineRule="exact"/>
        <w:ind w:firstLine="740"/>
      </w:pPr>
      <w:r>
        <w:rPr>
          <w:color w:val="000000"/>
          <w:lang w:eastAsia="ru-RU" w:bidi="ru-RU"/>
        </w:rPr>
        <w:t>переданные на республиканский конкурс работы могут быть использованы по усмотрению Оргкомитета без оплаты участнику (в телевизионном эфире, в рекламных роликах, в сети Интернет и т.д.) с сохранением авторских прав.</w:t>
      </w:r>
    </w:p>
    <w:p w:rsidR="009F4C50" w:rsidRPr="009F4C50" w:rsidRDefault="009F4C50" w:rsidP="009F4C50">
      <w:pPr>
        <w:pStyle w:val="20"/>
        <w:shd w:val="clear" w:color="auto" w:fill="auto"/>
        <w:tabs>
          <w:tab w:val="left" w:pos="1256"/>
        </w:tabs>
        <w:spacing w:line="341" w:lineRule="exact"/>
        <w:ind w:firstLine="709"/>
        <w:rPr>
          <w:b/>
        </w:rPr>
      </w:pPr>
      <w:r w:rsidRPr="009F4C50">
        <w:rPr>
          <w:b/>
          <w:color w:val="000000"/>
          <w:lang w:eastAsia="ru-RU" w:bidi="ru-RU"/>
        </w:rPr>
        <w:t>4. Кри</w:t>
      </w:r>
      <w:r>
        <w:rPr>
          <w:b/>
          <w:color w:val="000000"/>
          <w:lang w:eastAsia="ru-RU" w:bidi="ru-RU"/>
        </w:rPr>
        <w:t>терии оценки постер-</w:t>
      </w:r>
      <w:proofErr w:type="spellStart"/>
      <w:r>
        <w:rPr>
          <w:b/>
          <w:color w:val="000000"/>
          <w:lang w:eastAsia="ru-RU" w:bidi="ru-RU"/>
        </w:rPr>
        <w:t>мотиваторов</w:t>
      </w:r>
      <w:proofErr w:type="spellEnd"/>
    </w:p>
    <w:p w:rsidR="009F4C50" w:rsidRPr="009F4C50" w:rsidRDefault="009F4C50" w:rsidP="009F4C50">
      <w:pPr>
        <w:pStyle w:val="20"/>
        <w:shd w:val="clear" w:color="auto" w:fill="auto"/>
        <w:tabs>
          <w:tab w:val="left" w:pos="1256"/>
        </w:tabs>
        <w:spacing w:line="341" w:lineRule="exact"/>
        <w:ind w:firstLine="709"/>
      </w:pPr>
      <w:r w:rsidRPr="009F4C50">
        <w:rPr>
          <w:color w:val="000000"/>
          <w:lang w:eastAsia="ru-RU" w:bidi="ru-RU"/>
        </w:rPr>
        <w:t>4.1. Критерии оценки постер-</w:t>
      </w:r>
      <w:proofErr w:type="spellStart"/>
      <w:r w:rsidRPr="009F4C50">
        <w:rPr>
          <w:color w:val="000000"/>
          <w:lang w:eastAsia="ru-RU" w:bidi="ru-RU"/>
        </w:rPr>
        <w:t>мотиваторов</w:t>
      </w:r>
      <w:proofErr w:type="spellEnd"/>
      <w:r w:rsidRPr="009F4C50">
        <w:rPr>
          <w:color w:val="000000"/>
          <w:lang w:eastAsia="ru-RU" w:bidi="ru-RU"/>
        </w:rPr>
        <w:t>:</w:t>
      </w:r>
    </w:p>
    <w:p w:rsidR="009F4C50" w:rsidRDefault="009F4C50" w:rsidP="009F4C50">
      <w:pPr>
        <w:pStyle w:val="20"/>
        <w:shd w:val="clear" w:color="auto" w:fill="auto"/>
        <w:tabs>
          <w:tab w:val="left" w:pos="1025"/>
        </w:tabs>
        <w:spacing w:line="341" w:lineRule="exact"/>
        <w:ind w:firstLine="709"/>
      </w:pPr>
      <w:r>
        <w:rPr>
          <w:color w:val="000000"/>
          <w:lang w:eastAsia="ru-RU" w:bidi="ru-RU"/>
        </w:rPr>
        <w:t>соответствие тематике, порядку и условиям проведения конкурса;</w:t>
      </w:r>
    </w:p>
    <w:p w:rsidR="009F4C50" w:rsidRDefault="009F4C50" w:rsidP="009F4C50">
      <w:pPr>
        <w:pStyle w:val="20"/>
        <w:shd w:val="clear" w:color="auto" w:fill="auto"/>
        <w:tabs>
          <w:tab w:val="left" w:pos="1025"/>
        </w:tabs>
        <w:spacing w:line="341" w:lineRule="exact"/>
        <w:ind w:firstLine="709"/>
      </w:pPr>
      <w:r>
        <w:rPr>
          <w:color w:val="000000"/>
          <w:lang w:eastAsia="ru-RU" w:bidi="ru-RU"/>
        </w:rPr>
        <w:t>качество подаваемой информации: язык, стиль и грамотность; четкость, ясность, логика, лаконичность, аргументированность информации;</w:t>
      </w:r>
    </w:p>
    <w:p w:rsidR="009F4C50" w:rsidRDefault="009F4C50" w:rsidP="009F4C50">
      <w:pPr>
        <w:pStyle w:val="20"/>
        <w:shd w:val="clear" w:color="auto" w:fill="auto"/>
        <w:spacing w:line="341" w:lineRule="exact"/>
        <w:ind w:firstLine="709"/>
      </w:pPr>
      <w:r>
        <w:rPr>
          <w:color w:val="000000"/>
          <w:lang w:eastAsia="ru-RU" w:bidi="ru-RU"/>
        </w:rPr>
        <w:t>композиционная целостность и стилистическое единство, эстетичность;</w:t>
      </w:r>
    </w:p>
    <w:p w:rsidR="009F4C50" w:rsidRDefault="009F4C50" w:rsidP="009F4C50">
      <w:pPr>
        <w:pStyle w:val="20"/>
        <w:shd w:val="clear" w:color="auto" w:fill="auto"/>
        <w:tabs>
          <w:tab w:val="left" w:pos="1088"/>
        </w:tabs>
        <w:spacing w:line="341" w:lineRule="exact"/>
        <w:ind w:left="740"/>
      </w:pPr>
      <w:r>
        <w:rPr>
          <w:color w:val="000000"/>
          <w:lang w:eastAsia="ru-RU" w:bidi="ru-RU"/>
        </w:rPr>
        <w:t>оригинальность изложения;</w:t>
      </w:r>
    </w:p>
    <w:p w:rsidR="009F4C50" w:rsidRDefault="009F4C50" w:rsidP="009F4C50">
      <w:pPr>
        <w:pStyle w:val="20"/>
        <w:shd w:val="clear" w:color="auto" w:fill="auto"/>
        <w:tabs>
          <w:tab w:val="left" w:pos="1088"/>
        </w:tabs>
        <w:spacing w:line="341" w:lineRule="exact"/>
        <w:ind w:left="740"/>
      </w:pPr>
      <w:r>
        <w:rPr>
          <w:color w:val="000000"/>
          <w:lang w:eastAsia="ru-RU" w:bidi="ru-RU"/>
        </w:rPr>
        <w:t>гражданская позиция и творческая самостоятельность автора.</w:t>
      </w:r>
    </w:p>
    <w:p w:rsidR="009F4C50" w:rsidRDefault="009F4C50" w:rsidP="009F4C50">
      <w:pPr>
        <w:pStyle w:val="20"/>
        <w:shd w:val="clear" w:color="auto" w:fill="auto"/>
        <w:tabs>
          <w:tab w:val="left" w:pos="1241"/>
        </w:tabs>
        <w:spacing w:line="341" w:lineRule="exact"/>
        <w:ind w:firstLine="709"/>
      </w:pPr>
      <w:r>
        <w:rPr>
          <w:color w:val="000000"/>
          <w:lang w:eastAsia="ru-RU" w:bidi="ru-RU"/>
        </w:rPr>
        <w:t>4.2. К участию в конкурсе не допускаются работы, не соответствующие требованиям, нарушающие этические и правовые нормы.</w:t>
      </w:r>
    </w:p>
    <w:p w:rsidR="009F4C50" w:rsidRDefault="009F4C50" w:rsidP="00F22A5F">
      <w:pPr>
        <w:pStyle w:val="20"/>
        <w:shd w:val="clear" w:color="auto" w:fill="auto"/>
        <w:tabs>
          <w:tab w:val="left" w:pos="3183"/>
        </w:tabs>
        <w:spacing w:line="341" w:lineRule="exact"/>
        <w:ind w:firstLine="740"/>
      </w:pPr>
      <w:r>
        <w:rPr>
          <w:color w:val="000000"/>
          <w:lang w:eastAsia="ru-RU" w:bidi="ru-RU"/>
        </w:rPr>
        <w:t>4.3. Примечание:</w:t>
      </w:r>
      <w:r>
        <w:rPr>
          <w:color w:val="000000"/>
          <w:lang w:eastAsia="ru-RU" w:bidi="ru-RU"/>
        </w:rPr>
        <w:tab/>
        <w:t>постер-</w:t>
      </w:r>
      <w:proofErr w:type="spellStart"/>
      <w:r>
        <w:rPr>
          <w:color w:val="000000"/>
          <w:lang w:eastAsia="ru-RU" w:bidi="ru-RU"/>
        </w:rPr>
        <w:t>мотиваторы</w:t>
      </w:r>
      <w:proofErr w:type="spellEnd"/>
      <w:r>
        <w:rPr>
          <w:color w:val="000000"/>
          <w:lang w:eastAsia="ru-RU" w:bidi="ru-RU"/>
        </w:rPr>
        <w:t>, принявшие участие</w:t>
      </w:r>
      <w:r w:rsidR="00F22A5F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в республиканском конкурсе, авторам не возвращаются.</w:t>
      </w:r>
    </w:p>
    <w:p w:rsidR="009F4C50" w:rsidRPr="00F22A5F" w:rsidRDefault="00F22A5F" w:rsidP="009F4C50">
      <w:pPr>
        <w:pStyle w:val="20"/>
        <w:shd w:val="clear" w:color="auto" w:fill="auto"/>
        <w:ind w:firstLine="740"/>
        <w:rPr>
          <w:b/>
        </w:rPr>
      </w:pPr>
      <w:r w:rsidRPr="00F22A5F">
        <w:rPr>
          <w:b/>
          <w:color w:val="000000"/>
          <w:lang w:eastAsia="ru-RU" w:bidi="ru-RU"/>
        </w:rPr>
        <w:t xml:space="preserve">5. </w:t>
      </w:r>
      <w:r>
        <w:rPr>
          <w:b/>
          <w:color w:val="000000"/>
          <w:lang w:eastAsia="ru-RU" w:bidi="ru-RU"/>
        </w:rPr>
        <w:t>П</w:t>
      </w:r>
      <w:r w:rsidRPr="00F22A5F">
        <w:rPr>
          <w:b/>
          <w:color w:val="000000"/>
          <w:lang w:eastAsia="ru-RU" w:bidi="ru-RU"/>
        </w:rPr>
        <w:t>одведение итогов конкурса</w:t>
      </w:r>
    </w:p>
    <w:p w:rsidR="009F4C50" w:rsidRDefault="00F22A5F" w:rsidP="00F22A5F">
      <w:pPr>
        <w:pStyle w:val="20"/>
        <w:shd w:val="clear" w:color="auto" w:fill="auto"/>
        <w:tabs>
          <w:tab w:val="left" w:pos="1251"/>
        </w:tabs>
        <w:ind w:firstLine="709"/>
      </w:pPr>
      <w:r>
        <w:rPr>
          <w:color w:val="000000"/>
          <w:lang w:eastAsia="ru-RU" w:bidi="ru-RU"/>
        </w:rPr>
        <w:t xml:space="preserve">5.1. </w:t>
      </w:r>
      <w:r w:rsidR="009F4C50">
        <w:rPr>
          <w:color w:val="000000"/>
          <w:lang w:eastAsia="ru-RU" w:bidi="ru-RU"/>
        </w:rPr>
        <w:t xml:space="preserve">Для подведения итогов конкурса </w:t>
      </w:r>
      <w:r>
        <w:rPr>
          <w:color w:val="000000"/>
          <w:lang w:eastAsia="ru-RU" w:bidi="ru-RU"/>
        </w:rPr>
        <w:t>утверждается комиссия</w:t>
      </w:r>
    </w:p>
    <w:p w:rsidR="002420BA" w:rsidRDefault="002420BA" w:rsidP="002420BA">
      <w:pPr>
        <w:pStyle w:val="20"/>
        <w:shd w:val="clear" w:color="auto" w:fill="auto"/>
        <w:tabs>
          <w:tab w:val="left" w:pos="1232"/>
        </w:tabs>
        <w:ind w:firstLine="7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Комиссию возглавляет председатель. </w:t>
      </w:r>
    </w:p>
    <w:p w:rsidR="009F4C50" w:rsidRDefault="002420BA" w:rsidP="002420BA">
      <w:pPr>
        <w:pStyle w:val="20"/>
        <w:shd w:val="clear" w:color="auto" w:fill="auto"/>
        <w:tabs>
          <w:tab w:val="left" w:pos="1232"/>
        </w:tabs>
        <w:ind w:firstLine="740"/>
      </w:pPr>
      <w:r>
        <w:rPr>
          <w:color w:val="000000"/>
          <w:lang w:eastAsia="ru-RU" w:bidi="ru-RU"/>
        </w:rPr>
        <w:t>Комиссия</w:t>
      </w:r>
      <w:r w:rsidR="009F4C50">
        <w:rPr>
          <w:color w:val="000000"/>
          <w:lang w:eastAsia="ru-RU" w:bidi="ru-RU"/>
        </w:rPr>
        <w:t xml:space="preserve"> решает следующие задачи:</w:t>
      </w:r>
    </w:p>
    <w:p w:rsidR="009F4C50" w:rsidRDefault="009F4C50" w:rsidP="009F4C50">
      <w:pPr>
        <w:pStyle w:val="20"/>
        <w:shd w:val="clear" w:color="auto" w:fill="auto"/>
        <w:ind w:firstLine="740"/>
      </w:pPr>
      <w:r>
        <w:rPr>
          <w:color w:val="000000"/>
          <w:lang w:eastAsia="ru-RU" w:bidi="ru-RU"/>
        </w:rPr>
        <w:t>проводит оценку представленных материалов в соответствии с критериями оценивания;</w:t>
      </w:r>
    </w:p>
    <w:p w:rsidR="009F4C50" w:rsidRDefault="009F4C50" w:rsidP="009F4C50">
      <w:pPr>
        <w:pStyle w:val="20"/>
        <w:shd w:val="clear" w:color="auto" w:fill="auto"/>
        <w:ind w:firstLine="740"/>
      </w:pPr>
      <w:r>
        <w:rPr>
          <w:color w:val="000000"/>
          <w:lang w:eastAsia="ru-RU" w:bidi="ru-RU"/>
        </w:rPr>
        <w:t>оформляет протоколы результатов конкурса;</w:t>
      </w:r>
    </w:p>
    <w:p w:rsidR="009F4C50" w:rsidRDefault="009F4C50" w:rsidP="009F4C50">
      <w:pPr>
        <w:pStyle w:val="20"/>
        <w:shd w:val="clear" w:color="auto" w:fill="auto"/>
        <w:ind w:firstLine="740"/>
      </w:pPr>
      <w:r>
        <w:rPr>
          <w:color w:val="000000"/>
          <w:lang w:eastAsia="ru-RU" w:bidi="ru-RU"/>
        </w:rPr>
        <w:t>определяет победителей;</w:t>
      </w:r>
    </w:p>
    <w:p w:rsidR="009F4C50" w:rsidRDefault="009F4C50" w:rsidP="009F4C50">
      <w:pPr>
        <w:pStyle w:val="20"/>
        <w:shd w:val="clear" w:color="auto" w:fill="auto"/>
        <w:ind w:firstLine="740"/>
      </w:pPr>
      <w:r>
        <w:rPr>
          <w:color w:val="000000"/>
          <w:lang w:eastAsia="ru-RU" w:bidi="ru-RU"/>
        </w:rPr>
        <w:t>информирует участников об итоговых результатах их участия в конкурсе.</w:t>
      </w:r>
    </w:p>
    <w:p w:rsidR="009F4C50" w:rsidRDefault="002420BA" w:rsidP="002420BA">
      <w:pPr>
        <w:pStyle w:val="20"/>
        <w:shd w:val="clear" w:color="auto" w:fill="auto"/>
        <w:tabs>
          <w:tab w:val="left" w:pos="1220"/>
        </w:tabs>
        <w:spacing w:line="341" w:lineRule="exact"/>
        <w:ind w:firstLine="709"/>
      </w:pPr>
      <w:r>
        <w:rPr>
          <w:color w:val="000000"/>
          <w:lang w:eastAsia="ru-RU" w:bidi="ru-RU"/>
        </w:rPr>
        <w:t>5.2. Комиссия</w:t>
      </w:r>
      <w:r w:rsidR="009F4C50">
        <w:rPr>
          <w:color w:val="000000"/>
          <w:lang w:eastAsia="ru-RU" w:bidi="ru-RU"/>
        </w:rPr>
        <w:t xml:space="preserve"> имеет право делить призовые места (включая первое) и присуждать не все призовые места. </w:t>
      </w:r>
      <w:r>
        <w:rPr>
          <w:color w:val="000000"/>
          <w:lang w:eastAsia="ru-RU" w:bidi="ru-RU"/>
        </w:rPr>
        <w:t>Комиссия</w:t>
      </w:r>
      <w:r w:rsidR="009F4C50">
        <w:rPr>
          <w:color w:val="000000"/>
          <w:lang w:eastAsia="ru-RU" w:bidi="ru-RU"/>
        </w:rPr>
        <w:t xml:space="preserve"> имеет право устанавливать </w:t>
      </w:r>
      <w:r>
        <w:rPr>
          <w:color w:val="000000"/>
          <w:lang w:eastAsia="ru-RU" w:bidi="ru-RU"/>
        </w:rPr>
        <w:t>дополнительные номинации</w:t>
      </w:r>
      <w:r w:rsidR="009F4C50">
        <w:rPr>
          <w:color w:val="000000"/>
          <w:lang w:eastAsia="ru-RU" w:bidi="ru-RU"/>
        </w:rPr>
        <w:t>.</w:t>
      </w:r>
    </w:p>
    <w:p w:rsidR="009F4C50" w:rsidRDefault="002420BA" w:rsidP="002420BA">
      <w:pPr>
        <w:pStyle w:val="20"/>
        <w:shd w:val="clear" w:color="auto" w:fill="auto"/>
        <w:spacing w:line="341" w:lineRule="exact"/>
        <w:ind w:firstLine="70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5.3. </w:t>
      </w:r>
      <w:r w:rsidR="009F4C50">
        <w:rPr>
          <w:color w:val="000000"/>
          <w:lang w:eastAsia="ru-RU" w:bidi="ru-RU"/>
        </w:rPr>
        <w:t>Примечание: жюри оставляет за собой право не рассматривать постер-</w:t>
      </w:r>
      <w:proofErr w:type="spellStart"/>
      <w:r w:rsidR="009F4C50">
        <w:rPr>
          <w:color w:val="000000"/>
          <w:lang w:eastAsia="ru-RU" w:bidi="ru-RU"/>
        </w:rPr>
        <w:t>мотиваторы</w:t>
      </w:r>
      <w:proofErr w:type="spellEnd"/>
      <w:r w:rsidR="009F4C50">
        <w:rPr>
          <w:color w:val="000000"/>
          <w:lang w:eastAsia="ru-RU" w:bidi="ru-RU"/>
        </w:rPr>
        <w:t>, не отвечающие условиям конкурса.</w:t>
      </w:r>
    </w:p>
    <w:p w:rsidR="002420BA" w:rsidRDefault="002420BA" w:rsidP="002420BA">
      <w:pPr>
        <w:pStyle w:val="20"/>
        <w:shd w:val="clear" w:color="auto" w:fill="auto"/>
        <w:spacing w:line="341" w:lineRule="exact"/>
        <w:ind w:firstLine="709"/>
        <w:rPr>
          <w:color w:val="000000"/>
          <w:lang w:eastAsia="ru-RU" w:bidi="ru-RU"/>
        </w:rPr>
      </w:pPr>
    </w:p>
    <w:p w:rsidR="002420BA" w:rsidRDefault="002420BA" w:rsidP="002420BA">
      <w:pPr>
        <w:pStyle w:val="20"/>
        <w:shd w:val="clear" w:color="auto" w:fill="auto"/>
        <w:spacing w:line="341" w:lineRule="exact"/>
        <w:ind w:firstLine="709"/>
        <w:rPr>
          <w:color w:val="000000"/>
          <w:lang w:eastAsia="ru-RU" w:bidi="ru-RU"/>
        </w:rPr>
      </w:pPr>
    </w:p>
    <w:p w:rsidR="002420BA" w:rsidRDefault="002420BA" w:rsidP="002420BA">
      <w:pPr>
        <w:pStyle w:val="20"/>
        <w:shd w:val="clear" w:color="auto" w:fill="auto"/>
        <w:spacing w:line="341" w:lineRule="exact"/>
        <w:ind w:firstLine="709"/>
        <w:rPr>
          <w:color w:val="000000"/>
          <w:lang w:eastAsia="ru-RU" w:bidi="ru-RU"/>
        </w:rPr>
      </w:pPr>
    </w:p>
    <w:p w:rsidR="002420BA" w:rsidRDefault="002420BA" w:rsidP="002420BA">
      <w:pPr>
        <w:pStyle w:val="20"/>
        <w:shd w:val="clear" w:color="auto" w:fill="auto"/>
        <w:spacing w:line="341" w:lineRule="exact"/>
        <w:ind w:firstLine="709"/>
        <w:rPr>
          <w:color w:val="000000"/>
          <w:lang w:eastAsia="ru-RU" w:bidi="ru-RU"/>
        </w:rPr>
      </w:pPr>
    </w:p>
    <w:p w:rsidR="002420BA" w:rsidRDefault="002420BA" w:rsidP="002420BA">
      <w:pPr>
        <w:pStyle w:val="20"/>
        <w:shd w:val="clear" w:color="auto" w:fill="auto"/>
        <w:spacing w:line="341" w:lineRule="exact"/>
        <w:ind w:firstLine="709"/>
        <w:rPr>
          <w:color w:val="000000"/>
          <w:lang w:eastAsia="ru-RU" w:bidi="ru-RU"/>
        </w:rPr>
      </w:pPr>
    </w:p>
    <w:p w:rsidR="002420BA" w:rsidRDefault="002420BA" w:rsidP="002420BA">
      <w:pPr>
        <w:pStyle w:val="20"/>
        <w:shd w:val="clear" w:color="auto" w:fill="auto"/>
        <w:spacing w:line="341" w:lineRule="exact"/>
        <w:ind w:firstLine="709"/>
        <w:rPr>
          <w:color w:val="000000"/>
          <w:lang w:eastAsia="ru-RU" w:bidi="ru-RU"/>
        </w:rPr>
      </w:pPr>
    </w:p>
    <w:p w:rsidR="002420BA" w:rsidRDefault="002420BA" w:rsidP="002420BA">
      <w:pPr>
        <w:pStyle w:val="20"/>
        <w:shd w:val="clear" w:color="auto" w:fill="auto"/>
        <w:spacing w:line="341" w:lineRule="exact"/>
        <w:ind w:firstLine="709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>Приложение</w:t>
      </w:r>
    </w:p>
    <w:p w:rsidR="002420BA" w:rsidRDefault="002420BA" w:rsidP="002420BA">
      <w:pPr>
        <w:pStyle w:val="20"/>
        <w:shd w:val="clear" w:color="auto" w:fill="auto"/>
        <w:spacing w:line="341" w:lineRule="exact"/>
        <w:ind w:firstLine="709"/>
        <w:jc w:val="right"/>
        <w:rPr>
          <w:color w:val="000000"/>
          <w:lang w:eastAsia="ru-RU" w:bidi="ru-RU"/>
        </w:rPr>
      </w:pPr>
    </w:p>
    <w:p w:rsidR="002420BA" w:rsidRDefault="002420BA" w:rsidP="002420BA">
      <w:pPr>
        <w:pStyle w:val="20"/>
        <w:shd w:val="clear" w:color="auto" w:fill="auto"/>
        <w:spacing w:line="341" w:lineRule="exact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ЗАЯВКА</w:t>
      </w:r>
    </w:p>
    <w:p w:rsidR="001E0FCB" w:rsidRDefault="001E0FCB" w:rsidP="001E0FCB">
      <w:pPr>
        <w:ind w:right="-1"/>
        <w:jc w:val="center"/>
        <w:rPr>
          <w:sz w:val="30"/>
          <w:szCs w:val="30"/>
        </w:rPr>
      </w:pPr>
      <w:r w:rsidRPr="001E0FCB">
        <w:rPr>
          <w:color w:val="000000"/>
          <w:sz w:val="30"/>
          <w:szCs w:val="30"/>
          <w:lang w:bidi="ru-RU"/>
        </w:rPr>
        <w:t>на участие в</w:t>
      </w:r>
      <w:r>
        <w:rPr>
          <w:color w:val="000000"/>
          <w:sz w:val="30"/>
          <w:szCs w:val="30"/>
          <w:lang w:bidi="ru-RU"/>
        </w:rPr>
        <w:t>о</w:t>
      </w:r>
      <w:r w:rsidRPr="001E0FCB">
        <w:rPr>
          <w:sz w:val="30"/>
          <w:szCs w:val="30"/>
        </w:rPr>
        <w:t xml:space="preserve"> </w:t>
      </w:r>
      <w:proofErr w:type="spellStart"/>
      <w:r w:rsidRPr="001E0FCB">
        <w:rPr>
          <w:sz w:val="30"/>
          <w:szCs w:val="30"/>
        </w:rPr>
        <w:t>внутриколледжно</w:t>
      </w:r>
      <w:r>
        <w:rPr>
          <w:sz w:val="30"/>
          <w:szCs w:val="30"/>
        </w:rPr>
        <w:t>м</w:t>
      </w:r>
      <w:proofErr w:type="spellEnd"/>
      <w:r>
        <w:rPr>
          <w:sz w:val="30"/>
          <w:szCs w:val="30"/>
        </w:rPr>
        <w:t xml:space="preserve"> отборочно</w:t>
      </w:r>
      <w:r>
        <w:rPr>
          <w:sz w:val="30"/>
          <w:szCs w:val="30"/>
        </w:rPr>
        <w:t>м</w:t>
      </w:r>
      <w:r>
        <w:rPr>
          <w:sz w:val="30"/>
          <w:szCs w:val="30"/>
        </w:rPr>
        <w:t xml:space="preserve"> этап</w:t>
      </w:r>
      <w:r>
        <w:rPr>
          <w:sz w:val="30"/>
          <w:szCs w:val="30"/>
        </w:rPr>
        <w:t>е</w:t>
      </w:r>
    </w:p>
    <w:p w:rsidR="001E0FCB" w:rsidRDefault="001E0FCB" w:rsidP="001E0FCB">
      <w:pPr>
        <w:pStyle w:val="20"/>
        <w:shd w:val="clear" w:color="auto" w:fill="auto"/>
        <w:spacing w:line="240" w:lineRule="auto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республиканского конкурса постер-</w:t>
      </w:r>
      <w:proofErr w:type="spellStart"/>
      <w:r>
        <w:rPr>
          <w:color w:val="000000"/>
          <w:lang w:eastAsia="ru-RU" w:bidi="ru-RU"/>
        </w:rPr>
        <w:t>мотиваторов</w:t>
      </w:r>
      <w:proofErr w:type="spellEnd"/>
    </w:p>
    <w:p w:rsidR="001E0FCB" w:rsidRDefault="001E0FCB" w:rsidP="001E0FCB">
      <w:pPr>
        <w:pStyle w:val="20"/>
        <w:shd w:val="clear" w:color="auto" w:fill="auto"/>
        <w:spacing w:line="341" w:lineRule="exact"/>
        <w:jc w:val="center"/>
        <w:rPr>
          <w:rStyle w:val="21"/>
        </w:rPr>
      </w:pPr>
      <w:r>
        <w:rPr>
          <w:rStyle w:val="21"/>
        </w:rPr>
        <w:t>«Молодежь и Интернет: формула безопасности»</w:t>
      </w:r>
    </w:p>
    <w:p w:rsidR="001E0FCB" w:rsidRDefault="001E0FCB" w:rsidP="001E0FCB">
      <w:pPr>
        <w:pStyle w:val="20"/>
        <w:shd w:val="clear" w:color="auto" w:fill="auto"/>
        <w:spacing w:line="341" w:lineRule="exact"/>
        <w:jc w:val="center"/>
        <w:rPr>
          <w:color w:val="000000"/>
          <w:lang w:eastAsia="ru-RU" w:bidi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E0FCB" w:rsidRPr="009D7C76" w:rsidTr="001E0FCB">
        <w:tc>
          <w:tcPr>
            <w:tcW w:w="4672" w:type="dxa"/>
          </w:tcPr>
          <w:p w:rsidR="001E0FCB" w:rsidRPr="009D7C76" w:rsidRDefault="001E0FCB" w:rsidP="001E0FCB">
            <w:pPr>
              <w:pStyle w:val="20"/>
              <w:shd w:val="clear" w:color="auto" w:fill="auto"/>
              <w:spacing w:line="341" w:lineRule="exact"/>
              <w:jc w:val="left"/>
              <w:rPr>
                <w:sz w:val="26"/>
                <w:szCs w:val="26"/>
              </w:rPr>
            </w:pPr>
            <w:r w:rsidRPr="009D7C76">
              <w:rPr>
                <w:sz w:val="26"/>
                <w:szCs w:val="26"/>
              </w:rPr>
              <w:t>Название учреждения образования (полное)</w:t>
            </w:r>
          </w:p>
        </w:tc>
        <w:tc>
          <w:tcPr>
            <w:tcW w:w="4673" w:type="dxa"/>
          </w:tcPr>
          <w:p w:rsidR="001E0FCB" w:rsidRPr="009D7C76" w:rsidRDefault="001E0FCB" w:rsidP="002420BA">
            <w:pPr>
              <w:pStyle w:val="20"/>
              <w:shd w:val="clear" w:color="auto" w:fill="auto"/>
              <w:spacing w:line="341" w:lineRule="exact"/>
              <w:jc w:val="center"/>
              <w:rPr>
                <w:sz w:val="26"/>
                <w:szCs w:val="26"/>
              </w:rPr>
            </w:pPr>
          </w:p>
        </w:tc>
      </w:tr>
      <w:tr w:rsidR="001E0FCB" w:rsidRPr="009D7C76" w:rsidTr="001E0FCB">
        <w:tc>
          <w:tcPr>
            <w:tcW w:w="4672" w:type="dxa"/>
          </w:tcPr>
          <w:p w:rsidR="001E0FCB" w:rsidRPr="009D7C76" w:rsidRDefault="001E0FCB" w:rsidP="001E0FCB">
            <w:pPr>
              <w:pStyle w:val="20"/>
              <w:shd w:val="clear" w:color="auto" w:fill="auto"/>
              <w:spacing w:line="341" w:lineRule="exact"/>
              <w:jc w:val="left"/>
              <w:rPr>
                <w:sz w:val="26"/>
                <w:szCs w:val="26"/>
              </w:rPr>
            </w:pPr>
            <w:r w:rsidRPr="009D7C76">
              <w:rPr>
                <w:sz w:val="26"/>
                <w:szCs w:val="26"/>
              </w:rPr>
              <w:t>Адрес учреждения образования</w:t>
            </w:r>
          </w:p>
        </w:tc>
        <w:tc>
          <w:tcPr>
            <w:tcW w:w="4673" w:type="dxa"/>
          </w:tcPr>
          <w:p w:rsidR="001E0FCB" w:rsidRPr="009D7C76" w:rsidRDefault="001E0FCB" w:rsidP="002420BA">
            <w:pPr>
              <w:pStyle w:val="20"/>
              <w:shd w:val="clear" w:color="auto" w:fill="auto"/>
              <w:spacing w:line="341" w:lineRule="exact"/>
              <w:jc w:val="center"/>
              <w:rPr>
                <w:sz w:val="26"/>
                <w:szCs w:val="26"/>
              </w:rPr>
            </w:pPr>
          </w:p>
        </w:tc>
      </w:tr>
      <w:tr w:rsidR="001E0FCB" w:rsidRPr="009D7C76" w:rsidTr="001E0FCB">
        <w:tc>
          <w:tcPr>
            <w:tcW w:w="4672" w:type="dxa"/>
          </w:tcPr>
          <w:p w:rsidR="001E0FCB" w:rsidRPr="009D7C76" w:rsidRDefault="009D7C76" w:rsidP="001E0FCB">
            <w:pPr>
              <w:pStyle w:val="20"/>
              <w:shd w:val="clear" w:color="auto" w:fill="auto"/>
              <w:spacing w:line="341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Номинация</w:t>
            </w:r>
          </w:p>
        </w:tc>
        <w:tc>
          <w:tcPr>
            <w:tcW w:w="4673" w:type="dxa"/>
          </w:tcPr>
          <w:p w:rsidR="001E0FCB" w:rsidRPr="009D7C76" w:rsidRDefault="001E0FCB" w:rsidP="002420BA">
            <w:pPr>
              <w:pStyle w:val="20"/>
              <w:shd w:val="clear" w:color="auto" w:fill="auto"/>
              <w:spacing w:line="341" w:lineRule="exact"/>
              <w:jc w:val="center"/>
              <w:rPr>
                <w:sz w:val="26"/>
                <w:szCs w:val="26"/>
              </w:rPr>
            </w:pPr>
          </w:p>
        </w:tc>
      </w:tr>
      <w:tr w:rsidR="009D7C76" w:rsidRPr="009D7C76" w:rsidTr="00BE10BA">
        <w:tc>
          <w:tcPr>
            <w:tcW w:w="9345" w:type="dxa"/>
            <w:gridSpan w:val="2"/>
          </w:tcPr>
          <w:p w:rsidR="009D7C76" w:rsidRPr="009D7C76" w:rsidRDefault="009D7C76" w:rsidP="002420BA">
            <w:pPr>
              <w:pStyle w:val="20"/>
              <w:shd w:val="clear" w:color="auto" w:fill="auto"/>
              <w:spacing w:line="341" w:lineRule="exact"/>
              <w:jc w:val="center"/>
              <w:rPr>
                <w:b/>
                <w:sz w:val="26"/>
                <w:szCs w:val="26"/>
              </w:rPr>
            </w:pPr>
            <w:r w:rsidRPr="009D7C76">
              <w:rPr>
                <w:b/>
                <w:sz w:val="26"/>
                <w:szCs w:val="26"/>
              </w:rPr>
              <w:t>Информация об участнике конкурса</w:t>
            </w:r>
          </w:p>
        </w:tc>
      </w:tr>
      <w:tr w:rsidR="001E0FCB" w:rsidRPr="009D7C76" w:rsidTr="001E0FCB">
        <w:tc>
          <w:tcPr>
            <w:tcW w:w="4672" w:type="dxa"/>
          </w:tcPr>
          <w:p w:rsidR="001E0FCB" w:rsidRPr="009D7C76" w:rsidRDefault="009D7C76" w:rsidP="001E0FCB">
            <w:pPr>
              <w:pStyle w:val="20"/>
              <w:shd w:val="clear" w:color="auto" w:fill="auto"/>
              <w:spacing w:line="341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</w:t>
            </w:r>
          </w:p>
        </w:tc>
        <w:tc>
          <w:tcPr>
            <w:tcW w:w="4673" w:type="dxa"/>
          </w:tcPr>
          <w:p w:rsidR="001E0FCB" w:rsidRPr="009D7C76" w:rsidRDefault="001E0FCB" w:rsidP="002420BA">
            <w:pPr>
              <w:pStyle w:val="20"/>
              <w:shd w:val="clear" w:color="auto" w:fill="auto"/>
              <w:spacing w:line="341" w:lineRule="exact"/>
              <w:jc w:val="center"/>
              <w:rPr>
                <w:sz w:val="26"/>
                <w:szCs w:val="26"/>
              </w:rPr>
            </w:pPr>
          </w:p>
        </w:tc>
      </w:tr>
      <w:tr w:rsidR="001E0FCB" w:rsidRPr="009D7C76" w:rsidTr="001E0FCB">
        <w:tc>
          <w:tcPr>
            <w:tcW w:w="4672" w:type="dxa"/>
          </w:tcPr>
          <w:p w:rsidR="001E0FCB" w:rsidRPr="009D7C76" w:rsidRDefault="009D7C76" w:rsidP="001E0FCB">
            <w:pPr>
              <w:pStyle w:val="20"/>
              <w:shd w:val="clear" w:color="auto" w:fill="auto"/>
              <w:spacing w:line="341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Имя </w:t>
            </w:r>
          </w:p>
        </w:tc>
        <w:tc>
          <w:tcPr>
            <w:tcW w:w="4673" w:type="dxa"/>
          </w:tcPr>
          <w:p w:rsidR="001E0FCB" w:rsidRPr="009D7C76" w:rsidRDefault="001E0FCB" w:rsidP="002420BA">
            <w:pPr>
              <w:pStyle w:val="20"/>
              <w:shd w:val="clear" w:color="auto" w:fill="auto"/>
              <w:spacing w:line="341" w:lineRule="exact"/>
              <w:jc w:val="center"/>
              <w:rPr>
                <w:sz w:val="26"/>
                <w:szCs w:val="26"/>
              </w:rPr>
            </w:pPr>
          </w:p>
        </w:tc>
      </w:tr>
      <w:tr w:rsidR="001E0FCB" w:rsidRPr="009D7C76" w:rsidTr="001E0FCB">
        <w:tc>
          <w:tcPr>
            <w:tcW w:w="4672" w:type="dxa"/>
          </w:tcPr>
          <w:p w:rsidR="001E0FCB" w:rsidRPr="009D7C76" w:rsidRDefault="009D7C76" w:rsidP="001E0FCB">
            <w:pPr>
              <w:pStyle w:val="20"/>
              <w:shd w:val="clear" w:color="auto" w:fill="auto"/>
              <w:spacing w:line="341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Отчество</w:t>
            </w:r>
          </w:p>
        </w:tc>
        <w:tc>
          <w:tcPr>
            <w:tcW w:w="4673" w:type="dxa"/>
          </w:tcPr>
          <w:p w:rsidR="001E0FCB" w:rsidRPr="009D7C76" w:rsidRDefault="001E0FCB" w:rsidP="002420BA">
            <w:pPr>
              <w:pStyle w:val="20"/>
              <w:shd w:val="clear" w:color="auto" w:fill="auto"/>
              <w:spacing w:line="341" w:lineRule="exact"/>
              <w:jc w:val="center"/>
              <w:rPr>
                <w:sz w:val="26"/>
                <w:szCs w:val="26"/>
              </w:rPr>
            </w:pPr>
          </w:p>
        </w:tc>
      </w:tr>
      <w:tr w:rsidR="001E0FCB" w:rsidRPr="009D7C76" w:rsidTr="001E0FCB">
        <w:tc>
          <w:tcPr>
            <w:tcW w:w="4672" w:type="dxa"/>
          </w:tcPr>
          <w:p w:rsidR="001E0FCB" w:rsidRPr="009D7C76" w:rsidRDefault="009D7C76" w:rsidP="001E0FCB">
            <w:pPr>
              <w:pStyle w:val="20"/>
              <w:shd w:val="clear" w:color="auto" w:fill="auto"/>
              <w:spacing w:line="341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Курс</w:t>
            </w:r>
          </w:p>
        </w:tc>
        <w:tc>
          <w:tcPr>
            <w:tcW w:w="4673" w:type="dxa"/>
          </w:tcPr>
          <w:p w:rsidR="001E0FCB" w:rsidRPr="009D7C76" w:rsidRDefault="001E0FCB" w:rsidP="002420BA">
            <w:pPr>
              <w:pStyle w:val="20"/>
              <w:shd w:val="clear" w:color="auto" w:fill="auto"/>
              <w:spacing w:line="341" w:lineRule="exact"/>
              <w:jc w:val="center"/>
              <w:rPr>
                <w:sz w:val="26"/>
                <w:szCs w:val="26"/>
              </w:rPr>
            </w:pPr>
          </w:p>
        </w:tc>
      </w:tr>
      <w:tr w:rsidR="009D7C76" w:rsidRPr="009D7C76" w:rsidTr="001E0FCB">
        <w:tc>
          <w:tcPr>
            <w:tcW w:w="4672" w:type="dxa"/>
          </w:tcPr>
          <w:p w:rsidR="009D7C76" w:rsidRDefault="009D7C76" w:rsidP="001E0FCB">
            <w:pPr>
              <w:pStyle w:val="20"/>
              <w:shd w:val="clear" w:color="auto" w:fill="auto"/>
              <w:spacing w:line="341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</w:t>
            </w:r>
          </w:p>
        </w:tc>
        <w:tc>
          <w:tcPr>
            <w:tcW w:w="4673" w:type="dxa"/>
          </w:tcPr>
          <w:p w:rsidR="009D7C76" w:rsidRPr="009D7C76" w:rsidRDefault="009D7C76" w:rsidP="002420BA">
            <w:pPr>
              <w:pStyle w:val="20"/>
              <w:shd w:val="clear" w:color="auto" w:fill="auto"/>
              <w:spacing w:line="341" w:lineRule="exact"/>
              <w:jc w:val="center"/>
              <w:rPr>
                <w:sz w:val="26"/>
                <w:szCs w:val="26"/>
              </w:rPr>
            </w:pPr>
          </w:p>
        </w:tc>
      </w:tr>
      <w:tr w:rsidR="009D7C76" w:rsidRPr="009D7C76" w:rsidTr="001E0FCB">
        <w:tc>
          <w:tcPr>
            <w:tcW w:w="4672" w:type="dxa"/>
          </w:tcPr>
          <w:p w:rsidR="009D7C76" w:rsidRDefault="009D7C76" w:rsidP="001E0FCB">
            <w:pPr>
              <w:pStyle w:val="20"/>
              <w:shd w:val="clear" w:color="auto" w:fill="auto"/>
              <w:spacing w:line="341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4673" w:type="dxa"/>
          </w:tcPr>
          <w:p w:rsidR="009D7C76" w:rsidRPr="009D7C76" w:rsidRDefault="009D7C76" w:rsidP="002420BA">
            <w:pPr>
              <w:pStyle w:val="20"/>
              <w:shd w:val="clear" w:color="auto" w:fill="auto"/>
              <w:spacing w:line="341" w:lineRule="exact"/>
              <w:jc w:val="center"/>
              <w:rPr>
                <w:sz w:val="26"/>
                <w:szCs w:val="26"/>
              </w:rPr>
            </w:pPr>
          </w:p>
        </w:tc>
      </w:tr>
      <w:tr w:rsidR="009D7C76" w:rsidRPr="009D7C76" w:rsidTr="001E0FCB">
        <w:tc>
          <w:tcPr>
            <w:tcW w:w="4672" w:type="dxa"/>
          </w:tcPr>
          <w:p w:rsidR="009D7C76" w:rsidRPr="009D7C76" w:rsidRDefault="009D7C76" w:rsidP="001E0FCB">
            <w:pPr>
              <w:pStyle w:val="20"/>
              <w:shd w:val="clear" w:color="auto" w:fill="auto"/>
              <w:spacing w:line="341" w:lineRule="exact"/>
              <w:jc w:val="lef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E-mail</w:t>
            </w:r>
          </w:p>
        </w:tc>
        <w:tc>
          <w:tcPr>
            <w:tcW w:w="4673" w:type="dxa"/>
          </w:tcPr>
          <w:p w:rsidR="009D7C76" w:rsidRPr="009D7C76" w:rsidRDefault="009D7C76" w:rsidP="002420BA">
            <w:pPr>
              <w:pStyle w:val="20"/>
              <w:shd w:val="clear" w:color="auto" w:fill="auto"/>
              <w:spacing w:line="341" w:lineRule="exact"/>
              <w:jc w:val="center"/>
              <w:rPr>
                <w:sz w:val="26"/>
                <w:szCs w:val="26"/>
              </w:rPr>
            </w:pPr>
          </w:p>
        </w:tc>
      </w:tr>
      <w:tr w:rsidR="009D7C76" w:rsidRPr="009D7C76" w:rsidTr="0080424E">
        <w:tc>
          <w:tcPr>
            <w:tcW w:w="9345" w:type="dxa"/>
            <w:gridSpan w:val="2"/>
          </w:tcPr>
          <w:p w:rsidR="009D7C76" w:rsidRPr="00F13855" w:rsidRDefault="009D7C76" w:rsidP="002420BA">
            <w:pPr>
              <w:pStyle w:val="20"/>
              <w:shd w:val="clear" w:color="auto" w:fill="auto"/>
              <w:spacing w:line="341" w:lineRule="exact"/>
              <w:jc w:val="center"/>
              <w:rPr>
                <w:b/>
                <w:sz w:val="26"/>
                <w:szCs w:val="26"/>
              </w:rPr>
            </w:pPr>
            <w:r w:rsidRPr="00F13855">
              <w:rPr>
                <w:b/>
                <w:sz w:val="26"/>
                <w:szCs w:val="26"/>
              </w:rPr>
              <w:t>Информация о руководителе конкурсного проекта</w:t>
            </w:r>
          </w:p>
        </w:tc>
      </w:tr>
      <w:tr w:rsidR="009D7C76" w:rsidRPr="009D7C76" w:rsidTr="001E0FCB">
        <w:tc>
          <w:tcPr>
            <w:tcW w:w="4672" w:type="dxa"/>
          </w:tcPr>
          <w:p w:rsidR="009D7C76" w:rsidRPr="009D7C76" w:rsidRDefault="009D7C76" w:rsidP="009D7C76">
            <w:pPr>
              <w:pStyle w:val="20"/>
              <w:shd w:val="clear" w:color="auto" w:fill="auto"/>
              <w:spacing w:line="341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</w:t>
            </w:r>
          </w:p>
        </w:tc>
        <w:tc>
          <w:tcPr>
            <w:tcW w:w="4673" w:type="dxa"/>
          </w:tcPr>
          <w:p w:rsidR="009D7C76" w:rsidRPr="009D7C76" w:rsidRDefault="009D7C76" w:rsidP="009D7C76">
            <w:pPr>
              <w:pStyle w:val="20"/>
              <w:shd w:val="clear" w:color="auto" w:fill="auto"/>
              <w:spacing w:line="341" w:lineRule="exact"/>
              <w:jc w:val="center"/>
              <w:rPr>
                <w:sz w:val="26"/>
                <w:szCs w:val="26"/>
              </w:rPr>
            </w:pPr>
          </w:p>
        </w:tc>
      </w:tr>
      <w:tr w:rsidR="009D7C76" w:rsidRPr="009D7C76" w:rsidTr="001E0FCB">
        <w:tc>
          <w:tcPr>
            <w:tcW w:w="4672" w:type="dxa"/>
          </w:tcPr>
          <w:p w:rsidR="009D7C76" w:rsidRPr="009D7C76" w:rsidRDefault="009D7C76" w:rsidP="009D7C76">
            <w:pPr>
              <w:pStyle w:val="20"/>
              <w:shd w:val="clear" w:color="auto" w:fill="auto"/>
              <w:spacing w:line="341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Имя </w:t>
            </w:r>
          </w:p>
        </w:tc>
        <w:tc>
          <w:tcPr>
            <w:tcW w:w="4673" w:type="dxa"/>
          </w:tcPr>
          <w:p w:rsidR="009D7C76" w:rsidRPr="009D7C76" w:rsidRDefault="009D7C76" w:rsidP="009D7C76">
            <w:pPr>
              <w:pStyle w:val="20"/>
              <w:shd w:val="clear" w:color="auto" w:fill="auto"/>
              <w:spacing w:line="341" w:lineRule="exact"/>
              <w:jc w:val="center"/>
              <w:rPr>
                <w:sz w:val="26"/>
                <w:szCs w:val="26"/>
              </w:rPr>
            </w:pPr>
          </w:p>
        </w:tc>
      </w:tr>
      <w:tr w:rsidR="009D7C76" w:rsidRPr="009D7C76" w:rsidTr="001E0FCB">
        <w:tc>
          <w:tcPr>
            <w:tcW w:w="4672" w:type="dxa"/>
          </w:tcPr>
          <w:p w:rsidR="009D7C76" w:rsidRPr="009D7C76" w:rsidRDefault="009D7C76" w:rsidP="009D7C76">
            <w:pPr>
              <w:pStyle w:val="20"/>
              <w:shd w:val="clear" w:color="auto" w:fill="auto"/>
              <w:spacing w:line="341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Отчество</w:t>
            </w:r>
          </w:p>
        </w:tc>
        <w:tc>
          <w:tcPr>
            <w:tcW w:w="4673" w:type="dxa"/>
          </w:tcPr>
          <w:p w:rsidR="009D7C76" w:rsidRPr="009D7C76" w:rsidRDefault="009D7C76" w:rsidP="009D7C76">
            <w:pPr>
              <w:pStyle w:val="20"/>
              <w:shd w:val="clear" w:color="auto" w:fill="auto"/>
              <w:spacing w:line="341" w:lineRule="exact"/>
              <w:jc w:val="center"/>
              <w:rPr>
                <w:sz w:val="26"/>
                <w:szCs w:val="26"/>
              </w:rPr>
            </w:pPr>
          </w:p>
        </w:tc>
      </w:tr>
      <w:tr w:rsidR="009D7C76" w:rsidRPr="009D7C76" w:rsidTr="001E0FCB">
        <w:tc>
          <w:tcPr>
            <w:tcW w:w="4672" w:type="dxa"/>
          </w:tcPr>
          <w:p w:rsidR="009D7C76" w:rsidRDefault="009D7C76" w:rsidP="009D7C76">
            <w:pPr>
              <w:pStyle w:val="20"/>
              <w:shd w:val="clear" w:color="auto" w:fill="auto"/>
              <w:spacing w:line="341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  <w:tc>
          <w:tcPr>
            <w:tcW w:w="4673" w:type="dxa"/>
          </w:tcPr>
          <w:p w:rsidR="009D7C76" w:rsidRPr="009D7C76" w:rsidRDefault="009D7C76" w:rsidP="009D7C76">
            <w:pPr>
              <w:pStyle w:val="20"/>
              <w:shd w:val="clear" w:color="auto" w:fill="auto"/>
              <w:spacing w:line="341" w:lineRule="exact"/>
              <w:jc w:val="center"/>
              <w:rPr>
                <w:sz w:val="26"/>
                <w:szCs w:val="26"/>
              </w:rPr>
            </w:pPr>
          </w:p>
        </w:tc>
      </w:tr>
      <w:tr w:rsidR="009D7C76" w:rsidRPr="009D7C76" w:rsidTr="001E0FCB">
        <w:tc>
          <w:tcPr>
            <w:tcW w:w="4672" w:type="dxa"/>
          </w:tcPr>
          <w:p w:rsidR="009D7C76" w:rsidRDefault="009D7C76" w:rsidP="009D7C76">
            <w:pPr>
              <w:pStyle w:val="20"/>
              <w:shd w:val="clear" w:color="auto" w:fill="auto"/>
              <w:spacing w:line="341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4673" w:type="dxa"/>
          </w:tcPr>
          <w:p w:rsidR="009D7C76" w:rsidRPr="009D7C76" w:rsidRDefault="009D7C76" w:rsidP="009D7C76">
            <w:pPr>
              <w:pStyle w:val="20"/>
              <w:shd w:val="clear" w:color="auto" w:fill="auto"/>
              <w:spacing w:line="341" w:lineRule="exact"/>
              <w:jc w:val="center"/>
              <w:rPr>
                <w:sz w:val="26"/>
                <w:szCs w:val="26"/>
              </w:rPr>
            </w:pPr>
          </w:p>
        </w:tc>
      </w:tr>
      <w:tr w:rsidR="009D7C76" w:rsidRPr="009D7C76" w:rsidTr="001E0FCB">
        <w:tc>
          <w:tcPr>
            <w:tcW w:w="4672" w:type="dxa"/>
          </w:tcPr>
          <w:p w:rsidR="009D7C76" w:rsidRPr="009D7C76" w:rsidRDefault="009D7C76" w:rsidP="009D7C76">
            <w:pPr>
              <w:pStyle w:val="20"/>
              <w:shd w:val="clear" w:color="auto" w:fill="auto"/>
              <w:spacing w:line="341" w:lineRule="exact"/>
              <w:jc w:val="lef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E-mail</w:t>
            </w:r>
          </w:p>
        </w:tc>
        <w:tc>
          <w:tcPr>
            <w:tcW w:w="4673" w:type="dxa"/>
          </w:tcPr>
          <w:p w:rsidR="009D7C76" w:rsidRPr="009D7C76" w:rsidRDefault="009D7C76" w:rsidP="009D7C76">
            <w:pPr>
              <w:pStyle w:val="20"/>
              <w:shd w:val="clear" w:color="auto" w:fill="auto"/>
              <w:spacing w:line="341" w:lineRule="exact"/>
              <w:jc w:val="center"/>
              <w:rPr>
                <w:sz w:val="26"/>
                <w:szCs w:val="26"/>
              </w:rPr>
            </w:pPr>
          </w:p>
        </w:tc>
      </w:tr>
    </w:tbl>
    <w:p w:rsidR="002420BA" w:rsidRDefault="002420BA" w:rsidP="002420BA">
      <w:pPr>
        <w:pStyle w:val="20"/>
        <w:shd w:val="clear" w:color="auto" w:fill="auto"/>
        <w:spacing w:line="341" w:lineRule="exact"/>
        <w:jc w:val="center"/>
      </w:pPr>
    </w:p>
    <w:p w:rsidR="009F4C50" w:rsidRPr="00766A90" w:rsidRDefault="009F4C50">
      <w:pPr>
        <w:rPr>
          <w:sz w:val="30"/>
          <w:szCs w:val="30"/>
        </w:rPr>
      </w:pPr>
      <w:bookmarkStart w:id="0" w:name="_GoBack"/>
      <w:bookmarkEnd w:id="0"/>
    </w:p>
    <w:sectPr w:rsidR="009F4C50" w:rsidRPr="00766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7E62"/>
    <w:multiLevelType w:val="multilevel"/>
    <w:tmpl w:val="AE2AFD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DE52BBE"/>
    <w:multiLevelType w:val="multilevel"/>
    <w:tmpl w:val="BE6E28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AC"/>
    <w:rsid w:val="000917EF"/>
    <w:rsid w:val="001E0FCB"/>
    <w:rsid w:val="002420BA"/>
    <w:rsid w:val="004D544A"/>
    <w:rsid w:val="00766A90"/>
    <w:rsid w:val="007F1E12"/>
    <w:rsid w:val="009D7C76"/>
    <w:rsid w:val="009F4C50"/>
    <w:rsid w:val="00B639AC"/>
    <w:rsid w:val="00F13855"/>
    <w:rsid w:val="00F2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66195"/>
  <w15:chartTrackingRefBased/>
  <w15:docId w15:val="{3190D073-EF1A-4392-8251-4393826F3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9A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9A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B639AC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B639AC"/>
    <w:rPr>
      <w:rFonts w:eastAsia="Times New Roman" w:cs="Times New Roman"/>
      <w:szCs w:val="30"/>
      <w:shd w:val="clear" w:color="auto" w:fill="FFFFFF"/>
    </w:rPr>
  </w:style>
  <w:style w:type="character" w:customStyle="1" w:styleId="21">
    <w:name w:val="Основной текст (2) + Полужирный"/>
    <w:basedOn w:val="2"/>
    <w:rsid w:val="00B639AC"/>
    <w:rPr>
      <w:rFonts w:eastAsia="Times New Roman" w:cs="Times New Roman"/>
      <w:b/>
      <w:bCs/>
      <w:color w:val="000000"/>
      <w:spacing w:val="0"/>
      <w:w w:val="100"/>
      <w:position w:val="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639AC"/>
    <w:pPr>
      <w:widowControl w:val="0"/>
      <w:shd w:val="clear" w:color="auto" w:fill="FFFFFF"/>
      <w:spacing w:line="346" w:lineRule="exact"/>
      <w:jc w:val="both"/>
    </w:pPr>
    <w:rPr>
      <w:sz w:val="30"/>
      <w:szCs w:val="30"/>
      <w:lang w:eastAsia="en-US"/>
    </w:rPr>
  </w:style>
  <w:style w:type="character" w:customStyle="1" w:styleId="22">
    <w:name w:val="Основной текст (2) + Курсив"/>
    <w:basedOn w:val="2"/>
    <w:rsid w:val="00766A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styleId="a5">
    <w:name w:val="Hyperlink"/>
    <w:basedOn w:val="a0"/>
    <w:rsid w:val="00766A90"/>
    <w:rPr>
      <w:color w:val="0066CC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7C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7C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.mgat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2022-03-14T05:56:00Z</cp:lastPrinted>
  <dcterms:created xsi:type="dcterms:W3CDTF">2022-03-12T11:54:00Z</dcterms:created>
  <dcterms:modified xsi:type="dcterms:W3CDTF">2022-03-14T07:39:00Z</dcterms:modified>
</cp:coreProperties>
</file>