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0C" w:rsidRPr="00B10238" w:rsidRDefault="005B5E0C" w:rsidP="00B10238">
      <w:pPr>
        <w:spacing w:after="0"/>
        <w:jc w:val="center"/>
        <w:rPr>
          <w:rFonts w:eastAsia="Times New Roman" w:cs="Times New Roman"/>
          <w:szCs w:val="30"/>
        </w:rPr>
      </w:pPr>
      <w:r w:rsidRPr="00B10238">
        <w:rPr>
          <w:rFonts w:eastAsia="Times New Roman" w:cs="Times New Roman"/>
          <w:szCs w:val="30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5B5E0C" w:rsidRPr="00B10238" w:rsidRDefault="005B5E0C" w:rsidP="00B10238">
      <w:pPr>
        <w:spacing w:after="0"/>
        <w:ind w:right="119"/>
        <w:jc w:val="both"/>
        <w:rPr>
          <w:rFonts w:eastAsia="Times New Roman" w:cs="Times New Roman"/>
          <w:szCs w:val="30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5B5E0C" w:rsidRPr="00B10238" w:rsidTr="005B5E0C">
        <w:tc>
          <w:tcPr>
            <w:tcW w:w="4111" w:type="dxa"/>
            <w:hideMark/>
          </w:tcPr>
          <w:p w:rsidR="005B5E0C" w:rsidRPr="00B10238" w:rsidRDefault="005B5E0C" w:rsidP="00B10238">
            <w:pPr>
              <w:tabs>
                <w:tab w:val="left" w:pos="3470"/>
              </w:tabs>
              <w:spacing w:after="0"/>
              <w:ind w:left="34" w:right="-108"/>
              <w:jc w:val="both"/>
              <w:rPr>
                <w:rFonts w:eastAsia="Times New Roman" w:cs="Times New Roman"/>
                <w:szCs w:val="30"/>
              </w:rPr>
            </w:pPr>
            <w:r w:rsidRPr="00B10238">
              <w:rPr>
                <w:rFonts w:eastAsia="Times New Roman" w:cs="Times New Roman"/>
                <w:szCs w:val="30"/>
              </w:rPr>
              <w:t>УТВЕРЖДАЮ</w:t>
            </w:r>
          </w:p>
        </w:tc>
      </w:tr>
      <w:tr w:rsidR="005B5E0C" w:rsidRPr="00B10238" w:rsidTr="005B5E0C">
        <w:tc>
          <w:tcPr>
            <w:tcW w:w="4111" w:type="dxa"/>
            <w:hideMark/>
          </w:tcPr>
          <w:p w:rsidR="005B5E0C" w:rsidRPr="00B10238" w:rsidRDefault="005B5E0C" w:rsidP="00B10238">
            <w:pPr>
              <w:tabs>
                <w:tab w:val="left" w:pos="3578"/>
              </w:tabs>
              <w:spacing w:after="0"/>
              <w:ind w:left="34" w:right="-108"/>
              <w:jc w:val="both"/>
              <w:rPr>
                <w:rFonts w:eastAsia="Times New Roman" w:cs="Times New Roman"/>
                <w:szCs w:val="30"/>
              </w:rPr>
            </w:pPr>
            <w:r w:rsidRPr="00B10238">
              <w:rPr>
                <w:rFonts w:eastAsia="Times New Roman" w:cs="Times New Roman"/>
                <w:szCs w:val="30"/>
              </w:rPr>
              <w:t xml:space="preserve">Заместитель директора </w:t>
            </w:r>
          </w:p>
        </w:tc>
      </w:tr>
      <w:tr w:rsidR="005B5E0C" w:rsidRPr="00B10238" w:rsidTr="005B5E0C">
        <w:tc>
          <w:tcPr>
            <w:tcW w:w="4111" w:type="dxa"/>
            <w:hideMark/>
          </w:tcPr>
          <w:p w:rsidR="005B5E0C" w:rsidRPr="00B10238" w:rsidRDefault="005B5E0C" w:rsidP="00B10238">
            <w:pPr>
              <w:tabs>
                <w:tab w:val="left" w:pos="3470"/>
              </w:tabs>
              <w:spacing w:after="0"/>
              <w:ind w:left="34" w:right="-108"/>
              <w:jc w:val="both"/>
              <w:rPr>
                <w:rFonts w:eastAsia="Times New Roman" w:cs="Times New Roman"/>
                <w:szCs w:val="30"/>
              </w:rPr>
            </w:pPr>
            <w:r w:rsidRPr="00B10238">
              <w:rPr>
                <w:rFonts w:eastAsia="Times New Roman" w:cs="Times New Roman"/>
                <w:szCs w:val="30"/>
              </w:rPr>
              <w:t>по учебной работе</w:t>
            </w:r>
          </w:p>
        </w:tc>
      </w:tr>
      <w:tr w:rsidR="005B5E0C" w:rsidRPr="00B10238" w:rsidTr="005B5E0C">
        <w:tc>
          <w:tcPr>
            <w:tcW w:w="4111" w:type="dxa"/>
            <w:hideMark/>
          </w:tcPr>
          <w:p w:rsidR="005B5E0C" w:rsidRPr="00B10238" w:rsidRDefault="005B5E0C" w:rsidP="00B10238">
            <w:pPr>
              <w:tabs>
                <w:tab w:val="left" w:pos="3470"/>
              </w:tabs>
              <w:spacing w:after="0"/>
              <w:ind w:left="34" w:right="-108"/>
              <w:jc w:val="both"/>
              <w:rPr>
                <w:rFonts w:eastAsia="Times New Roman" w:cs="Times New Roman"/>
                <w:szCs w:val="30"/>
              </w:rPr>
            </w:pPr>
            <w:r w:rsidRPr="00B10238">
              <w:rPr>
                <w:rFonts w:eastAsia="Times New Roman" w:cs="Times New Roman"/>
                <w:szCs w:val="30"/>
              </w:rPr>
              <w:t>__________ А.А.Смоляк</w:t>
            </w:r>
          </w:p>
        </w:tc>
      </w:tr>
      <w:tr w:rsidR="005B5E0C" w:rsidRPr="00B10238" w:rsidTr="005B5E0C">
        <w:tc>
          <w:tcPr>
            <w:tcW w:w="4111" w:type="dxa"/>
            <w:hideMark/>
          </w:tcPr>
          <w:p w:rsidR="005B5E0C" w:rsidRPr="00B10238" w:rsidRDefault="005B5E0C" w:rsidP="00B10238">
            <w:pPr>
              <w:tabs>
                <w:tab w:val="left" w:pos="3470"/>
              </w:tabs>
              <w:spacing w:after="0"/>
              <w:ind w:left="34" w:right="-108"/>
              <w:rPr>
                <w:rFonts w:eastAsia="Times New Roman" w:cs="Times New Roman"/>
                <w:szCs w:val="30"/>
              </w:rPr>
            </w:pPr>
            <w:r w:rsidRPr="00B10238">
              <w:rPr>
                <w:rFonts w:eastAsia="Times New Roman" w:cs="Times New Roman"/>
                <w:szCs w:val="30"/>
              </w:rPr>
              <w:t>«___»  _________ 202___ г.</w:t>
            </w:r>
          </w:p>
        </w:tc>
      </w:tr>
    </w:tbl>
    <w:p w:rsidR="005B5E0C" w:rsidRPr="00B10238" w:rsidRDefault="005B5E0C" w:rsidP="00B10238">
      <w:pPr>
        <w:tabs>
          <w:tab w:val="left" w:pos="709"/>
        </w:tabs>
        <w:spacing w:after="0"/>
        <w:jc w:val="both"/>
        <w:rPr>
          <w:rFonts w:eastAsia="Times New Roman" w:cs="Times New Roman"/>
          <w:bCs/>
          <w:szCs w:val="30"/>
        </w:rPr>
      </w:pPr>
    </w:p>
    <w:p w:rsidR="005B5E0C" w:rsidRPr="00B10238" w:rsidRDefault="005B5E0C" w:rsidP="00B10238">
      <w:pPr>
        <w:spacing w:after="0"/>
        <w:rPr>
          <w:rFonts w:eastAsia="Times New Roman" w:cs="Times New Roman"/>
          <w:szCs w:val="30"/>
        </w:rPr>
      </w:pPr>
    </w:p>
    <w:p w:rsidR="005B5E0C" w:rsidRDefault="005B5E0C" w:rsidP="00B10238">
      <w:pPr>
        <w:spacing w:after="0"/>
        <w:rPr>
          <w:rFonts w:eastAsia="Times New Roman" w:cs="Times New Roman"/>
          <w:szCs w:val="30"/>
        </w:rPr>
      </w:pPr>
    </w:p>
    <w:p w:rsidR="00B10238" w:rsidRPr="00B10238" w:rsidRDefault="00B10238" w:rsidP="00B10238">
      <w:pPr>
        <w:spacing w:after="0"/>
        <w:rPr>
          <w:rFonts w:eastAsia="Times New Roman" w:cs="Times New Roman"/>
          <w:szCs w:val="30"/>
        </w:rPr>
      </w:pPr>
    </w:p>
    <w:p w:rsidR="001A5044" w:rsidRDefault="001A5044" w:rsidP="00B10238">
      <w:pPr>
        <w:spacing w:after="0"/>
        <w:ind w:right="-23" w:hanging="33"/>
        <w:jc w:val="center"/>
        <w:rPr>
          <w:rFonts w:eastAsia="Times New Roman" w:cs="Times New Roman"/>
          <w:b/>
          <w:sz w:val="44"/>
          <w:szCs w:val="44"/>
        </w:rPr>
      </w:pPr>
      <w:r w:rsidRPr="00B10238">
        <w:rPr>
          <w:rFonts w:eastAsia="Times New Roman" w:cs="Times New Roman"/>
          <w:b/>
          <w:sz w:val="44"/>
          <w:szCs w:val="44"/>
        </w:rPr>
        <w:t>УЧЕБН</w:t>
      </w:r>
      <w:r>
        <w:rPr>
          <w:rFonts w:eastAsia="Times New Roman" w:cs="Times New Roman"/>
          <w:b/>
          <w:sz w:val="44"/>
          <w:szCs w:val="44"/>
        </w:rPr>
        <w:t>ЫЙ ПРЕДМЕТ</w:t>
      </w:r>
    </w:p>
    <w:p w:rsidR="005B5E0C" w:rsidRPr="00B10238" w:rsidRDefault="005B5E0C" w:rsidP="00B10238">
      <w:pPr>
        <w:spacing w:after="0"/>
        <w:ind w:right="-23" w:hanging="33"/>
        <w:jc w:val="center"/>
        <w:rPr>
          <w:rFonts w:eastAsia="Times New Roman" w:cs="Times New Roman"/>
          <w:b/>
          <w:sz w:val="44"/>
          <w:szCs w:val="44"/>
        </w:rPr>
      </w:pPr>
      <w:r w:rsidRPr="00B10238">
        <w:rPr>
          <w:rFonts w:eastAsia="Times New Roman" w:cs="Times New Roman"/>
          <w:b/>
          <w:sz w:val="44"/>
          <w:szCs w:val="44"/>
        </w:rPr>
        <w:t xml:space="preserve"> «</w:t>
      </w:r>
      <w:r w:rsidR="00B10238" w:rsidRPr="00B10238">
        <w:rPr>
          <w:rFonts w:eastAsia="Times New Roman" w:cs="Times New Roman"/>
          <w:b/>
          <w:sz w:val="44"/>
          <w:szCs w:val="44"/>
        </w:rPr>
        <w:t>ТЕХНИЧЕСКОЕ ОБЕСПЕЧЕНИЕ ПРОЦЕССОВ В ЖИВОТНОВОДСТВЕ</w:t>
      </w:r>
      <w:r w:rsidRPr="00B10238">
        <w:rPr>
          <w:rFonts w:eastAsia="Times New Roman" w:cs="Times New Roman"/>
          <w:b/>
          <w:sz w:val="44"/>
          <w:szCs w:val="44"/>
        </w:rPr>
        <w:t>»</w:t>
      </w:r>
    </w:p>
    <w:p w:rsidR="005B5E0C" w:rsidRPr="00B10238" w:rsidRDefault="005B5E0C" w:rsidP="00B10238">
      <w:pPr>
        <w:spacing w:after="0"/>
        <w:ind w:right="-472" w:hanging="33"/>
        <w:rPr>
          <w:rFonts w:eastAsia="Times New Roman" w:cs="Times New Roman"/>
          <w:b/>
          <w:szCs w:val="30"/>
        </w:rPr>
      </w:pPr>
    </w:p>
    <w:p w:rsidR="005B5E0C" w:rsidRPr="00B10238" w:rsidRDefault="005B5E0C" w:rsidP="00B10238">
      <w:pPr>
        <w:spacing w:after="0"/>
        <w:ind w:right="-472" w:hanging="33"/>
        <w:rPr>
          <w:rFonts w:eastAsia="Times New Roman" w:cs="Times New Roman"/>
          <w:b/>
          <w:szCs w:val="30"/>
        </w:rPr>
      </w:pPr>
    </w:p>
    <w:p w:rsidR="00B10238" w:rsidRPr="00B10238" w:rsidRDefault="00B10238" w:rsidP="00B10238">
      <w:pPr>
        <w:spacing w:after="0"/>
        <w:ind w:right="-472" w:hanging="33"/>
        <w:rPr>
          <w:rFonts w:eastAsia="Times New Roman" w:cs="Times New Roman"/>
          <w:b/>
          <w:szCs w:val="30"/>
        </w:rPr>
      </w:pPr>
    </w:p>
    <w:p w:rsidR="005B5E0C" w:rsidRPr="00B10238" w:rsidRDefault="005B5E0C" w:rsidP="00B10238">
      <w:pPr>
        <w:spacing w:after="0"/>
        <w:ind w:right="-23" w:hanging="33"/>
        <w:jc w:val="both"/>
        <w:rPr>
          <w:rFonts w:eastAsia="Times New Roman" w:cs="Times New Roman"/>
          <w:b/>
          <w:sz w:val="40"/>
          <w:szCs w:val="40"/>
        </w:rPr>
      </w:pPr>
      <w:r w:rsidRPr="00B10238">
        <w:rPr>
          <w:rFonts w:eastAsia="Times New Roman" w:cs="Times New Roman"/>
          <w:b/>
          <w:sz w:val="40"/>
          <w:szCs w:val="40"/>
        </w:rPr>
        <w:t>Методические рекомендации по изучению учебно</w:t>
      </w:r>
      <w:r w:rsidR="001A5044">
        <w:rPr>
          <w:rFonts w:eastAsia="Times New Roman" w:cs="Times New Roman"/>
          <w:b/>
          <w:sz w:val="40"/>
          <w:szCs w:val="40"/>
        </w:rPr>
        <w:t xml:space="preserve">го предмета </w:t>
      </w:r>
      <w:r w:rsidRPr="00B10238">
        <w:rPr>
          <w:rFonts w:eastAsia="Times New Roman" w:cs="Times New Roman"/>
          <w:b/>
          <w:sz w:val="40"/>
          <w:szCs w:val="40"/>
        </w:rPr>
        <w:t>и выполнению контрольных заданий для учащихся заочной формы получения образования по специальности 2-74 06 01 «Техническое обеспечение процессов сельскохозяйственного производства» (по направлениям)»</w:t>
      </w:r>
    </w:p>
    <w:p w:rsidR="005B5E0C" w:rsidRPr="00B10238" w:rsidRDefault="005B5E0C" w:rsidP="00B10238">
      <w:pPr>
        <w:spacing w:after="0"/>
        <w:ind w:right="-23" w:hanging="33"/>
        <w:jc w:val="both"/>
        <w:rPr>
          <w:rFonts w:eastAsia="Times New Roman" w:cs="Times New Roman"/>
          <w:sz w:val="40"/>
          <w:szCs w:val="40"/>
        </w:rPr>
      </w:pPr>
    </w:p>
    <w:p w:rsidR="005B5E0C" w:rsidRPr="00B10238" w:rsidRDefault="005B5E0C" w:rsidP="00B10238">
      <w:pPr>
        <w:spacing w:after="0"/>
        <w:ind w:right="-23" w:hanging="33"/>
        <w:jc w:val="both"/>
        <w:rPr>
          <w:rFonts w:eastAsia="Times New Roman" w:cs="Times New Roman"/>
          <w:sz w:val="40"/>
          <w:szCs w:val="40"/>
        </w:rPr>
      </w:pPr>
    </w:p>
    <w:p w:rsidR="005B5E0C" w:rsidRPr="00B10238" w:rsidRDefault="005B5E0C" w:rsidP="00B10238">
      <w:pPr>
        <w:pStyle w:val="a4"/>
        <w:jc w:val="both"/>
        <w:rPr>
          <w:bCs/>
          <w:sz w:val="30"/>
          <w:szCs w:val="30"/>
        </w:rPr>
      </w:pPr>
      <w:r w:rsidRPr="00B10238">
        <w:rPr>
          <w:bCs/>
          <w:sz w:val="30"/>
          <w:szCs w:val="30"/>
        </w:rPr>
        <w:t xml:space="preserve">Разработал преподаватель           </w:t>
      </w:r>
      <w:r w:rsidR="00B10238" w:rsidRPr="00B10238">
        <w:rPr>
          <w:bCs/>
          <w:sz w:val="30"/>
          <w:szCs w:val="30"/>
        </w:rPr>
        <w:t xml:space="preserve"> </w:t>
      </w:r>
      <w:r w:rsidRPr="00B10238">
        <w:rPr>
          <w:bCs/>
          <w:sz w:val="30"/>
          <w:szCs w:val="30"/>
        </w:rPr>
        <w:t xml:space="preserve">                </w:t>
      </w:r>
      <w:r w:rsidR="00B10238" w:rsidRPr="00B10238">
        <w:rPr>
          <w:bCs/>
          <w:sz w:val="30"/>
          <w:szCs w:val="30"/>
        </w:rPr>
        <w:t xml:space="preserve">                           </w:t>
      </w:r>
      <w:r w:rsidRPr="00B10238">
        <w:rPr>
          <w:bCs/>
          <w:sz w:val="30"/>
          <w:szCs w:val="30"/>
        </w:rPr>
        <w:t xml:space="preserve"> </w:t>
      </w:r>
      <w:r w:rsidR="00B10238" w:rsidRPr="00B10238">
        <w:rPr>
          <w:bCs/>
          <w:sz w:val="30"/>
          <w:szCs w:val="30"/>
        </w:rPr>
        <w:t>О.В.Вершаль</w:t>
      </w:r>
    </w:p>
    <w:p w:rsidR="005B5E0C" w:rsidRPr="00B10238" w:rsidRDefault="005B5E0C" w:rsidP="00B10238">
      <w:pPr>
        <w:pStyle w:val="a4"/>
        <w:rPr>
          <w:bCs/>
          <w:sz w:val="30"/>
          <w:szCs w:val="30"/>
        </w:rPr>
      </w:pPr>
    </w:p>
    <w:p w:rsidR="005B5E0C" w:rsidRPr="00B10238" w:rsidRDefault="005B5E0C" w:rsidP="00B10238">
      <w:pPr>
        <w:pStyle w:val="a4"/>
        <w:rPr>
          <w:bCs/>
          <w:sz w:val="30"/>
          <w:szCs w:val="30"/>
        </w:rPr>
      </w:pPr>
    </w:p>
    <w:p w:rsidR="005B5E0C" w:rsidRPr="00B10238" w:rsidRDefault="005B5E0C" w:rsidP="00B10238">
      <w:pPr>
        <w:pStyle w:val="a4"/>
        <w:rPr>
          <w:bCs/>
          <w:sz w:val="30"/>
          <w:szCs w:val="30"/>
        </w:rPr>
      </w:pPr>
    </w:p>
    <w:p w:rsidR="005B5E0C" w:rsidRPr="00B10238" w:rsidRDefault="005B5E0C" w:rsidP="00B10238">
      <w:pPr>
        <w:pStyle w:val="1"/>
        <w:shd w:val="clear" w:color="auto" w:fill="FFFFFF"/>
        <w:jc w:val="both"/>
        <w:rPr>
          <w:sz w:val="30"/>
          <w:szCs w:val="30"/>
        </w:rPr>
      </w:pPr>
    </w:p>
    <w:p w:rsidR="005B5E0C" w:rsidRPr="00B10238" w:rsidRDefault="005B5E0C" w:rsidP="00B10238">
      <w:pPr>
        <w:pStyle w:val="1"/>
        <w:shd w:val="clear" w:color="auto" w:fill="FFFFFF"/>
        <w:jc w:val="both"/>
        <w:rPr>
          <w:sz w:val="30"/>
          <w:szCs w:val="30"/>
        </w:rPr>
      </w:pPr>
    </w:p>
    <w:p w:rsidR="005B5E0C" w:rsidRPr="00B10238" w:rsidRDefault="005B5E0C" w:rsidP="00B10238">
      <w:pPr>
        <w:pStyle w:val="1"/>
        <w:shd w:val="clear" w:color="auto" w:fill="FFFFFF"/>
        <w:jc w:val="both"/>
        <w:rPr>
          <w:sz w:val="30"/>
          <w:szCs w:val="30"/>
        </w:rPr>
      </w:pPr>
    </w:p>
    <w:p w:rsidR="005B5E0C" w:rsidRPr="00B10238" w:rsidRDefault="005B5E0C" w:rsidP="00B10238">
      <w:pPr>
        <w:pStyle w:val="1"/>
        <w:shd w:val="clear" w:color="auto" w:fill="FFFFFF"/>
        <w:jc w:val="both"/>
        <w:rPr>
          <w:sz w:val="30"/>
          <w:szCs w:val="30"/>
        </w:rPr>
      </w:pPr>
      <w:r w:rsidRPr="00B10238">
        <w:rPr>
          <w:sz w:val="30"/>
          <w:szCs w:val="30"/>
        </w:rPr>
        <w:t xml:space="preserve">Рассмотрено и одобрено на заседании цикловой комиссии </w:t>
      </w:r>
      <w:r w:rsidR="00B10238" w:rsidRPr="00B10238">
        <w:rPr>
          <w:sz w:val="30"/>
          <w:szCs w:val="30"/>
        </w:rPr>
        <w:t>общетехнических предметов</w:t>
      </w:r>
    </w:p>
    <w:p w:rsidR="005B5E0C" w:rsidRPr="00B10238" w:rsidRDefault="005B5E0C" w:rsidP="00B10238">
      <w:pPr>
        <w:spacing w:after="0"/>
        <w:rPr>
          <w:rFonts w:cs="Times New Roman"/>
          <w:szCs w:val="30"/>
        </w:rPr>
      </w:pPr>
      <w:r w:rsidRPr="00B10238">
        <w:rPr>
          <w:rFonts w:cs="Times New Roman"/>
          <w:szCs w:val="30"/>
        </w:rPr>
        <w:t xml:space="preserve">Протокол от </w:t>
      </w:r>
      <w:r w:rsidR="00B10238" w:rsidRPr="00B10238">
        <w:rPr>
          <w:rFonts w:cs="Times New Roman"/>
          <w:szCs w:val="30"/>
        </w:rPr>
        <w:t>31.08.</w:t>
      </w:r>
      <w:r w:rsidRPr="00B10238">
        <w:rPr>
          <w:rFonts w:cs="Times New Roman"/>
          <w:szCs w:val="30"/>
        </w:rPr>
        <w:t xml:space="preserve"> 202</w:t>
      </w:r>
      <w:r w:rsidR="005D3662">
        <w:rPr>
          <w:rFonts w:cs="Times New Roman"/>
          <w:szCs w:val="30"/>
        </w:rPr>
        <w:t>2</w:t>
      </w:r>
      <w:r w:rsidR="00B10238" w:rsidRPr="00B10238">
        <w:rPr>
          <w:rFonts w:cs="Times New Roman"/>
          <w:szCs w:val="30"/>
        </w:rPr>
        <w:t xml:space="preserve"> № 1</w:t>
      </w:r>
    </w:p>
    <w:p w:rsidR="005B5E0C" w:rsidRPr="00B10238" w:rsidRDefault="005B5E0C" w:rsidP="00B10238">
      <w:pPr>
        <w:spacing w:after="0"/>
        <w:rPr>
          <w:rFonts w:cs="Times New Roman"/>
          <w:szCs w:val="30"/>
        </w:rPr>
      </w:pPr>
      <w:r w:rsidRPr="00B10238">
        <w:rPr>
          <w:rFonts w:cs="Times New Roman"/>
          <w:szCs w:val="30"/>
        </w:rPr>
        <w:t xml:space="preserve">Председатель цикловой комиссии   _____________   </w:t>
      </w:r>
      <w:r w:rsidR="00B10238" w:rsidRPr="00B10238">
        <w:rPr>
          <w:rFonts w:cs="Times New Roman"/>
          <w:szCs w:val="30"/>
        </w:rPr>
        <w:t>О.Г.Коваленко</w:t>
      </w:r>
    </w:p>
    <w:p w:rsidR="00B10238" w:rsidRPr="00B10238" w:rsidRDefault="00B10238" w:rsidP="00B10238">
      <w:pPr>
        <w:spacing w:after="0"/>
        <w:ind w:left="284" w:firstLine="850"/>
        <w:rPr>
          <w:rFonts w:cs="Times New Roman"/>
          <w:szCs w:val="30"/>
        </w:rPr>
      </w:pPr>
    </w:p>
    <w:p w:rsidR="00CD2789" w:rsidRDefault="00CD2789" w:rsidP="00B10238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10238" w:rsidRPr="00B10238" w:rsidRDefault="00B10238" w:rsidP="00B10238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B10238">
        <w:rPr>
          <w:rFonts w:eastAsia="Times New Roman" w:cs="Times New Roman"/>
          <w:b/>
          <w:sz w:val="28"/>
          <w:szCs w:val="28"/>
        </w:rPr>
        <w:lastRenderedPageBreak/>
        <w:t>Таблица</w:t>
      </w:r>
    </w:p>
    <w:p w:rsidR="00B10238" w:rsidRPr="00B10238" w:rsidRDefault="00B10238" w:rsidP="00B10238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B10238">
        <w:rPr>
          <w:rFonts w:eastAsia="Times New Roman" w:cs="Times New Roman"/>
          <w:b/>
          <w:sz w:val="28"/>
          <w:szCs w:val="28"/>
        </w:rPr>
        <w:t>распределения контрольных вопросов и заданий по вариантам</w:t>
      </w:r>
    </w:p>
    <w:p w:rsidR="00B10238" w:rsidRPr="00B10238" w:rsidRDefault="00B10238" w:rsidP="00B10238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900"/>
        <w:gridCol w:w="901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C9554A" w:rsidRPr="00B10238" w:rsidTr="008E6416">
        <w:tc>
          <w:tcPr>
            <w:tcW w:w="1173" w:type="dxa"/>
            <w:vMerge w:val="restart"/>
          </w:tcPr>
          <w:p w:rsidR="00B10238" w:rsidRPr="00B10238" w:rsidRDefault="00B10238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0238">
              <w:rPr>
                <w:rFonts w:eastAsia="Times New Roman" w:cs="Times New Roman"/>
                <w:sz w:val="24"/>
                <w:szCs w:val="24"/>
              </w:rPr>
              <w:t>Предпос-ледняя цифра шифра</w:t>
            </w:r>
          </w:p>
        </w:tc>
        <w:tc>
          <w:tcPr>
            <w:tcW w:w="9125" w:type="dxa"/>
            <w:gridSpan w:val="10"/>
          </w:tcPr>
          <w:p w:rsidR="00B10238" w:rsidRPr="00B10238" w:rsidRDefault="00B10238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0238">
              <w:rPr>
                <w:rFonts w:eastAsia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8E6416" w:rsidRPr="00B10238" w:rsidTr="008E6416">
        <w:trPr>
          <w:trHeight w:val="471"/>
        </w:trPr>
        <w:tc>
          <w:tcPr>
            <w:tcW w:w="1173" w:type="dxa"/>
            <w:vMerge/>
          </w:tcPr>
          <w:p w:rsidR="00B10238" w:rsidRPr="00B10238" w:rsidRDefault="00B10238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B10238" w:rsidRPr="00B10238" w:rsidRDefault="00B10238" w:rsidP="008E6416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6416" w:rsidRPr="00B10238" w:rsidTr="008E6416">
        <w:trPr>
          <w:trHeight w:val="882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F37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1,11,</w:t>
            </w:r>
          </w:p>
          <w:p w:rsidR="007E3F37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22,31,</w:t>
            </w:r>
          </w:p>
          <w:p w:rsidR="00B10238" w:rsidRP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912" w:type="dxa"/>
          </w:tcPr>
          <w:p w:rsid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2,12,</w:t>
            </w:r>
          </w:p>
          <w:p w:rsidR="007E3F37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23,32,</w:t>
            </w:r>
          </w:p>
          <w:p w:rsidR="007E3F37" w:rsidRP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912" w:type="dxa"/>
          </w:tcPr>
          <w:p w:rsid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3,13,</w:t>
            </w:r>
          </w:p>
          <w:p w:rsidR="007E3F37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24,33,</w:t>
            </w:r>
          </w:p>
          <w:p w:rsidR="007E3F37" w:rsidRP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912" w:type="dxa"/>
          </w:tcPr>
          <w:p w:rsidR="00B10238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4,14,</w:t>
            </w:r>
          </w:p>
          <w:p w:rsidR="007E3F37" w:rsidRDefault="007E3F37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25,34,</w:t>
            </w:r>
          </w:p>
          <w:p w:rsidR="007E3F37" w:rsidRPr="00B10238" w:rsidRDefault="007E3F37" w:rsidP="007E3F3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5,15,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26,35,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6,16,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27,36,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7,17,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28,37,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47,54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8,18,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29,38,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9,19,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30,39,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49,52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10,20,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21,40,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50,51</w:t>
            </w:r>
          </w:p>
        </w:tc>
      </w:tr>
      <w:tr w:rsidR="008E6416" w:rsidRPr="00B10238" w:rsidTr="008E6416">
        <w:trPr>
          <w:trHeight w:val="839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2,13,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25,33,</w:t>
            </w:r>
          </w:p>
          <w:p w:rsidR="00B10238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3,14,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26,34,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45,53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4,15,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27,35,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46,54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5,16,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28,36,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913" w:type="dxa"/>
          </w:tcPr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6,17,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29,37,</w:t>
            </w:r>
          </w:p>
          <w:p w:rsidR="00B10238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7,18,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30,38,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8,19,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24,39,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9,20,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23,40,</w:t>
            </w:r>
          </w:p>
          <w:p w:rsidR="00DC5404" w:rsidRPr="00B10238" w:rsidRDefault="00DC5404" w:rsidP="00DC540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10,11,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21,31,</w:t>
            </w:r>
          </w:p>
          <w:p w:rsidR="00DC5404" w:rsidRP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1,12,</w:t>
            </w:r>
          </w:p>
          <w:p w:rsidR="00DC5404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22,32,</w:t>
            </w:r>
          </w:p>
          <w:p w:rsidR="00DC5404" w:rsidRPr="00B10238" w:rsidRDefault="00DC5404" w:rsidP="00DC540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41,52</w:t>
            </w:r>
          </w:p>
        </w:tc>
      </w:tr>
      <w:tr w:rsidR="008E6416" w:rsidRPr="00B10238" w:rsidTr="008E6416">
        <w:trPr>
          <w:trHeight w:val="850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3,20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23,37,</w:t>
            </w:r>
          </w:p>
          <w:p w:rsidR="004F542A" w:rsidRPr="00B10238" w:rsidRDefault="00C9554A" w:rsidP="00C955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4,19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24,40,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5,18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25,39,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45,58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6,17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26,36,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913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7,16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27,36,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8,16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28,34,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9,14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29,32,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913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10,13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30,33,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46,53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1,12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22,31,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2,11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21,38,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50,59</w:t>
            </w:r>
          </w:p>
        </w:tc>
      </w:tr>
      <w:tr w:rsidR="008E6416" w:rsidRPr="00B10238" w:rsidTr="008E6416">
        <w:trPr>
          <w:trHeight w:val="835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4,19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30,39,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912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5,18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29,38,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6,16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28,37,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46,53</w:t>
            </w:r>
          </w:p>
        </w:tc>
        <w:tc>
          <w:tcPr>
            <w:tcW w:w="912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7,17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27,36,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8,15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26,34,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41,55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9,14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25,35,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43,51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10,13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24,40,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1,12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23,32,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913" w:type="dxa"/>
          </w:tcPr>
          <w:p w:rsidR="00C9554A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2,11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21,33,</w:t>
            </w:r>
          </w:p>
          <w:p w:rsidR="00C9554A" w:rsidRPr="00B10238" w:rsidRDefault="00C9554A" w:rsidP="00C955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913" w:type="dxa"/>
          </w:tcPr>
          <w:p w:rsidR="00B10238" w:rsidRDefault="00DC5404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3,20</w:t>
            </w:r>
            <w:r w:rsidR="00C9554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22,31,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47,59</w:t>
            </w:r>
          </w:p>
        </w:tc>
      </w:tr>
      <w:tr w:rsidR="008E6416" w:rsidRPr="00B10238" w:rsidTr="008E6416">
        <w:trPr>
          <w:trHeight w:val="846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5,11, 28,31,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912" w:type="dxa"/>
          </w:tcPr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6,12,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26,32,</w:t>
            </w:r>
          </w:p>
          <w:p w:rsidR="00C9554A" w:rsidRPr="00B10238" w:rsidRDefault="00C9554A" w:rsidP="00C955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912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7,13,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24,33,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42,58</w:t>
            </w:r>
          </w:p>
        </w:tc>
        <w:tc>
          <w:tcPr>
            <w:tcW w:w="912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8,14,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22,34,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46,57</w:t>
            </w:r>
          </w:p>
        </w:tc>
        <w:tc>
          <w:tcPr>
            <w:tcW w:w="913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9,16,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21,35,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913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10,15,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23,36,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913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1,17,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25,37,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913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2,20,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27,38,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913" w:type="dxa"/>
          </w:tcPr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3,19,</w:t>
            </w:r>
          </w:p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29,39,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913" w:type="dxa"/>
          </w:tcPr>
          <w:p w:rsidR="00C9554A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4,18,</w:t>
            </w:r>
          </w:p>
          <w:p w:rsid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30,40,</w:t>
            </w:r>
          </w:p>
          <w:p w:rsidR="00C9554A" w:rsidRPr="00B10238" w:rsidRDefault="00C9554A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49,51</w:t>
            </w:r>
          </w:p>
        </w:tc>
      </w:tr>
      <w:tr w:rsidR="008E6416" w:rsidRPr="00B10238" w:rsidTr="008E6416">
        <w:trPr>
          <w:trHeight w:val="831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6,12,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21,33,</w:t>
            </w:r>
          </w:p>
          <w:p w:rsidR="008E6416" w:rsidRPr="00B10238" w:rsidRDefault="008E6416" w:rsidP="008E64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7,14,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22,35,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8,16,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24,37,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9,18,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26,39,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10,20,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28,31,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1,11,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29,32,</w:t>
            </w:r>
          </w:p>
          <w:p w:rsidR="008E6416" w:rsidRPr="00B10238" w:rsidRDefault="008E6416" w:rsidP="008E64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2,13,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27,38,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3,15,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30,36,</w:t>
            </w:r>
          </w:p>
          <w:p w:rsidR="008E6416" w:rsidRPr="00B10238" w:rsidRDefault="008E6416" w:rsidP="008E64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4,17,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25,40,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5,19,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23,31,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41,51</w:t>
            </w:r>
          </w:p>
        </w:tc>
      </w:tr>
      <w:tr w:rsidR="008E6416" w:rsidRPr="00B10238" w:rsidTr="008E6416">
        <w:trPr>
          <w:trHeight w:val="842"/>
        </w:trPr>
        <w:tc>
          <w:tcPr>
            <w:tcW w:w="1173" w:type="dxa"/>
            <w:vAlign w:val="center"/>
          </w:tcPr>
          <w:p w:rsidR="00B10238" w:rsidRPr="00B10238" w:rsidRDefault="00B10238" w:rsidP="008E641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0238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7,16,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27,32,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8,17,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28,34,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9,18,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29,36,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48,55</w:t>
            </w:r>
          </w:p>
        </w:tc>
        <w:tc>
          <w:tcPr>
            <w:tcW w:w="912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10,19,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30,38,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42,53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1,20,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21,40,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47,51</w:t>
            </w:r>
          </w:p>
        </w:tc>
        <w:tc>
          <w:tcPr>
            <w:tcW w:w="913" w:type="dxa"/>
          </w:tcPr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2,15,</w:t>
            </w:r>
          </w:p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22,39,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3,14,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23,37,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4,13,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24,35,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5,12,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25,31,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913" w:type="dxa"/>
          </w:tcPr>
          <w:p w:rsid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6,11</w:t>
            </w:r>
          </w:p>
          <w:p w:rsidR="008E6416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26,33,</w:t>
            </w:r>
          </w:p>
          <w:p w:rsidR="008E6416" w:rsidRPr="00B10238" w:rsidRDefault="008E6416" w:rsidP="00B1023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50,60</w:t>
            </w:r>
          </w:p>
        </w:tc>
      </w:tr>
    </w:tbl>
    <w:p w:rsidR="00B10238" w:rsidRPr="00B10238" w:rsidRDefault="00B10238" w:rsidP="00B10238">
      <w:pPr>
        <w:tabs>
          <w:tab w:val="left" w:pos="5000"/>
        </w:tabs>
        <w:spacing w:after="0"/>
        <w:ind w:left="-100" w:right="58"/>
        <w:jc w:val="center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0"/>
          <w:szCs w:val="20"/>
        </w:rPr>
        <w:br w:type="page"/>
      </w:r>
      <w:r w:rsidRPr="00B10238">
        <w:rPr>
          <w:rFonts w:eastAsia="Times New Roman" w:cs="Times New Roman"/>
          <w:sz w:val="28"/>
          <w:szCs w:val="28"/>
        </w:rPr>
        <w:lastRenderedPageBreak/>
        <w:t>ВОПРОСЫ И ЗАДАНИЯ.</w:t>
      </w:r>
    </w:p>
    <w:p w:rsidR="00B10238" w:rsidRPr="00B10238" w:rsidRDefault="00B10238" w:rsidP="00852B64">
      <w:pPr>
        <w:spacing w:after="0"/>
        <w:ind w:left="567" w:firstLine="284"/>
        <w:rPr>
          <w:rFonts w:ascii="Calibri" w:eastAsia="Times New Roman" w:hAnsi="Calibri" w:cs="Times New Roman"/>
          <w:sz w:val="24"/>
          <w:szCs w:val="24"/>
        </w:rPr>
      </w:pPr>
    </w:p>
    <w:p w:rsidR="004F31AA" w:rsidRDefault="004F31AA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4F31AA">
        <w:rPr>
          <w:rFonts w:eastAsia="Times New Roman" w:cs="Times New Roman"/>
          <w:sz w:val="28"/>
          <w:szCs w:val="28"/>
          <w:lang w:bidi="ru-RU"/>
        </w:rPr>
        <w:t>Значение животноводства в народном хозяйстве Республики Беларусь.</w:t>
      </w:r>
    </w:p>
    <w:p w:rsidR="004F31AA" w:rsidRDefault="004F31AA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bidi="ru-RU"/>
        </w:rPr>
        <w:t>П</w:t>
      </w:r>
      <w:r w:rsidRPr="004F31AA">
        <w:rPr>
          <w:rFonts w:eastAsia="Times New Roman" w:cs="Times New Roman"/>
          <w:sz w:val="28"/>
          <w:szCs w:val="28"/>
          <w:lang w:bidi="ru-RU"/>
        </w:rPr>
        <w:t>ерспективы развития энергосберегающих, безотходных, экологически чистых технологий производства продукции животноводства.</w:t>
      </w:r>
    </w:p>
    <w:p w:rsidR="007D4435" w:rsidRDefault="004F31AA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B10238" w:rsidRPr="00B10238">
        <w:rPr>
          <w:rFonts w:eastAsia="Times New Roman" w:cs="Times New Roman"/>
          <w:sz w:val="28"/>
          <w:szCs w:val="28"/>
        </w:rPr>
        <w:t>иды живо</w:t>
      </w:r>
      <w:r>
        <w:rPr>
          <w:rFonts w:eastAsia="Times New Roman" w:cs="Times New Roman"/>
          <w:sz w:val="28"/>
          <w:szCs w:val="28"/>
        </w:rPr>
        <w:t xml:space="preserve">тноводческих ферм и комплексов, </w:t>
      </w:r>
      <w:r w:rsidR="00CE7975">
        <w:rPr>
          <w:rFonts w:eastAsia="Times New Roman" w:cs="Times New Roman"/>
          <w:sz w:val="28"/>
          <w:szCs w:val="28"/>
        </w:rPr>
        <w:t xml:space="preserve">их </w:t>
      </w:r>
      <w:r w:rsidR="007D4435">
        <w:rPr>
          <w:rFonts w:eastAsia="Times New Roman" w:cs="Times New Roman"/>
          <w:sz w:val="28"/>
          <w:szCs w:val="28"/>
        </w:rPr>
        <w:t>классификаци</w:t>
      </w:r>
      <w:r w:rsidR="00E33FC1">
        <w:rPr>
          <w:rFonts w:eastAsia="Times New Roman" w:cs="Times New Roman"/>
          <w:sz w:val="28"/>
          <w:szCs w:val="28"/>
        </w:rPr>
        <w:t>я</w:t>
      </w:r>
      <w:r w:rsidR="00CE7975">
        <w:rPr>
          <w:rFonts w:eastAsia="Times New Roman" w:cs="Times New Roman"/>
          <w:sz w:val="28"/>
          <w:szCs w:val="28"/>
        </w:rPr>
        <w:t>.</w:t>
      </w:r>
      <w:r w:rsidR="007D4435">
        <w:rPr>
          <w:rFonts w:eastAsia="Times New Roman" w:cs="Times New Roman"/>
          <w:sz w:val="28"/>
          <w:szCs w:val="28"/>
        </w:rPr>
        <w:t xml:space="preserve"> </w:t>
      </w:r>
      <w:r w:rsidR="00CE7975">
        <w:rPr>
          <w:rFonts w:eastAsia="Times New Roman" w:cs="Times New Roman"/>
          <w:sz w:val="28"/>
          <w:szCs w:val="28"/>
        </w:rPr>
        <w:t>О</w:t>
      </w:r>
      <w:r w:rsidRPr="004F31AA">
        <w:rPr>
          <w:rFonts w:eastAsia="Times New Roman" w:cs="Times New Roman"/>
          <w:sz w:val="28"/>
          <w:szCs w:val="28"/>
          <w:lang w:bidi="ru-RU"/>
        </w:rPr>
        <w:t>сновны</w:t>
      </w:r>
      <w:r w:rsidR="00CE7975">
        <w:rPr>
          <w:rFonts w:eastAsia="Times New Roman" w:cs="Times New Roman"/>
          <w:sz w:val="28"/>
          <w:szCs w:val="28"/>
          <w:lang w:bidi="ru-RU"/>
        </w:rPr>
        <w:t>е и вспомогательные постройки</w:t>
      </w:r>
      <w:r w:rsidRPr="004F31AA">
        <w:rPr>
          <w:rFonts w:eastAsia="Times New Roman" w:cs="Times New Roman"/>
          <w:sz w:val="28"/>
          <w:szCs w:val="28"/>
          <w:lang w:bidi="ru-RU"/>
        </w:rPr>
        <w:t>.</w:t>
      </w:r>
    </w:p>
    <w:p w:rsidR="007D4435" w:rsidRDefault="004F31AA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="007D4435" w:rsidRPr="00B10238">
        <w:rPr>
          <w:rFonts w:eastAsia="Times New Roman" w:cs="Times New Roman"/>
          <w:sz w:val="28"/>
          <w:szCs w:val="28"/>
        </w:rPr>
        <w:t>пособы содержания животных и птицы.</w:t>
      </w:r>
    </w:p>
    <w:p w:rsidR="004F31AA" w:rsidRPr="00B10238" w:rsidRDefault="004F31AA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4F31AA">
        <w:rPr>
          <w:rFonts w:eastAsia="Times New Roman" w:cs="Times New Roman"/>
          <w:sz w:val="28"/>
          <w:szCs w:val="28"/>
          <w:lang w:bidi="ru-RU"/>
        </w:rPr>
        <w:t xml:space="preserve">Выбор участка для фермы или комплекса. </w:t>
      </w:r>
      <w:r w:rsidR="00E33FC1">
        <w:rPr>
          <w:rFonts w:eastAsia="Times New Roman" w:cs="Times New Roman"/>
          <w:sz w:val="28"/>
          <w:szCs w:val="28"/>
          <w:lang w:bidi="ru-RU"/>
        </w:rPr>
        <w:t>Т</w:t>
      </w:r>
      <w:r w:rsidRPr="004F31AA">
        <w:rPr>
          <w:rFonts w:eastAsia="Times New Roman" w:cs="Times New Roman"/>
          <w:sz w:val="28"/>
          <w:szCs w:val="28"/>
          <w:lang w:bidi="ru-RU"/>
        </w:rPr>
        <w:t>ребования к планировке.</w:t>
      </w:r>
    </w:p>
    <w:p w:rsidR="004F31AA" w:rsidRPr="00E33FC1" w:rsidRDefault="00E33FC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33FC1">
        <w:rPr>
          <w:rFonts w:eastAsia="Times New Roman" w:cs="Times New Roman"/>
          <w:sz w:val="28"/>
          <w:szCs w:val="28"/>
          <w:lang w:bidi="ru-RU"/>
        </w:rPr>
        <w:t>В</w:t>
      </w:r>
      <w:r w:rsidR="004F31AA" w:rsidRPr="00E33FC1">
        <w:rPr>
          <w:rFonts w:eastAsia="Times New Roman" w:cs="Times New Roman"/>
          <w:sz w:val="28"/>
          <w:szCs w:val="28"/>
          <w:lang w:bidi="ru-RU"/>
        </w:rPr>
        <w:t>етеринарно-санитарные и противопожарные требования к размещению построек.</w:t>
      </w:r>
      <w:r w:rsidRPr="00E33FC1">
        <w:rPr>
          <w:color w:val="000000"/>
          <w:sz w:val="28"/>
          <w:szCs w:val="28"/>
          <w:lang w:bidi="ru-RU"/>
        </w:rPr>
        <w:t xml:space="preserve"> Благоустройство территории, охрана природы.</w:t>
      </w:r>
    </w:p>
    <w:p w:rsidR="004F31AA" w:rsidRDefault="004F31AA" w:rsidP="00852B64">
      <w:pPr>
        <w:numPr>
          <w:ilvl w:val="0"/>
          <w:numId w:val="45"/>
        </w:numPr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4F31AA">
        <w:rPr>
          <w:rFonts w:eastAsia="Times New Roman" w:cs="Times New Roman"/>
          <w:sz w:val="28"/>
          <w:szCs w:val="28"/>
        </w:rPr>
        <w:t>Понятие и основные параметры микроклимата. Влияние микроклимата на продуктивность и здоровье животных и птицы.</w:t>
      </w:r>
    </w:p>
    <w:p w:rsidR="004F31AA" w:rsidRDefault="00E33FC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33FC1">
        <w:rPr>
          <w:rFonts w:eastAsia="Times New Roman" w:cs="Times New Roman"/>
          <w:sz w:val="28"/>
          <w:szCs w:val="28"/>
          <w:lang w:bidi="ru-RU"/>
        </w:rPr>
        <w:t>Назначение вентиляции. Типы вентиляционных систем и установок</w:t>
      </w:r>
      <w:r>
        <w:rPr>
          <w:rFonts w:eastAsia="Times New Roman" w:cs="Times New Roman"/>
          <w:sz w:val="28"/>
          <w:szCs w:val="28"/>
          <w:lang w:bidi="ru-RU"/>
        </w:rPr>
        <w:t>.</w:t>
      </w:r>
    </w:p>
    <w:p w:rsidR="007D4435" w:rsidRDefault="00E33FC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33FC1">
        <w:rPr>
          <w:rFonts w:eastAsia="Times New Roman" w:cs="Times New Roman"/>
          <w:sz w:val="28"/>
          <w:szCs w:val="28"/>
          <w:lang w:bidi="ru-RU"/>
        </w:rPr>
        <w:t>Способы отопления помещений для животных и птицы, их сравнительная оценка и эффективность применения.</w:t>
      </w:r>
    </w:p>
    <w:p w:rsidR="007D4435" w:rsidRDefault="00E33FC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33FC1">
        <w:rPr>
          <w:rFonts w:eastAsia="Times New Roman" w:cs="Times New Roman"/>
          <w:sz w:val="28"/>
          <w:szCs w:val="28"/>
          <w:lang w:bidi="ru-RU"/>
        </w:rPr>
        <w:t>Понятие о системе ТО и ремонта машин. Виды и состав ремонтно-обслуживающих работ планово-предупредительной системы ТО и ремонта ма</w:t>
      </w:r>
      <w:r w:rsidRPr="00E33FC1">
        <w:rPr>
          <w:rFonts w:eastAsia="Times New Roman" w:cs="Times New Roman"/>
          <w:sz w:val="28"/>
          <w:szCs w:val="28"/>
          <w:lang w:bidi="ru-RU"/>
        </w:rPr>
        <w:softHyphen/>
        <w:t>шин в животноводстве.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006C4">
        <w:rPr>
          <w:rFonts w:eastAsia="Times New Roman" w:cs="Times New Roman"/>
          <w:sz w:val="28"/>
          <w:szCs w:val="28"/>
          <w:lang w:bidi="ru-RU"/>
        </w:rPr>
        <w:t>Вода и ее качество по стандарту.</w:t>
      </w:r>
      <w:r w:rsidRPr="00E006C4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Pr="00E006C4">
        <w:rPr>
          <w:rFonts w:eastAsia="Times New Roman" w:cs="Times New Roman"/>
          <w:sz w:val="28"/>
          <w:szCs w:val="28"/>
          <w:lang w:bidi="ru-RU"/>
        </w:rPr>
        <w:t>Источники водоснабжения и их характеристика.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006C4">
        <w:rPr>
          <w:rFonts w:eastAsia="Times New Roman" w:cs="Times New Roman"/>
          <w:sz w:val="28"/>
          <w:szCs w:val="28"/>
          <w:lang w:bidi="ru-RU"/>
        </w:rPr>
        <w:t>Классификация насосов и водоподъемников. Типы насосов, используемых в животноводстве</w:t>
      </w:r>
      <w:r>
        <w:rPr>
          <w:rFonts w:eastAsia="Times New Roman" w:cs="Times New Roman"/>
          <w:sz w:val="28"/>
          <w:szCs w:val="28"/>
          <w:lang w:bidi="ru-RU"/>
        </w:rPr>
        <w:t>.</w:t>
      </w:r>
    </w:p>
    <w:p w:rsidR="00E006C4" w:rsidRDefault="00E006C4" w:rsidP="00852B64">
      <w:pPr>
        <w:numPr>
          <w:ilvl w:val="0"/>
          <w:numId w:val="45"/>
        </w:numPr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006C4">
        <w:rPr>
          <w:rFonts w:eastAsia="Times New Roman" w:cs="Times New Roman"/>
          <w:sz w:val="28"/>
          <w:szCs w:val="28"/>
        </w:rPr>
        <w:t>Классификация, устройство и работа водопроводной арматуры.</w:t>
      </w:r>
    </w:p>
    <w:p w:rsidR="00E006C4" w:rsidRP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006C4">
        <w:rPr>
          <w:rFonts w:eastAsia="Times New Roman" w:cs="Times New Roman"/>
          <w:sz w:val="28"/>
          <w:szCs w:val="28"/>
          <w:lang w:bidi="ru-RU"/>
        </w:rPr>
        <w:t>Назначение, типы, устройство и работа водонапорны</w:t>
      </w:r>
      <w:r>
        <w:rPr>
          <w:rFonts w:eastAsia="Times New Roman" w:cs="Times New Roman"/>
          <w:sz w:val="28"/>
          <w:szCs w:val="28"/>
          <w:lang w:bidi="ru-RU"/>
        </w:rPr>
        <w:t>х башен.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E006C4">
        <w:rPr>
          <w:rFonts w:eastAsia="Times New Roman" w:cs="Times New Roman"/>
          <w:sz w:val="28"/>
          <w:szCs w:val="28"/>
          <w:lang w:bidi="ru-RU"/>
        </w:rPr>
        <w:t>Виды труб для водопровода и способы их соединения.</w:t>
      </w:r>
    </w:p>
    <w:p w:rsidR="00E006C4" w:rsidRPr="00B10238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Опишите устройство и работу установок ПВУ, приведите схему.</w:t>
      </w:r>
    </w:p>
    <w:p w:rsidR="00E006C4" w:rsidRPr="00B10238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Опишите устройство, </w:t>
      </w:r>
      <w:r w:rsidRPr="00B10238">
        <w:rPr>
          <w:rFonts w:eastAsia="Times New Roman" w:cs="Times New Roman"/>
          <w:sz w:val="28"/>
          <w:szCs w:val="28"/>
        </w:rPr>
        <w:t>работу</w:t>
      </w:r>
      <w:r>
        <w:rPr>
          <w:rFonts w:eastAsia="Times New Roman" w:cs="Times New Roman"/>
          <w:sz w:val="28"/>
          <w:szCs w:val="28"/>
        </w:rPr>
        <w:t xml:space="preserve"> и регулировки</w:t>
      </w:r>
      <w:r w:rsidRPr="00B1023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теплогенератора ТГ-3,5, приведите схему.</w:t>
      </w:r>
    </w:p>
    <w:p w:rsidR="00E006C4" w:rsidRP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Опишите устройство,</w:t>
      </w:r>
      <w:r w:rsidRPr="00B10238">
        <w:rPr>
          <w:rFonts w:eastAsia="Times New Roman" w:cs="Times New Roman"/>
          <w:sz w:val="28"/>
          <w:szCs w:val="28"/>
        </w:rPr>
        <w:t xml:space="preserve"> работу</w:t>
      </w:r>
      <w:r>
        <w:rPr>
          <w:rFonts w:eastAsia="Times New Roman" w:cs="Times New Roman"/>
          <w:sz w:val="28"/>
          <w:szCs w:val="28"/>
        </w:rPr>
        <w:t xml:space="preserve"> и регулировки</w:t>
      </w:r>
      <w:r w:rsidRPr="00B10238">
        <w:rPr>
          <w:rFonts w:eastAsia="Times New Roman" w:cs="Times New Roman"/>
          <w:sz w:val="28"/>
          <w:szCs w:val="28"/>
        </w:rPr>
        <w:t xml:space="preserve"> котла Д-721А</w:t>
      </w:r>
      <w:r>
        <w:rPr>
          <w:rFonts w:eastAsia="Times New Roman" w:cs="Times New Roman"/>
          <w:sz w:val="28"/>
          <w:szCs w:val="28"/>
        </w:rPr>
        <w:t>, приведите схему</w:t>
      </w:r>
      <w:r w:rsidRPr="00B10238">
        <w:rPr>
          <w:rFonts w:eastAsia="Times New Roman" w:cs="Times New Roman"/>
          <w:sz w:val="28"/>
          <w:szCs w:val="28"/>
        </w:rPr>
        <w:t>.</w:t>
      </w:r>
    </w:p>
    <w:p w:rsidR="00B10238" w:rsidRPr="00B10238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Начертите схему, опишите устройство и работу центробежного насоса.</w:t>
      </w:r>
    </w:p>
    <w:p w:rsidR="00B10238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Начертите схему, опишите устройство и работу вихревого насоса.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100 голов крупного рогатого скота.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300 голов крупного рогатого скота.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500 голов крупного рогатого скота.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700 голов крупного рогатого скота.</w:t>
      </w:r>
    </w:p>
    <w:p w:rsidR="00E006C4" w:rsidRPr="004D57DD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900 голов крупного рогатого скота.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100 голов овец.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300 голов овец.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500 голов овец.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700 голов овец.</w:t>
      </w:r>
    </w:p>
    <w:p w:rsidR="00E006C4" w:rsidRDefault="00E006C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Определите длину корыта на стадо 900 голов овец.</w:t>
      </w:r>
    </w:p>
    <w:p w:rsidR="00082253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Опишите </w:t>
      </w:r>
      <w:r w:rsidR="00082253">
        <w:rPr>
          <w:rFonts w:eastAsia="Times New Roman" w:cs="Times New Roman"/>
          <w:sz w:val="28"/>
          <w:szCs w:val="28"/>
        </w:rPr>
        <w:t xml:space="preserve">технические характеристики, устройство, принцип работы и основные технологические регулировки </w:t>
      </w:r>
      <w:r w:rsidRPr="00B10238">
        <w:rPr>
          <w:rFonts w:eastAsia="Times New Roman" w:cs="Times New Roman"/>
          <w:sz w:val="28"/>
          <w:szCs w:val="28"/>
        </w:rPr>
        <w:t>кормораздатчика ИСРК-12</w:t>
      </w:r>
      <w:r w:rsidR="00082253">
        <w:rPr>
          <w:rFonts w:eastAsia="Times New Roman" w:cs="Times New Roman"/>
          <w:sz w:val="28"/>
          <w:szCs w:val="28"/>
        </w:rPr>
        <w:t xml:space="preserve"> «</w:t>
      </w:r>
      <w:r w:rsidRPr="00B10238">
        <w:rPr>
          <w:rFonts w:eastAsia="Times New Roman" w:cs="Times New Roman"/>
          <w:sz w:val="28"/>
          <w:szCs w:val="28"/>
        </w:rPr>
        <w:t>Хозяин»</w:t>
      </w:r>
      <w:r w:rsidR="00082253">
        <w:rPr>
          <w:rFonts w:eastAsia="Times New Roman" w:cs="Times New Roman"/>
          <w:sz w:val="28"/>
          <w:szCs w:val="28"/>
        </w:rPr>
        <w:t>.</w:t>
      </w:r>
      <w:r w:rsidR="002323CE">
        <w:rPr>
          <w:rFonts w:eastAsia="Times New Roman" w:cs="Times New Roman"/>
          <w:sz w:val="28"/>
          <w:szCs w:val="28"/>
        </w:rPr>
        <w:t xml:space="preserve"> Приведите схему.</w:t>
      </w:r>
    </w:p>
    <w:p w:rsidR="00B10238" w:rsidRPr="00B10238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lastRenderedPageBreak/>
        <w:t xml:space="preserve">  </w:t>
      </w:r>
      <w:r w:rsidR="00082253" w:rsidRPr="00B10238">
        <w:rPr>
          <w:rFonts w:eastAsia="Times New Roman" w:cs="Times New Roman"/>
          <w:sz w:val="28"/>
          <w:szCs w:val="28"/>
        </w:rPr>
        <w:t xml:space="preserve">Опишите </w:t>
      </w:r>
      <w:r w:rsidR="00082253">
        <w:rPr>
          <w:rFonts w:eastAsia="Times New Roman" w:cs="Times New Roman"/>
          <w:sz w:val="28"/>
          <w:szCs w:val="28"/>
        </w:rPr>
        <w:t xml:space="preserve">технические характеристики, устройство, принцип работы и основные технологические регулировки </w:t>
      </w:r>
      <w:r w:rsidR="00082253" w:rsidRPr="00B10238">
        <w:rPr>
          <w:rFonts w:eastAsia="Times New Roman" w:cs="Times New Roman"/>
          <w:sz w:val="28"/>
          <w:szCs w:val="28"/>
        </w:rPr>
        <w:t xml:space="preserve">кормораздатчика </w:t>
      </w:r>
      <w:r w:rsidR="007D4435">
        <w:rPr>
          <w:rFonts w:eastAsia="Times New Roman" w:cs="Times New Roman"/>
          <w:sz w:val="28"/>
          <w:szCs w:val="28"/>
        </w:rPr>
        <w:t>КТ-10-01</w:t>
      </w:r>
      <w:r w:rsidR="002323CE">
        <w:rPr>
          <w:rFonts w:eastAsia="Times New Roman" w:cs="Times New Roman"/>
          <w:sz w:val="28"/>
          <w:szCs w:val="28"/>
        </w:rPr>
        <w:t>.</w:t>
      </w:r>
      <w:r w:rsidR="002323CE" w:rsidRPr="002323CE">
        <w:rPr>
          <w:rFonts w:eastAsia="Times New Roman" w:cs="Times New Roman"/>
          <w:sz w:val="28"/>
          <w:szCs w:val="28"/>
        </w:rPr>
        <w:t xml:space="preserve"> </w:t>
      </w:r>
      <w:r w:rsidR="002323CE">
        <w:rPr>
          <w:rFonts w:eastAsia="Times New Roman" w:cs="Times New Roman"/>
          <w:sz w:val="28"/>
          <w:szCs w:val="28"/>
        </w:rPr>
        <w:t>Приведите схему.</w:t>
      </w:r>
    </w:p>
    <w:p w:rsidR="00B10238" w:rsidRPr="00B10238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 Опишите устройство, </w:t>
      </w:r>
      <w:r w:rsidR="00082253">
        <w:rPr>
          <w:rFonts w:eastAsia="Times New Roman" w:cs="Times New Roman"/>
          <w:sz w:val="28"/>
          <w:szCs w:val="28"/>
        </w:rPr>
        <w:t xml:space="preserve">принцип </w:t>
      </w:r>
      <w:r w:rsidRPr="00B10238">
        <w:rPr>
          <w:rFonts w:eastAsia="Times New Roman" w:cs="Times New Roman"/>
          <w:sz w:val="28"/>
          <w:szCs w:val="28"/>
        </w:rPr>
        <w:t>работ</w:t>
      </w:r>
      <w:r w:rsidR="00082253">
        <w:rPr>
          <w:rFonts w:eastAsia="Times New Roman" w:cs="Times New Roman"/>
          <w:sz w:val="28"/>
          <w:szCs w:val="28"/>
        </w:rPr>
        <w:t>ы</w:t>
      </w:r>
      <w:r w:rsidRPr="00B10238">
        <w:rPr>
          <w:rFonts w:eastAsia="Times New Roman" w:cs="Times New Roman"/>
          <w:sz w:val="28"/>
          <w:szCs w:val="28"/>
        </w:rPr>
        <w:t xml:space="preserve"> и регулировки </w:t>
      </w:r>
      <w:r w:rsidR="00A448D5">
        <w:rPr>
          <w:rFonts w:eastAsia="Times New Roman" w:cs="Times New Roman"/>
          <w:sz w:val="28"/>
          <w:szCs w:val="28"/>
        </w:rPr>
        <w:t xml:space="preserve">навозоуборочного </w:t>
      </w:r>
      <w:r w:rsidRPr="00B10238">
        <w:rPr>
          <w:rFonts w:eastAsia="Times New Roman" w:cs="Times New Roman"/>
          <w:sz w:val="28"/>
          <w:szCs w:val="28"/>
        </w:rPr>
        <w:t>транспортера</w:t>
      </w:r>
      <w:r w:rsidR="007D4435">
        <w:rPr>
          <w:rFonts w:eastAsia="Times New Roman" w:cs="Times New Roman"/>
          <w:sz w:val="28"/>
          <w:szCs w:val="28"/>
        </w:rPr>
        <w:t xml:space="preserve">  </w:t>
      </w:r>
      <w:r w:rsidRPr="00B10238">
        <w:rPr>
          <w:rFonts w:eastAsia="Times New Roman" w:cs="Times New Roman"/>
          <w:sz w:val="28"/>
          <w:szCs w:val="28"/>
        </w:rPr>
        <w:t>ТСН-160А.</w:t>
      </w:r>
      <w:r w:rsidR="002323CE">
        <w:rPr>
          <w:rFonts w:eastAsia="Times New Roman" w:cs="Times New Roman"/>
          <w:sz w:val="28"/>
          <w:szCs w:val="28"/>
        </w:rPr>
        <w:t xml:space="preserve"> Приведите схему.</w:t>
      </w:r>
    </w:p>
    <w:p w:rsidR="00B10238" w:rsidRPr="002323CE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2323CE">
        <w:rPr>
          <w:rFonts w:eastAsia="Times New Roman" w:cs="Times New Roman"/>
          <w:sz w:val="28"/>
          <w:szCs w:val="28"/>
        </w:rPr>
        <w:t xml:space="preserve">  Начертите схему, опишите устройство и</w:t>
      </w:r>
      <w:r w:rsidR="00082253" w:rsidRPr="002323CE">
        <w:rPr>
          <w:rFonts w:eastAsia="Times New Roman" w:cs="Times New Roman"/>
          <w:sz w:val="28"/>
          <w:szCs w:val="28"/>
        </w:rPr>
        <w:t xml:space="preserve"> принцип </w:t>
      </w:r>
      <w:r w:rsidRPr="002323CE">
        <w:rPr>
          <w:rFonts w:eastAsia="Times New Roman" w:cs="Times New Roman"/>
          <w:sz w:val="28"/>
          <w:szCs w:val="28"/>
        </w:rPr>
        <w:t>работ</w:t>
      </w:r>
      <w:r w:rsidR="00082253" w:rsidRPr="002323CE">
        <w:rPr>
          <w:rFonts w:eastAsia="Times New Roman" w:cs="Times New Roman"/>
          <w:sz w:val="28"/>
          <w:szCs w:val="28"/>
        </w:rPr>
        <w:t>ы</w:t>
      </w:r>
      <w:r w:rsidRPr="002323CE">
        <w:rPr>
          <w:rFonts w:eastAsia="Times New Roman" w:cs="Times New Roman"/>
          <w:sz w:val="28"/>
          <w:szCs w:val="28"/>
        </w:rPr>
        <w:t xml:space="preserve"> установки УТН-Ф-10А.</w:t>
      </w:r>
    </w:p>
    <w:p w:rsidR="002323CE" w:rsidRDefault="002323CE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Начертите схему, опишите устройство</w:t>
      </w:r>
      <w:r>
        <w:rPr>
          <w:rFonts w:eastAsia="Times New Roman" w:cs="Times New Roman"/>
          <w:sz w:val="28"/>
          <w:szCs w:val="28"/>
        </w:rPr>
        <w:t xml:space="preserve">, принцип </w:t>
      </w:r>
      <w:r w:rsidRPr="00B10238">
        <w:rPr>
          <w:rFonts w:eastAsia="Times New Roman" w:cs="Times New Roman"/>
          <w:sz w:val="28"/>
          <w:szCs w:val="28"/>
        </w:rPr>
        <w:t>работ</w:t>
      </w:r>
      <w:r>
        <w:rPr>
          <w:rFonts w:eastAsia="Times New Roman" w:cs="Times New Roman"/>
          <w:sz w:val="28"/>
          <w:szCs w:val="28"/>
        </w:rPr>
        <w:t>ы и регулировки</w:t>
      </w:r>
      <w:r w:rsidRPr="00B10238">
        <w:rPr>
          <w:rFonts w:eastAsia="Times New Roman" w:cs="Times New Roman"/>
          <w:sz w:val="28"/>
          <w:szCs w:val="28"/>
        </w:rPr>
        <w:t xml:space="preserve"> измельчителя ИКМ-5</w:t>
      </w:r>
    </w:p>
    <w:p w:rsidR="002323CE" w:rsidRDefault="002323CE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Начертите схему, опишите устройство</w:t>
      </w:r>
      <w:r>
        <w:rPr>
          <w:rFonts w:eastAsia="Times New Roman" w:cs="Times New Roman"/>
          <w:sz w:val="28"/>
          <w:szCs w:val="28"/>
        </w:rPr>
        <w:t xml:space="preserve">, принцип </w:t>
      </w:r>
      <w:r w:rsidRPr="00B10238">
        <w:rPr>
          <w:rFonts w:eastAsia="Times New Roman" w:cs="Times New Roman"/>
          <w:sz w:val="28"/>
          <w:szCs w:val="28"/>
        </w:rPr>
        <w:t>работ</w:t>
      </w:r>
      <w:r>
        <w:rPr>
          <w:rFonts w:eastAsia="Times New Roman" w:cs="Times New Roman"/>
          <w:sz w:val="28"/>
          <w:szCs w:val="28"/>
        </w:rPr>
        <w:t>ы и регулировки</w:t>
      </w:r>
      <w:r w:rsidRPr="00B10238">
        <w:rPr>
          <w:rFonts w:eastAsia="Times New Roman" w:cs="Times New Roman"/>
          <w:sz w:val="28"/>
          <w:szCs w:val="28"/>
        </w:rPr>
        <w:t xml:space="preserve"> кормодробилки ДБ-5.</w:t>
      </w:r>
    </w:p>
    <w:p w:rsidR="002323CE" w:rsidRDefault="002323CE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Начертите схему, опишите устройство</w:t>
      </w:r>
      <w:r>
        <w:rPr>
          <w:rFonts w:eastAsia="Times New Roman" w:cs="Times New Roman"/>
          <w:sz w:val="28"/>
          <w:szCs w:val="28"/>
        </w:rPr>
        <w:t xml:space="preserve">, принцип </w:t>
      </w:r>
      <w:r w:rsidRPr="00B10238">
        <w:rPr>
          <w:rFonts w:eastAsia="Times New Roman" w:cs="Times New Roman"/>
          <w:sz w:val="28"/>
          <w:szCs w:val="28"/>
        </w:rPr>
        <w:t>работ</w:t>
      </w:r>
      <w:r>
        <w:rPr>
          <w:rFonts w:eastAsia="Times New Roman" w:cs="Times New Roman"/>
          <w:sz w:val="28"/>
          <w:szCs w:val="28"/>
        </w:rPr>
        <w:t>ы и регулировки</w:t>
      </w:r>
      <w:r w:rsidRPr="00B10238">
        <w:rPr>
          <w:rFonts w:eastAsia="Times New Roman" w:cs="Times New Roman"/>
          <w:sz w:val="28"/>
          <w:szCs w:val="28"/>
        </w:rPr>
        <w:t xml:space="preserve"> ИСК-3.</w:t>
      </w:r>
    </w:p>
    <w:p w:rsidR="00B10238" w:rsidRPr="00B10238" w:rsidRDefault="00967F7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Перечислите</w:t>
      </w:r>
      <w:r w:rsidR="00B10238" w:rsidRPr="00B1023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виды кормов, приведите их классификац</w:t>
      </w:r>
      <w:r w:rsidR="005D3662">
        <w:rPr>
          <w:rFonts w:eastAsia="Times New Roman" w:cs="Times New Roman"/>
          <w:sz w:val="28"/>
          <w:szCs w:val="28"/>
        </w:rPr>
        <w:t xml:space="preserve">ию. Опишите способы подготовки </w:t>
      </w:r>
      <w:r w:rsidR="00B10238" w:rsidRPr="00B10238">
        <w:rPr>
          <w:rFonts w:eastAsia="Times New Roman" w:cs="Times New Roman"/>
          <w:sz w:val="28"/>
          <w:szCs w:val="28"/>
        </w:rPr>
        <w:t>кормов</w:t>
      </w:r>
      <w:r>
        <w:rPr>
          <w:rFonts w:eastAsia="Times New Roman" w:cs="Times New Roman"/>
          <w:sz w:val="28"/>
          <w:szCs w:val="28"/>
        </w:rPr>
        <w:t xml:space="preserve"> к скармливанию</w:t>
      </w:r>
      <w:r w:rsidR="00B10238" w:rsidRPr="00B10238">
        <w:rPr>
          <w:rFonts w:eastAsia="Times New Roman" w:cs="Times New Roman"/>
          <w:sz w:val="28"/>
          <w:szCs w:val="28"/>
        </w:rPr>
        <w:t>.</w:t>
      </w:r>
    </w:p>
    <w:p w:rsidR="002323CE" w:rsidRPr="00B10238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 </w:t>
      </w:r>
      <w:r w:rsidR="002323CE" w:rsidRPr="00B10238">
        <w:rPr>
          <w:rFonts w:eastAsia="Times New Roman" w:cs="Times New Roman"/>
          <w:sz w:val="28"/>
          <w:szCs w:val="28"/>
        </w:rPr>
        <w:t xml:space="preserve">Опишите (с графическими пояснениями) способы </w:t>
      </w:r>
      <w:r w:rsidR="005D3662">
        <w:rPr>
          <w:rFonts w:eastAsia="Times New Roman" w:cs="Times New Roman"/>
          <w:sz w:val="28"/>
          <w:szCs w:val="28"/>
        </w:rPr>
        <w:t>измельчения</w:t>
      </w:r>
      <w:r w:rsidR="002323CE" w:rsidRPr="00B10238">
        <w:rPr>
          <w:rFonts w:eastAsia="Times New Roman" w:cs="Times New Roman"/>
          <w:sz w:val="28"/>
          <w:szCs w:val="28"/>
        </w:rPr>
        <w:t xml:space="preserve"> кормов.</w:t>
      </w:r>
    </w:p>
    <w:p w:rsidR="002323CE" w:rsidRDefault="00B1023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 </w:t>
      </w:r>
      <w:r w:rsidR="002323CE" w:rsidRPr="00B10238">
        <w:rPr>
          <w:rFonts w:eastAsia="Times New Roman" w:cs="Times New Roman"/>
          <w:sz w:val="28"/>
          <w:szCs w:val="28"/>
        </w:rPr>
        <w:t>Начертите схему, опишите устройство</w:t>
      </w:r>
      <w:r w:rsidR="002323CE">
        <w:rPr>
          <w:rFonts w:eastAsia="Times New Roman" w:cs="Times New Roman"/>
          <w:sz w:val="28"/>
          <w:szCs w:val="28"/>
        </w:rPr>
        <w:t xml:space="preserve">, принцип </w:t>
      </w:r>
      <w:r w:rsidR="002323CE" w:rsidRPr="00B10238">
        <w:rPr>
          <w:rFonts w:eastAsia="Times New Roman" w:cs="Times New Roman"/>
          <w:sz w:val="28"/>
          <w:szCs w:val="28"/>
        </w:rPr>
        <w:t>работ</w:t>
      </w:r>
      <w:r w:rsidR="002323CE">
        <w:rPr>
          <w:rFonts w:eastAsia="Times New Roman" w:cs="Times New Roman"/>
          <w:sz w:val="28"/>
          <w:szCs w:val="28"/>
        </w:rPr>
        <w:t>ы и регулировки</w:t>
      </w:r>
      <w:r w:rsidR="002323CE" w:rsidRPr="00B10238">
        <w:rPr>
          <w:rFonts w:eastAsia="Times New Roman" w:cs="Times New Roman"/>
          <w:sz w:val="28"/>
          <w:szCs w:val="28"/>
        </w:rPr>
        <w:t xml:space="preserve"> запарника ЗПК-4.</w:t>
      </w:r>
    </w:p>
    <w:p w:rsidR="00720EB1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 </w:t>
      </w:r>
      <w:r w:rsidRPr="00720EB1">
        <w:rPr>
          <w:rFonts w:eastAsia="Times New Roman" w:cs="Times New Roman"/>
          <w:sz w:val="28"/>
          <w:szCs w:val="28"/>
          <w:lang w:bidi="ru-RU"/>
        </w:rPr>
        <w:t xml:space="preserve">Принцип машинного доения и его физиологическое обоснование. </w:t>
      </w:r>
      <w:r w:rsidRPr="00B10238">
        <w:rPr>
          <w:rFonts w:eastAsia="Times New Roman" w:cs="Times New Roman"/>
          <w:sz w:val="28"/>
          <w:szCs w:val="28"/>
        </w:rPr>
        <w:t xml:space="preserve"> </w:t>
      </w:r>
      <w:r w:rsidRPr="00720EB1">
        <w:rPr>
          <w:rFonts w:eastAsia="Times New Roman" w:cs="Times New Roman"/>
          <w:sz w:val="28"/>
          <w:szCs w:val="28"/>
          <w:lang w:bidi="ru-RU"/>
        </w:rPr>
        <w:t>Типы доильных аппаратов, принцип их действия</w:t>
      </w:r>
      <w:r>
        <w:rPr>
          <w:rFonts w:eastAsia="Times New Roman" w:cs="Times New Roman"/>
          <w:sz w:val="28"/>
          <w:szCs w:val="28"/>
          <w:lang w:bidi="ru-RU"/>
        </w:rPr>
        <w:t>.</w:t>
      </w:r>
    </w:p>
    <w:p w:rsidR="00720EB1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Способы машинного доения. Схем</w:t>
      </w:r>
      <w:r w:rsidR="00EE3B37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,</w:t>
      </w:r>
      <w:r w:rsidRPr="00B10238">
        <w:rPr>
          <w:rFonts w:eastAsia="Times New Roman" w:cs="Times New Roman"/>
          <w:sz w:val="28"/>
          <w:szCs w:val="28"/>
        </w:rPr>
        <w:t xml:space="preserve"> устройство и работ</w:t>
      </w:r>
      <w:r>
        <w:rPr>
          <w:rFonts w:eastAsia="Times New Roman" w:cs="Times New Roman"/>
          <w:sz w:val="28"/>
          <w:szCs w:val="28"/>
        </w:rPr>
        <w:t>а</w:t>
      </w:r>
      <w:r w:rsidRPr="00B10238">
        <w:rPr>
          <w:rFonts w:eastAsia="Times New Roman" w:cs="Times New Roman"/>
          <w:sz w:val="28"/>
          <w:szCs w:val="28"/>
        </w:rPr>
        <w:t xml:space="preserve"> 2-х тактного доильного аппарата АДУ-1.</w:t>
      </w:r>
    </w:p>
    <w:p w:rsidR="00720EB1" w:rsidRPr="00B10238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720EB1">
        <w:rPr>
          <w:rFonts w:eastAsia="Times New Roman" w:cs="Times New Roman"/>
          <w:sz w:val="28"/>
          <w:szCs w:val="28"/>
          <w:lang w:bidi="ru-RU"/>
        </w:rPr>
        <w:t>Классификация доильных установок, их общая характеристика и применение.</w:t>
      </w:r>
    </w:p>
    <w:p w:rsidR="00720EB1" w:rsidRPr="00B10238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Устройство и работа ротационного и водокольцевого вакуумного насоса, привести схемы.</w:t>
      </w:r>
    </w:p>
    <w:p w:rsidR="00B10238" w:rsidRDefault="00967F7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Приведите</w:t>
      </w:r>
      <w:r w:rsidR="00720EB1" w:rsidRPr="00B10238">
        <w:rPr>
          <w:rFonts w:eastAsia="Times New Roman" w:cs="Times New Roman"/>
          <w:sz w:val="28"/>
          <w:szCs w:val="28"/>
        </w:rPr>
        <w:t xml:space="preserve"> схему доильной установки </w:t>
      </w:r>
      <w:r w:rsidR="00720EB1">
        <w:rPr>
          <w:rFonts w:eastAsia="Times New Roman" w:cs="Times New Roman"/>
          <w:sz w:val="28"/>
          <w:szCs w:val="28"/>
        </w:rPr>
        <w:t>для доильного зала типа «Тандем»</w:t>
      </w:r>
      <w:r w:rsidR="00720EB1" w:rsidRPr="00B10238">
        <w:rPr>
          <w:rFonts w:eastAsia="Times New Roman" w:cs="Times New Roman"/>
          <w:sz w:val="28"/>
          <w:szCs w:val="28"/>
        </w:rPr>
        <w:t>, описать устройство и технологический процесс.</w:t>
      </w:r>
    </w:p>
    <w:p w:rsidR="00720EB1" w:rsidRDefault="00967F7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Приведите</w:t>
      </w:r>
      <w:r w:rsidR="00720EB1" w:rsidRPr="00720EB1">
        <w:rPr>
          <w:rFonts w:eastAsia="Times New Roman" w:cs="Times New Roman"/>
          <w:sz w:val="28"/>
          <w:szCs w:val="28"/>
        </w:rPr>
        <w:t xml:space="preserve"> схему доильной установки для доильного зала типа «</w:t>
      </w:r>
      <w:r w:rsidR="00720EB1">
        <w:rPr>
          <w:rFonts w:eastAsia="Times New Roman" w:cs="Times New Roman"/>
          <w:sz w:val="28"/>
          <w:szCs w:val="28"/>
        </w:rPr>
        <w:t>Елочка</w:t>
      </w:r>
      <w:r w:rsidR="00720EB1" w:rsidRPr="00720EB1">
        <w:rPr>
          <w:rFonts w:eastAsia="Times New Roman" w:cs="Times New Roman"/>
          <w:sz w:val="28"/>
          <w:szCs w:val="28"/>
        </w:rPr>
        <w:t>», описать устройство и технологический процесс</w:t>
      </w:r>
      <w:r w:rsidR="00720EB1">
        <w:rPr>
          <w:rFonts w:eastAsia="Times New Roman" w:cs="Times New Roman"/>
          <w:sz w:val="28"/>
          <w:szCs w:val="28"/>
        </w:rPr>
        <w:t>.</w:t>
      </w:r>
    </w:p>
    <w:p w:rsidR="00B10238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Приведите схему, описать устройство и принцип работы холодильной установки МХУ-8С.</w:t>
      </w:r>
      <w:r w:rsidR="00B10238" w:rsidRPr="00B10238">
        <w:rPr>
          <w:rFonts w:eastAsia="Times New Roman" w:cs="Times New Roman"/>
          <w:sz w:val="28"/>
          <w:szCs w:val="28"/>
        </w:rPr>
        <w:t xml:space="preserve"> </w:t>
      </w:r>
    </w:p>
    <w:p w:rsidR="00720EB1" w:rsidRDefault="00720EB1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Приведите схему, опишите устройство и работу сепаратора- сливкоотделителя ОСБ-1000.</w:t>
      </w:r>
    </w:p>
    <w:p w:rsidR="00A15888" w:rsidRPr="00B10238" w:rsidRDefault="00A1588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Приведите схему, опишите устройство и работу стригальной машинки МСО-77Б.</w:t>
      </w:r>
    </w:p>
    <w:p w:rsidR="00A15888" w:rsidRPr="00B10238" w:rsidRDefault="00A1588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Приведите схему, опишите устройство и работу стригальной машинки МСУ-200.</w:t>
      </w:r>
    </w:p>
    <w:p w:rsidR="00D80C8D" w:rsidRPr="00B10238" w:rsidRDefault="00D80C8D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Виды технического обслуживания и ремонта машин и оборудования животноводческих ферм и их содержание. </w:t>
      </w:r>
    </w:p>
    <w:p w:rsidR="00D80C8D" w:rsidRDefault="00D80C8D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E33FC1">
        <w:rPr>
          <w:rFonts w:eastAsia="Times New Roman" w:cs="Times New Roman"/>
          <w:sz w:val="28"/>
          <w:szCs w:val="28"/>
          <w:lang w:bidi="ru-RU"/>
        </w:rPr>
        <w:t>Формы организации ТО. Материально-техническая база ТО. Планирование и составление графиков проведения ТО.</w:t>
      </w:r>
    </w:p>
    <w:p w:rsidR="00A15888" w:rsidRPr="00B10238" w:rsidRDefault="00A15888" w:rsidP="00852B64">
      <w:pPr>
        <w:numPr>
          <w:ilvl w:val="0"/>
          <w:numId w:val="45"/>
        </w:numPr>
        <w:tabs>
          <w:tab w:val="clear" w:pos="1070"/>
          <w:tab w:val="num" w:pos="710"/>
          <w:tab w:val="left" w:pos="1134"/>
        </w:tabs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Опишите операции ТО вакуумпроводных систем доильных установок.</w:t>
      </w:r>
    </w:p>
    <w:p w:rsidR="00B10238" w:rsidRPr="00B10238" w:rsidRDefault="00A15888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 xml:space="preserve">Опишите </w:t>
      </w:r>
      <w:r w:rsidR="004F35D3" w:rsidRPr="00B10238">
        <w:rPr>
          <w:rFonts w:eastAsia="Times New Roman" w:cs="Times New Roman"/>
          <w:sz w:val="28"/>
          <w:szCs w:val="28"/>
        </w:rPr>
        <w:t xml:space="preserve">операции </w:t>
      </w:r>
      <w:r w:rsidRPr="00B10238">
        <w:rPr>
          <w:rFonts w:eastAsia="Times New Roman" w:cs="Times New Roman"/>
          <w:sz w:val="28"/>
          <w:szCs w:val="28"/>
        </w:rPr>
        <w:t>ЕТО холодильных установок.</w:t>
      </w:r>
    </w:p>
    <w:p w:rsidR="00EE3B37" w:rsidRDefault="00EE3B37" w:rsidP="00852B64">
      <w:pPr>
        <w:numPr>
          <w:ilvl w:val="0"/>
          <w:numId w:val="45"/>
        </w:numPr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EE3B37">
        <w:rPr>
          <w:rFonts w:eastAsia="Times New Roman" w:cs="Times New Roman"/>
          <w:sz w:val="28"/>
          <w:szCs w:val="28"/>
        </w:rPr>
        <w:t xml:space="preserve">пишите операции </w:t>
      </w:r>
      <w:r>
        <w:rPr>
          <w:rFonts w:eastAsia="Times New Roman" w:cs="Times New Roman"/>
          <w:sz w:val="28"/>
          <w:szCs w:val="28"/>
        </w:rPr>
        <w:t>ТО</w:t>
      </w:r>
      <w:r w:rsidRPr="00EE3B37">
        <w:rPr>
          <w:rFonts w:eastAsia="Times New Roman" w:cs="Times New Roman"/>
          <w:sz w:val="28"/>
          <w:szCs w:val="28"/>
        </w:rPr>
        <w:t xml:space="preserve"> доильных </w:t>
      </w:r>
      <w:r>
        <w:rPr>
          <w:rFonts w:eastAsia="Times New Roman" w:cs="Times New Roman"/>
          <w:sz w:val="28"/>
          <w:szCs w:val="28"/>
        </w:rPr>
        <w:t>установок</w:t>
      </w:r>
      <w:r w:rsidRPr="00EE3B37">
        <w:rPr>
          <w:rFonts w:eastAsia="Times New Roman" w:cs="Times New Roman"/>
          <w:sz w:val="28"/>
          <w:szCs w:val="28"/>
        </w:rPr>
        <w:t>.</w:t>
      </w:r>
    </w:p>
    <w:p w:rsidR="007E3F37" w:rsidRDefault="00A15888" w:rsidP="00852B64">
      <w:pPr>
        <w:numPr>
          <w:ilvl w:val="0"/>
          <w:numId w:val="45"/>
        </w:numPr>
        <w:spacing w:after="0"/>
        <w:ind w:left="567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t>Опишите операции ТО кормо</w:t>
      </w:r>
      <w:r w:rsidR="007E3F37">
        <w:rPr>
          <w:rFonts w:eastAsia="Times New Roman" w:cs="Times New Roman"/>
          <w:sz w:val="28"/>
          <w:szCs w:val="28"/>
        </w:rPr>
        <w:t>раздатчиков.</w:t>
      </w:r>
    </w:p>
    <w:p w:rsidR="00D80C8D" w:rsidRDefault="00D80C8D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B10238">
        <w:rPr>
          <w:rFonts w:eastAsia="Times New Roman" w:cs="Times New Roman"/>
          <w:sz w:val="28"/>
          <w:szCs w:val="28"/>
        </w:rPr>
        <w:lastRenderedPageBreak/>
        <w:t>Опишите операции ТО навозоуборочного транспортера ТСН-160А.</w:t>
      </w:r>
    </w:p>
    <w:p w:rsidR="00D80C8D" w:rsidRPr="007E3F37" w:rsidRDefault="00D80C8D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7E3F37">
        <w:rPr>
          <w:rFonts w:eastAsia="Times New Roman" w:cs="Times New Roman"/>
          <w:sz w:val="28"/>
          <w:szCs w:val="28"/>
        </w:rPr>
        <w:t xml:space="preserve">Опишите операции ТО </w:t>
      </w:r>
      <w:r w:rsidR="007E3F37" w:rsidRPr="007E3F37">
        <w:rPr>
          <w:rFonts w:eastAsia="Times New Roman" w:cs="Times New Roman"/>
          <w:sz w:val="28"/>
          <w:szCs w:val="28"/>
        </w:rPr>
        <w:t>теплогенераторов.</w:t>
      </w:r>
    </w:p>
    <w:p w:rsidR="00D80C8D" w:rsidRPr="007E3F37" w:rsidRDefault="00D80C8D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7E3F37">
        <w:rPr>
          <w:rFonts w:eastAsia="Times New Roman" w:cs="Times New Roman"/>
          <w:sz w:val="28"/>
          <w:szCs w:val="28"/>
        </w:rPr>
        <w:t>Опишите операции ТО</w:t>
      </w:r>
      <w:r w:rsidR="007E3F37" w:rsidRPr="007E3F37">
        <w:rPr>
          <w:rFonts w:eastAsia="Times New Roman" w:cs="Times New Roman"/>
          <w:sz w:val="28"/>
          <w:szCs w:val="28"/>
        </w:rPr>
        <w:t xml:space="preserve"> кормодробилок.</w:t>
      </w:r>
    </w:p>
    <w:p w:rsidR="00B10238" w:rsidRPr="00B10238" w:rsidRDefault="00967F74" w:rsidP="00852B64">
      <w:pPr>
        <w:numPr>
          <w:ilvl w:val="0"/>
          <w:numId w:val="45"/>
        </w:numPr>
        <w:tabs>
          <w:tab w:val="clear" w:pos="1070"/>
          <w:tab w:val="num" w:pos="710"/>
        </w:tabs>
        <w:spacing w:after="0"/>
        <w:ind w:left="567" w:right="58" w:firstLine="284"/>
        <w:jc w:val="both"/>
        <w:rPr>
          <w:rFonts w:eastAsia="Times New Roman" w:cs="Times New Roman"/>
          <w:sz w:val="28"/>
          <w:szCs w:val="28"/>
        </w:rPr>
      </w:pPr>
      <w:r w:rsidRPr="007E3F37">
        <w:rPr>
          <w:rFonts w:eastAsia="Times New Roman" w:cs="Times New Roman"/>
          <w:sz w:val="28"/>
          <w:szCs w:val="28"/>
        </w:rPr>
        <w:t xml:space="preserve">Опишите </w:t>
      </w:r>
      <w:r>
        <w:rPr>
          <w:rFonts w:eastAsia="Times New Roman" w:cs="Times New Roman"/>
          <w:sz w:val="28"/>
          <w:szCs w:val="28"/>
        </w:rPr>
        <w:t>т</w:t>
      </w:r>
      <w:r w:rsidR="00B10238" w:rsidRPr="00B10238">
        <w:rPr>
          <w:rFonts w:eastAsia="Times New Roman" w:cs="Times New Roman"/>
          <w:sz w:val="28"/>
          <w:szCs w:val="28"/>
        </w:rPr>
        <w:t>ехнологи</w:t>
      </w:r>
      <w:r>
        <w:rPr>
          <w:rFonts w:eastAsia="Times New Roman" w:cs="Times New Roman"/>
          <w:sz w:val="28"/>
          <w:szCs w:val="28"/>
        </w:rPr>
        <w:t>ю</w:t>
      </w:r>
      <w:r w:rsidR="00B10238" w:rsidRPr="00B10238">
        <w:rPr>
          <w:rFonts w:eastAsia="Times New Roman" w:cs="Times New Roman"/>
          <w:sz w:val="28"/>
          <w:szCs w:val="28"/>
        </w:rPr>
        <w:t xml:space="preserve"> механической очистки котлов-парообразователей от накипи</w:t>
      </w:r>
      <w:r w:rsidR="00D80C8D">
        <w:rPr>
          <w:rFonts w:eastAsia="Times New Roman" w:cs="Times New Roman"/>
          <w:sz w:val="28"/>
          <w:szCs w:val="28"/>
        </w:rPr>
        <w:t>.</w:t>
      </w:r>
    </w:p>
    <w:p w:rsidR="00D80C8D" w:rsidRDefault="00D80C8D" w:rsidP="00852B64">
      <w:pPr>
        <w:tabs>
          <w:tab w:val="left" w:pos="5000"/>
        </w:tabs>
        <w:spacing w:after="0"/>
        <w:ind w:left="567" w:right="58" w:firstLine="284"/>
        <w:jc w:val="center"/>
        <w:rPr>
          <w:rFonts w:eastAsia="Times New Roman" w:cs="Times New Roman"/>
          <w:b/>
          <w:sz w:val="28"/>
          <w:szCs w:val="28"/>
        </w:rPr>
      </w:pPr>
    </w:p>
    <w:p w:rsidR="00B10238" w:rsidRDefault="00B10238" w:rsidP="00B10238">
      <w:pPr>
        <w:tabs>
          <w:tab w:val="left" w:pos="5000"/>
        </w:tabs>
        <w:spacing w:after="0"/>
        <w:ind w:left="-100" w:right="58"/>
        <w:jc w:val="center"/>
        <w:rPr>
          <w:rFonts w:eastAsia="Times New Roman" w:cs="Times New Roman"/>
          <w:b/>
          <w:sz w:val="28"/>
          <w:szCs w:val="28"/>
        </w:rPr>
      </w:pPr>
      <w:r w:rsidRPr="004D57DD">
        <w:rPr>
          <w:rFonts w:eastAsia="Times New Roman" w:cs="Times New Roman"/>
          <w:b/>
          <w:sz w:val="28"/>
          <w:szCs w:val="28"/>
        </w:rPr>
        <w:t>Список источников.</w:t>
      </w:r>
    </w:p>
    <w:p w:rsidR="004D57DD" w:rsidRPr="004D57DD" w:rsidRDefault="004D57DD" w:rsidP="00D80C8D">
      <w:pPr>
        <w:tabs>
          <w:tab w:val="left" w:pos="5000"/>
        </w:tabs>
        <w:spacing w:after="0"/>
        <w:ind w:left="426" w:right="58"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80C8D" w:rsidRP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Андреев П.А. Техническое обслуживание машин и оборудования в животноводстве.-М.: Россельхозиздат,1980.</w:t>
      </w:r>
    </w:p>
    <w:p w:rsid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Белянчиков Н.Н., Смирнов А.И. Механизация животноводства и кормоприготовления.-М.: Агропромиздат,1990.</w:t>
      </w:r>
    </w:p>
    <w:p w:rsidR="00967F74" w:rsidRDefault="00967F74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967F74">
        <w:rPr>
          <w:rFonts w:ascii="Times New Roman" w:eastAsia="Times New Roman" w:hAnsi="Times New Roman"/>
          <w:sz w:val="28"/>
          <w:szCs w:val="28"/>
        </w:rPr>
        <w:t>Вагин, Ю.Т. Практикум по механизации животноводства</w:t>
      </w:r>
      <w:r w:rsidR="004F35D3">
        <w:rPr>
          <w:rFonts w:ascii="Times New Roman" w:eastAsia="Times New Roman" w:hAnsi="Times New Roman"/>
          <w:sz w:val="28"/>
          <w:szCs w:val="28"/>
        </w:rPr>
        <w:t>. /</w:t>
      </w:r>
      <w:r w:rsidRPr="00967F74">
        <w:rPr>
          <w:rFonts w:ascii="Times New Roman" w:eastAsia="Times New Roman" w:hAnsi="Times New Roman"/>
          <w:sz w:val="28"/>
          <w:szCs w:val="28"/>
        </w:rPr>
        <w:t xml:space="preserve"> Ю.Т. Вагин, А.В. Крупенин, Г.П. Цыганок, В.А. Шаршунов. - Минск : Ураджай, 2000. - 477 с. </w:t>
      </w:r>
    </w:p>
    <w:p w:rsidR="00967F74" w:rsidRPr="00D80C8D" w:rsidRDefault="00967F74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Вагин Ю.Т. и др. Технологии и техническое обеспечение производства продукции животноводства. -Минск: ИВЦ Минфина,2013.</w:t>
      </w:r>
    </w:p>
    <w:p w:rsidR="00D80C8D" w:rsidRP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Воспуков В.К. Механизация производственных процессов в животноводстве.-МН.: Ураджай,1997.</w:t>
      </w:r>
    </w:p>
    <w:p w:rsidR="00D80C8D" w:rsidRP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Зуев И.М. и др. Монтаж, эксплуатация и ремонт машин в животноводстве.-М.: Агропромиздат,1988.</w:t>
      </w:r>
    </w:p>
    <w:p w:rsidR="00D80C8D" w:rsidRP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Зуев И.М., Шушкевич А.А. Справочник по ремонту машин для животноводства.- Мн.: Ураджай,1990.</w:t>
      </w:r>
    </w:p>
    <w:p w:rsidR="00D80C8D" w:rsidRPr="00D80C8D" w:rsidRDefault="00D80C8D" w:rsidP="004F35D3">
      <w:pPr>
        <w:pStyle w:val="a6"/>
        <w:numPr>
          <w:ilvl w:val="0"/>
          <w:numId w:val="46"/>
        </w:numPr>
        <w:spacing w:after="0"/>
        <w:ind w:left="709" w:right="58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80C8D">
        <w:rPr>
          <w:rFonts w:ascii="Times New Roman" w:eastAsia="Times New Roman" w:hAnsi="Times New Roman"/>
          <w:sz w:val="28"/>
          <w:szCs w:val="28"/>
        </w:rPr>
        <w:t>Справочник механизатора-животновода (под ред. З.Ф. Каптура).-Мн.: Ураджай,1981.</w:t>
      </w:r>
    </w:p>
    <w:p w:rsidR="00B10238" w:rsidRPr="00B10238" w:rsidRDefault="00B10238" w:rsidP="004F35D3">
      <w:pPr>
        <w:spacing w:after="0"/>
        <w:ind w:left="709" w:firstLine="425"/>
        <w:rPr>
          <w:rFonts w:eastAsia="Times New Roman" w:cs="Times New Roman"/>
          <w:sz w:val="28"/>
          <w:szCs w:val="28"/>
        </w:rPr>
      </w:pPr>
    </w:p>
    <w:p w:rsidR="00B10238" w:rsidRPr="00B10238" w:rsidRDefault="00B10238" w:rsidP="00B10238">
      <w:pPr>
        <w:spacing w:after="0"/>
        <w:rPr>
          <w:rFonts w:eastAsia="Times New Roman" w:cs="Times New Roman"/>
          <w:sz w:val="24"/>
          <w:szCs w:val="24"/>
        </w:rPr>
      </w:pPr>
    </w:p>
    <w:p w:rsidR="00B10238" w:rsidRPr="00B10238" w:rsidRDefault="00B10238" w:rsidP="00B10238">
      <w:pPr>
        <w:spacing w:after="0"/>
        <w:rPr>
          <w:rFonts w:cs="Times New Roman"/>
          <w:bCs/>
          <w:szCs w:val="30"/>
        </w:rPr>
      </w:pPr>
    </w:p>
    <w:sectPr w:rsidR="00B10238" w:rsidRPr="00B10238" w:rsidSect="00B10238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DC" w:rsidRDefault="00437EDC" w:rsidP="00B10238">
      <w:pPr>
        <w:spacing w:after="0"/>
      </w:pPr>
      <w:r>
        <w:separator/>
      </w:r>
    </w:p>
  </w:endnote>
  <w:endnote w:type="continuationSeparator" w:id="0">
    <w:p w:rsidR="00437EDC" w:rsidRDefault="00437EDC" w:rsidP="00B10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DC" w:rsidRDefault="00437EDC" w:rsidP="00B10238">
      <w:pPr>
        <w:spacing w:after="0"/>
      </w:pPr>
      <w:r>
        <w:separator/>
      </w:r>
    </w:p>
  </w:footnote>
  <w:footnote w:type="continuationSeparator" w:id="0">
    <w:p w:rsidR="00437EDC" w:rsidRDefault="00437EDC" w:rsidP="00B102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575"/>
    <w:multiLevelType w:val="multilevel"/>
    <w:tmpl w:val="52D40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E3CA4"/>
    <w:multiLevelType w:val="multilevel"/>
    <w:tmpl w:val="2E9C6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A51FF"/>
    <w:multiLevelType w:val="multilevel"/>
    <w:tmpl w:val="C41C2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916F6"/>
    <w:multiLevelType w:val="multilevel"/>
    <w:tmpl w:val="FC36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52F"/>
    <w:multiLevelType w:val="multilevel"/>
    <w:tmpl w:val="B39A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D4BA0"/>
    <w:multiLevelType w:val="hybridMultilevel"/>
    <w:tmpl w:val="ECEEE846"/>
    <w:lvl w:ilvl="0" w:tplc="393864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C056B"/>
    <w:multiLevelType w:val="multilevel"/>
    <w:tmpl w:val="156A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B289E"/>
    <w:multiLevelType w:val="multilevel"/>
    <w:tmpl w:val="DC8EC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60E76"/>
    <w:multiLevelType w:val="multilevel"/>
    <w:tmpl w:val="143A7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73483"/>
    <w:multiLevelType w:val="multilevel"/>
    <w:tmpl w:val="9FB46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41420"/>
    <w:multiLevelType w:val="hybridMultilevel"/>
    <w:tmpl w:val="C6203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500F4"/>
    <w:multiLevelType w:val="multilevel"/>
    <w:tmpl w:val="58BEE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DC3833"/>
    <w:multiLevelType w:val="multilevel"/>
    <w:tmpl w:val="9656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D2B3E"/>
    <w:multiLevelType w:val="multilevel"/>
    <w:tmpl w:val="2998F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A4B6D"/>
    <w:multiLevelType w:val="multilevel"/>
    <w:tmpl w:val="CA049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54B67"/>
    <w:multiLevelType w:val="multilevel"/>
    <w:tmpl w:val="CD9A3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B40451"/>
    <w:multiLevelType w:val="hybridMultilevel"/>
    <w:tmpl w:val="9C46B0A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5FB0F5C"/>
    <w:multiLevelType w:val="multilevel"/>
    <w:tmpl w:val="CC6E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F4CF3"/>
    <w:multiLevelType w:val="multilevel"/>
    <w:tmpl w:val="B546E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771E4"/>
    <w:multiLevelType w:val="multilevel"/>
    <w:tmpl w:val="30188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615835"/>
    <w:multiLevelType w:val="multilevel"/>
    <w:tmpl w:val="4894E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E4044"/>
    <w:multiLevelType w:val="multilevel"/>
    <w:tmpl w:val="51EE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01EC4"/>
    <w:multiLevelType w:val="multilevel"/>
    <w:tmpl w:val="FAC4F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B0BEC"/>
    <w:multiLevelType w:val="multilevel"/>
    <w:tmpl w:val="F80C9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A6681"/>
    <w:multiLevelType w:val="multilevel"/>
    <w:tmpl w:val="805239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3C2783"/>
    <w:multiLevelType w:val="multilevel"/>
    <w:tmpl w:val="20A83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D624A"/>
    <w:multiLevelType w:val="multilevel"/>
    <w:tmpl w:val="F4C6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5D1EB9"/>
    <w:multiLevelType w:val="multilevel"/>
    <w:tmpl w:val="CDF0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20FF0"/>
    <w:multiLevelType w:val="multilevel"/>
    <w:tmpl w:val="21A41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A70B63"/>
    <w:multiLevelType w:val="multilevel"/>
    <w:tmpl w:val="F3EE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C84AF3"/>
    <w:multiLevelType w:val="multilevel"/>
    <w:tmpl w:val="0FAC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A1B7F"/>
    <w:multiLevelType w:val="multilevel"/>
    <w:tmpl w:val="03A4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1F0FCE"/>
    <w:multiLevelType w:val="multilevel"/>
    <w:tmpl w:val="1A4AE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7E69B5"/>
    <w:multiLevelType w:val="multilevel"/>
    <w:tmpl w:val="190E7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563D4B"/>
    <w:multiLevelType w:val="multilevel"/>
    <w:tmpl w:val="48F08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41725F"/>
    <w:multiLevelType w:val="multilevel"/>
    <w:tmpl w:val="F3EEA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634631"/>
    <w:multiLevelType w:val="multilevel"/>
    <w:tmpl w:val="2B222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01783D"/>
    <w:multiLevelType w:val="multilevel"/>
    <w:tmpl w:val="FC20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6736A8"/>
    <w:multiLevelType w:val="multilevel"/>
    <w:tmpl w:val="2B1E6C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C44EC3"/>
    <w:multiLevelType w:val="multilevel"/>
    <w:tmpl w:val="8B92CA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AA76B8"/>
    <w:multiLevelType w:val="multilevel"/>
    <w:tmpl w:val="614CFE2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CB4C39"/>
    <w:multiLevelType w:val="multilevel"/>
    <w:tmpl w:val="C812E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90262A"/>
    <w:multiLevelType w:val="multilevel"/>
    <w:tmpl w:val="B3122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BA6EC3"/>
    <w:multiLevelType w:val="multilevel"/>
    <w:tmpl w:val="FEFEE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5807FC"/>
    <w:multiLevelType w:val="multilevel"/>
    <w:tmpl w:val="F264AC0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5C0D67"/>
    <w:multiLevelType w:val="multilevel"/>
    <w:tmpl w:val="DA547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38"/>
  </w:num>
  <w:num w:numId="4">
    <w:abstractNumId w:val="8"/>
  </w:num>
  <w:num w:numId="5">
    <w:abstractNumId w:val="43"/>
  </w:num>
  <w:num w:numId="6">
    <w:abstractNumId w:val="18"/>
  </w:num>
  <w:num w:numId="7">
    <w:abstractNumId w:val="12"/>
  </w:num>
  <w:num w:numId="8">
    <w:abstractNumId w:val="40"/>
  </w:num>
  <w:num w:numId="9">
    <w:abstractNumId w:val="45"/>
  </w:num>
  <w:num w:numId="10">
    <w:abstractNumId w:val="25"/>
  </w:num>
  <w:num w:numId="11">
    <w:abstractNumId w:val="1"/>
  </w:num>
  <w:num w:numId="12">
    <w:abstractNumId w:val="26"/>
  </w:num>
  <w:num w:numId="13">
    <w:abstractNumId w:val="2"/>
  </w:num>
  <w:num w:numId="14">
    <w:abstractNumId w:val="0"/>
  </w:num>
  <w:num w:numId="15">
    <w:abstractNumId w:val="44"/>
  </w:num>
  <w:num w:numId="16">
    <w:abstractNumId w:val="34"/>
  </w:num>
  <w:num w:numId="17">
    <w:abstractNumId w:val="29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42"/>
  </w:num>
  <w:num w:numId="23">
    <w:abstractNumId w:val="23"/>
  </w:num>
  <w:num w:numId="24">
    <w:abstractNumId w:val="36"/>
  </w:num>
  <w:num w:numId="25">
    <w:abstractNumId w:val="31"/>
  </w:num>
  <w:num w:numId="26">
    <w:abstractNumId w:val="24"/>
  </w:num>
  <w:num w:numId="27">
    <w:abstractNumId w:val="14"/>
  </w:num>
  <w:num w:numId="28">
    <w:abstractNumId w:val="13"/>
  </w:num>
  <w:num w:numId="29">
    <w:abstractNumId w:val="30"/>
  </w:num>
  <w:num w:numId="30">
    <w:abstractNumId w:val="15"/>
  </w:num>
  <w:num w:numId="31">
    <w:abstractNumId w:val="7"/>
  </w:num>
  <w:num w:numId="32">
    <w:abstractNumId w:val="6"/>
  </w:num>
  <w:num w:numId="33">
    <w:abstractNumId w:val="41"/>
  </w:num>
  <w:num w:numId="34">
    <w:abstractNumId w:val="19"/>
  </w:num>
  <w:num w:numId="35">
    <w:abstractNumId w:val="33"/>
  </w:num>
  <w:num w:numId="36">
    <w:abstractNumId w:val="28"/>
  </w:num>
  <w:num w:numId="37">
    <w:abstractNumId w:val="22"/>
  </w:num>
  <w:num w:numId="38">
    <w:abstractNumId w:val="9"/>
  </w:num>
  <w:num w:numId="39">
    <w:abstractNumId w:val="4"/>
  </w:num>
  <w:num w:numId="40">
    <w:abstractNumId w:val="35"/>
  </w:num>
  <w:num w:numId="41">
    <w:abstractNumId w:val="32"/>
  </w:num>
  <w:num w:numId="42">
    <w:abstractNumId w:val="3"/>
  </w:num>
  <w:num w:numId="43">
    <w:abstractNumId w:val="20"/>
  </w:num>
  <w:num w:numId="44">
    <w:abstractNumId w:val="21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2"/>
    <w:rsid w:val="00023BD7"/>
    <w:rsid w:val="00082253"/>
    <w:rsid w:val="000B0F3C"/>
    <w:rsid w:val="000B3652"/>
    <w:rsid w:val="001A2302"/>
    <w:rsid w:val="001A5044"/>
    <w:rsid w:val="00202FAF"/>
    <w:rsid w:val="002323CE"/>
    <w:rsid w:val="002855EA"/>
    <w:rsid w:val="00294B56"/>
    <w:rsid w:val="00320320"/>
    <w:rsid w:val="003971B0"/>
    <w:rsid w:val="003A4DC1"/>
    <w:rsid w:val="003D3007"/>
    <w:rsid w:val="003E0FE4"/>
    <w:rsid w:val="0041741B"/>
    <w:rsid w:val="00437EDC"/>
    <w:rsid w:val="004547C7"/>
    <w:rsid w:val="004D57DD"/>
    <w:rsid w:val="004F31AA"/>
    <w:rsid w:val="004F35D3"/>
    <w:rsid w:val="004F542A"/>
    <w:rsid w:val="00541D2A"/>
    <w:rsid w:val="0055006D"/>
    <w:rsid w:val="0056197E"/>
    <w:rsid w:val="00565AF7"/>
    <w:rsid w:val="005B5E0C"/>
    <w:rsid w:val="005C43E1"/>
    <w:rsid w:val="005D3662"/>
    <w:rsid w:val="005E415F"/>
    <w:rsid w:val="0063468F"/>
    <w:rsid w:val="00660583"/>
    <w:rsid w:val="006C7BFA"/>
    <w:rsid w:val="006E5D8C"/>
    <w:rsid w:val="00716AF5"/>
    <w:rsid w:val="00720EB1"/>
    <w:rsid w:val="00724A37"/>
    <w:rsid w:val="007C44D4"/>
    <w:rsid w:val="007D4435"/>
    <w:rsid w:val="007E3F37"/>
    <w:rsid w:val="007E4665"/>
    <w:rsid w:val="007F1B10"/>
    <w:rsid w:val="00852B64"/>
    <w:rsid w:val="0088652F"/>
    <w:rsid w:val="008E6416"/>
    <w:rsid w:val="00967F74"/>
    <w:rsid w:val="00986AAC"/>
    <w:rsid w:val="00A11445"/>
    <w:rsid w:val="00A11F70"/>
    <w:rsid w:val="00A15888"/>
    <w:rsid w:val="00A448D5"/>
    <w:rsid w:val="00B10238"/>
    <w:rsid w:val="00B44F51"/>
    <w:rsid w:val="00B6792B"/>
    <w:rsid w:val="00BC6E3C"/>
    <w:rsid w:val="00C14AA6"/>
    <w:rsid w:val="00C27EFF"/>
    <w:rsid w:val="00C308B2"/>
    <w:rsid w:val="00C43A11"/>
    <w:rsid w:val="00C67634"/>
    <w:rsid w:val="00C9554A"/>
    <w:rsid w:val="00CD2789"/>
    <w:rsid w:val="00CD4D7E"/>
    <w:rsid w:val="00CE7975"/>
    <w:rsid w:val="00D167AC"/>
    <w:rsid w:val="00D218AF"/>
    <w:rsid w:val="00D80C8D"/>
    <w:rsid w:val="00DC33A5"/>
    <w:rsid w:val="00DC5404"/>
    <w:rsid w:val="00DE5155"/>
    <w:rsid w:val="00E006C4"/>
    <w:rsid w:val="00E33FC1"/>
    <w:rsid w:val="00E54836"/>
    <w:rsid w:val="00E655F1"/>
    <w:rsid w:val="00EE3B37"/>
    <w:rsid w:val="00F35B51"/>
    <w:rsid w:val="00F512DB"/>
    <w:rsid w:val="00FA32CB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3F-B58C-4F5A-A1BE-1B81398F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B2"/>
    <w:pPr>
      <w:spacing w:line="240" w:lineRule="auto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308B2"/>
    <w:pPr>
      <w:spacing w:after="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chapter">
    <w:name w:val="chapter"/>
    <w:basedOn w:val="a"/>
    <w:rsid w:val="00C308B2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C308B2"/>
    <w:pPr>
      <w:spacing w:after="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titleu">
    <w:name w:val="titleu"/>
    <w:basedOn w:val="a"/>
    <w:rsid w:val="00C308B2"/>
    <w:pPr>
      <w:spacing w:before="240" w:after="240"/>
    </w:pPr>
    <w:rPr>
      <w:rFonts w:eastAsia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C308B2"/>
    <w:pPr>
      <w:spacing w:after="0"/>
    </w:pPr>
    <w:rPr>
      <w:rFonts w:eastAsia="Times New Roman" w:cs="Times New Roman"/>
      <w:sz w:val="22"/>
    </w:rPr>
  </w:style>
  <w:style w:type="paragraph" w:customStyle="1" w:styleId="capu1">
    <w:name w:val="capu1"/>
    <w:basedOn w:val="a"/>
    <w:rsid w:val="00C308B2"/>
    <w:pPr>
      <w:spacing w:after="120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C308B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308B2"/>
    <w:pPr>
      <w:spacing w:after="0"/>
      <w:jc w:val="center"/>
    </w:pPr>
    <w:rPr>
      <w:rFonts w:eastAsia="Times New Roman" w:cs="Times New Roman"/>
      <w:sz w:val="40"/>
      <w:szCs w:val="24"/>
    </w:rPr>
  </w:style>
  <w:style w:type="character" w:customStyle="1" w:styleId="a5">
    <w:name w:val="Название Знак"/>
    <w:basedOn w:val="a0"/>
    <w:link w:val="a4"/>
    <w:rsid w:val="00C308B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C308B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ConsPlusNormal">
    <w:name w:val="ConsPlusNormal"/>
    <w:uiPriority w:val="99"/>
    <w:rsid w:val="00C3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16"/>
      <w:szCs w:val="16"/>
      <w:lang w:eastAsia="ko-KR"/>
    </w:rPr>
  </w:style>
  <w:style w:type="paragraph" w:customStyle="1" w:styleId="ConsPlusNonformat">
    <w:name w:val="ConsPlusNonformat"/>
    <w:uiPriority w:val="99"/>
    <w:rsid w:val="00C30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1">
    <w:name w:val="Обычный1"/>
    <w:rsid w:val="00E548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дпись к картинке_"/>
    <w:basedOn w:val="a0"/>
    <w:link w:val="a8"/>
    <w:rsid w:val="00B10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10238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B1023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10238"/>
    <w:rPr>
      <w:rFonts w:ascii="Times New Roman" w:eastAsiaTheme="minorEastAsia" w:hAnsi="Times New Roman"/>
      <w:sz w:val="30"/>
      <w:lang w:eastAsia="ru-RU"/>
    </w:rPr>
  </w:style>
  <w:style w:type="paragraph" w:styleId="ab">
    <w:name w:val="footer"/>
    <w:basedOn w:val="a"/>
    <w:link w:val="ac"/>
    <w:uiPriority w:val="99"/>
    <w:unhideWhenUsed/>
    <w:rsid w:val="00B1023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10238"/>
    <w:rPr>
      <w:rFonts w:ascii="Times New Roman" w:eastAsiaTheme="minorEastAsia" w:hAnsi="Times New Roman"/>
      <w:sz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4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4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D149-933B-465E-83C7-941E497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Aadmin</cp:lastModifiedBy>
  <cp:revision>3</cp:revision>
  <cp:lastPrinted>2022-10-06T14:18:00Z</cp:lastPrinted>
  <dcterms:created xsi:type="dcterms:W3CDTF">2022-12-27T09:33:00Z</dcterms:created>
  <dcterms:modified xsi:type="dcterms:W3CDTF">2022-12-27T09:33:00Z</dcterms:modified>
</cp:coreProperties>
</file>